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133" w:rsidRPr="00927256" w:rsidRDefault="00517133" w:rsidP="00517133">
      <w:pPr>
        <w:tabs>
          <w:tab w:val="left" w:pos="6480"/>
        </w:tabs>
        <w:spacing w:after="0" w:line="276" w:lineRule="auto"/>
        <w:ind w:firstLine="708"/>
        <w:rPr>
          <w:rFonts w:ascii="Times New Roman" w:eastAsia="Times New Roman" w:hAnsi="Times New Roman" w:cs="Times New Roman"/>
          <w:sz w:val="26"/>
          <w:szCs w:val="26"/>
          <w:lang w:eastAsia="ru-RU"/>
        </w:rPr>
      </w:pPr>
      <w:r w:rsidRPr="00927256">
        <w:rPr>
          <w:rFonts w:ascii="Times New Roman" w:eastAsia="Times New Roman" w:hAnsi="Times New Roman" w:cs="Times New Roman"/>
          <w:noProof/>
          <w:sz w:val="26"/>
          <w:szCs w:val="26"/>
          <w:lang w:eastAsia="ru-RU"/>
        </w:rPr>
        <w:drawing>
          <wp:anchor distT="0" distB="0" distL="114300" distR="114300" simplePos="0" relativeHeight="251669504" behindDoc="0" locked="0" layoutInCell="1" allowOverlap="1" wp14:anchorId="25E93B47" wp14:editId="7F93D720">
            <wp:simplePos x="0" y="0"/>
            <wp:positionH relativeFrom="margin">
              <wp:posOffset>-837348</wp:posOffset>
            </wp:positionH>
            <wp:positionV relativeFrom="margin">
              <wp:posOffset>-114300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927256">
        <w:rPr>
          <w:rFonts w:ascii="Times New Roman" w:eastAsia="Times New Roman" w:hAnsi="Times New Roman" w:cs="Times New Roman"/>
          <w:sz w:val="24"/>
          <w:szCs w:val="24"/>
          <w:lang w:eastAsia="ru-RU"/>
        </w:rPr>
        <w:t>«</w:t>
      </w:r>
      <w:r w:rsidRPr="00927256">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517133" w:rsidRPr="00927256" w:rsidRDefault="00517133" w:rsidP="00517133">
      <w:pPr>
        <w:spacing w:after="0" w:line="276" w:lineRule="auto"/>
        <w:jc w:val="center"/>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«Всероссийская академия внешней торговли</w:t>
      </w:r>
    </w:p>
    <w:p w:rsidR="00517133" w:rsidRPr="00927256" w:rsidRDefault="00517133" w:rsidP="00517133">
      <w:pPr>
        <w:spacing w:after="0" w:line="276" w:lineRule="auto"/>
        <w:jc w:val="center"/>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Министерства экономического развития Российской Федерации»»</w:t>
      </w:r>
    </w:p>
    <w:p w:rsidR="0073751A" w:rsidRPr="00927256" w:rsidRDefault="00FD594A" w:rsidP="0073751A">
      <w:pPr>
        <w:spacing w:after="0" w:line="240" w:lineRule="auto"/>
        <w:rPr>
          <w:rFonts w:ascii="Times New Roman" w:eastAsia="Calibri" w:hAnsi="Times New Roman" w:cs="Times New Roman"/>
          <w:sz w:val="26"/>
          <w:szCs w:val="26"/>
          <w:lang w:eastAsia="ru-RU"/>
        </w:rPr>
      </w:pPr>
      <w:r>
        <w:rPr>
          <w:rFonts w:ascii="Times New Roman" w:eastAsia="Calibri" w:hAnsi="Times New Roman" w:cs="Times New Roman"/>
          <w:noProof/>
          <w:sz w:val="26"/>
          <w:szCs w:val="26"/>
          <w:lang w:eastAsia="ru-RU"/>
        </w:rPr>
        <w:pict>
          <v:line id="Прямая соединительная линия 4" o:spid="_x0000_s1026" style="position:absolute;flip:y;z-index:251660288;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73751A" w:rsidRPr="00927256" w:rsidRDefault="0073751A" w:rsidP="0073751A">
      <w:pPr>
        <w:spacing w:after="0" w:line="240" w:lineRule="auto"/>
        <w:jc w:val="center"/>
        <w:rPr>
          <w:rFonts w:ascii="Times New Roman" w:eastAsia="Calibri" w:hAnsi="Times New Roman" w:cs="Times New Roman"/>
          <w:b/>
          <w:bCs/>
          <w:caps/>
          <w:sz w:val="28"/>
          <w:szCs w:val="28"/>
          <w:lang w:eastAsia="ru-RU"/>
        </w:rPr>
      </w:pPr>
      <w:r w:rsidRPr="00927256">
        <w:rPr>
          <w:rFonts w:ascii="Times New Roman" w:eastAsia="Calibri" w:hAnsi="Times New Roman" w:cs="Times New Roman"/>
          <w:b/>
          <w:bCs/>
          <w:caps/>
          <w:sz w:val="26"/>
          <w:szCs w:val="26"/>
          <w:lang w:eastAsia="ru-RU"/>
        </w:rPr>
        <w:t>КаФЕДРА «ЭКОНОМИКА И УПРАВЛЕНИЕ</w:t>
      </w:r>
      <w:r w:rsidRPr="00927256">
        <w:rPr>
          <w:rFonts w:ascii="Times New Roman" w:eastAsia="Calibri" w:hAnsi="Times New Roman" w:cs="Times New Roman"/>
          <w:b/>
          <w:bCs/>
          <w:caps/>
          <w:sz w:val="28"/>
          <w:szCs w:val="28"/>
          <w:lang w:eastAsia="ru-RU"/>
        </w:rPr>
        <w:t>»</w:t>
      </w:r>
    </w:p>
    <w:p w:rsidR="008F24C2" w:rsidRPr="00927256" w:rsidRDefault="008F24C2" w:rsidP="0073751A">
      <w:pPr>
        <w:spacing w:after="0" w:line="240" w:lineRule="auto"/>
        <w:jc w:val="center"/>
        <w:rPr>
          <w:rFonts w:ascii="Times New Roman" w:eastAsia="Calibri" w:hAnsi="Times New Roman" w:cs="Times New Roman"/>
          <w:b/>
          <w:bCs/>
          <w:caps/>
          <w:sz w:val="28"/>
          <w:szCs w:val="28"/>
          <w:lang w:eastAsia="ru-RU"/>
        </w:rPr>
      </w:pPr>
    </w:p>
    <w:p w:rsidR="008F24C2" w:rsidRPr="00927256" w:rsidRDefault="008F24C2" w:rsidP="0073751A">
      <w:pPr>
        <w:spacing w:after="0" w:line="240" w:lineRule="auto"/>
        <w:jc w:val="center"/>
        <w:rPr>
          <w:rFonts w:ascii="Times New Roman" w:eastAsia="Calibri" w:hAnsi="Times New Roman" w:cs="Times New Roman"/>
          <w:b/>
          <w:bCs/>
          <w:caps/>
          <w:sz w:val="28"/>
          <w:szCs w:val="28"/>
          <w:lang w:eastAsia="ru-RU"/>
        </w:rPr>
      </w:pPr>
    </w:p>
    <w:p w:rsidR="008939BB" w:rsidRPr="00927256" w:rsidRDefault="009760DA" w:rsidP="0073751A">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noProof/>
          <w:sz w:val="28"/>
          <w:szCs w:val="28"/>
          <w:lang w:eastAsia="ru-RU"/>
        </w:rPr>
        <w:drawing>
          <wp:inline distT="0" distB="0" distL="0" distR="0" wp14:anchorId="529FC5E7">
            <wp:extent cx="5923915" cy="2324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3915" cy="2324100"/>
                    </a:xfrm>
                    <a:prstGeom prst="rect">
                      <a:avLst/>
                    </a:prstGeom>
                    <a:noFill/>
                  </pic:spPr>
                </pic:pic>
              </a:graphicData>
            </a:graphic>
          </wp:inline>
        </w:drawing>
      </w:r>
    </w:p>
    <w:p w:rsidR="0073751A" w:rsidRPr="00927256" w:rsidRDefault="0073751A" w:rsidP="0073751A">
      <w:pPr>
        <w:spacing w:after="0" w:line="240" w:lineRule="auto"/>
        <w:jc w:val="center"/>
        <w:rPr>
          <w:rFonts w:ascii="Times New Roman" w:eastAsia="Calibri" w:hAnsi="Times New Roman" w:cs="Times New Roman"/>
          <w:b/>
          <w:bCs/>
          <w:caps/>
          <w:sz w:val="20"/>
          <w:szCs w:val="20"/>
          <w:lang w:eastAsia="ru-RU"/>
        </w:rPr>
      </w:pPr>
    </w:p>
    <w:p w:rsidR="0073751A" w:rsidRPr="00927256" w:rsidRDefault="0073751A" w:rsidP="0073751A">
      <w:pPr>
        <w:keepNext/>
        <w:keepLines/>
        <w:spacing w:after="0" w:line="240" w:lineRule="auto"/>
        <w:jc w:val="center"/>
        <w:outlineLvl w:val="0"/>
        <w:rPr>
          <w:rFonts w:ascii="Times New Roman" w:eastAsia="Times New Roman" w:hAnsi="Times New Roman" w:cs="Times New Roman"/>
          <w:b/>
          <w:bCs/>
        </w:rPr>
      </w:pPr>
    </w:p>
    <w:p w:rsidR="0073751A" w:rsidRPr="00927256" w:rsidRDefault="0073751A" w:rsidP="00BE4434">
      <w:pPr>
        <w:keepNext/>
        <w:keepLines/>
        <w:spacing w:after="0" w:line="240" w:lineRule="auto"/>
        <w:outlineLvl w:val="0"/>
        <w:rPr>
          <w:rFonts w:ascii="Times New Roman" w:eastAsia="Times New Roman" w:hAnsi="Times New Roman" w:cs="Times New Roman"/>
          <w:b/>
          <w:bCs/>
        </w:rPr>
      </w:pPr>
    </w:p>
    <w:p w:rsidR="0073751A" w:rsidRPr="00927256" w:rsidRDefault="0073751A" w:rsidP="0073751A">
      <w:pPr>
        <w:keepNext/>
        <w:keepLines/>
        <w:spacing w:after="0" w:line="240" w:lineRule="auto"/>
        <w:jc w:val="center"/>
        <w:outlineLvl w:val="0"/>
        <w:rPr>
          <w:rFonts w:ascii="Times New Roman" w:eastAsia="Times New Roman" w:hAnsi="Times New Roman" w:cs="Times New Roman"/>
          <w:b/>
          <w:bCs/>
        </w:rPr>
      </w:pPr>
    </w:p>
    <w:p w:rsidR="0073751A" w:rsidRPr="00927256" w:rsidRDefault="0073751A" w:rsidP="0073751A">
      <w:pPr>
        <w:keepNext/>
        <w:keepLines/>
        <w:spacing w:after="0" w:line="240" w:lineRule="auto"/>
        <w:jc w:val="center"/>
        <w:outlineLvl w:val="0"/>
        <w:rPr>
          <w:rFonts w:ascii="Times New Roman" w:eastAsia="Times New Roman" w:hAnsi="Times New Roman" w:cs="Times New Roman"/>
          <w:bCs/>
          <w:sz w:val="26"/>
          <w:szCs w:val="26"/>
        </w:rPr>
      </w:pPr>
      <w:r w:rsidRPr="00927256">
        <w:rPr>
          <w:rFonts w:ascii="Times New Roman" w:eastAsia="Times New Roman" w:hAnsi="Times New Roman" w:cs="Times New Roman"/>
          <w:b/>
          <w:bCs/>
          <w:sz w:val="26"/>
          <w:szCs w:val="26"/>
        </w:rPr>
        <w:t>РАБОЧАЯ ПРОГРАММА УЧЕБНОЙ ДИСЦИПЛИНЫ</w:t>
      </w:r>
      <w:r w:rsidRPr="00927256">
        <w:rPr>
          <w:rFonts w:ascii="Times New Roman" w:eastAsia="Times New Roman" w:hAnsi="Times New Roman" w:cs="Times New Roman"/>
          <w:bCs/>
          <w:sz w:val="26"/>
          <w:szCs w:val="26"/>
        </w:rPr>
        <w:t xml:space="preserve"> </w:t>
      </w:r>
    </w:p>
    <w:p w:rsidR="0073751A" w:rsidRPr="00927256" w:rsidRDefault="0073751A" w:rsidP="0073751A">
      <w:pPr>
        <w:suppressAutoHyphens/>
        <w:spacing w:after="0" w:line="240" w:lineRule="auto"/>
        <w:jc w:val="center"/>
        <w:rPr>
          <w:rFonts w:ascii="Times New Roman" w:eastAsia="Calibri" w:hAnsi="Times New Roman" w:cs="Times New Roman"/>
          <w:b/>
          <w:sz w:val="26"/>
          <w:szCs w:val="26"/>
        </w:rPr>
      </w:pPr>
    </w:p>
    <w:p w:rsidR="0073751A" w:rsidRPr="00927256" w:rsidRDefault="00FD0563" w:rsidP="0073751A">
      <w:pPr>
        <w:suppressAutoHyphens/>
        <w:spacing w:after="0" w:line="240" w:lineRule="auto"/>
        <w:jc w:val="center"/>
        <w:rPr>
          <w:rFonts w:ascii="Times New Roman" w:eastAsia="Calibri" w:hAnsi="Times New Roman" w:cs="Times New Roman"/>
          <w:b/>
          <w:sz w:val="26"/>
          <w:szCs w:val="26"/>
        </w:rPr>
      </w:pPr>
      <w:r w:rsidRPr="00927256">
        <w:rPr>
          <w:rFonts w:ascii="Times New Roman" w:eastAsia="Calibri" w:hAnsi="Times New Roman" w:cs="Times New Roman"/>
          <w:b/>
          <w:sz w:val="26"/>
          <w:szCs w:val="26"/>
        </w:rPr>
        <w:t>МИРОВАЯ ЭКОНОМИКА</w:t>
      </w:r>
    </w:p>
    <w:p w:rsidR="0073751A" w:rsidRPr="00927256" w:rsidRDefault="0073751A" w:rsidP="0073751A">
      <w:pPr>
        <w:suppressAutoHyphens/>
        <w:spacing w:after="0" w:line="240" w:lineRule="auto"/>
        <w:jc w:val="center"/>
        <w:rPr>
          <w:rFonts w:ascii="Times New Roman" w:eastAsia="Calibri" w:hAnsi="Times New Roman" w:cs="Times New Roman"/>
          <w:b/>
          <w:sz w:val="26"/>
          <w:szCs w:val="26"/>
        </w:rPr>
      </w:pPr>
    </w:p>
    <w:p w:rsidR="00203A40" w:rsidRPr="00927256" w:rsidRDefault="00203A40" w:rsidP="00203A40">
      <w:pPr>
        <w:spacing w:after="0" w:line="276" w:lineRule="auto"/>
        <w:jc w:val="center"/>
        <w:outlineLvl w:val="5"/>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по направлению подготовки - </w:t>
      </w:r>
      <w:r w:rsidR="00CB2B02" w:rsidRPr="00927256">
        <w:rPr>
          <w:rFonts w:ascii="Times New Roman" w:eastAsia="Times New Roman" w:hAnsi="Times New Roman" w:cs="Times New Roman"/>
          <w:b/>
          <w:bCs/>
          <w:sz w:val="26"/>
          <w:szCs w:val="26"/>
          <w:lang w:eastAsia="ru-RU"/>
        </w:rPr>
        <w:t>38.03.01. «Экономика»</w:t>
      </w:r>
    </w:p>
    <w:p w:rsidR="00203A40" w:rsidRPr="00927256" w:rsidRDefault="00203A40" w:rsidP="00203A40">
      <w:pPr>
        <w:suppressAutoHyphens/>
        <w:spacing w:after="0" w:line="276" w:lineRule="auto"/>
        <w:jc w:val="center"/>
        <w:rPr>
          <w:rFonts w:ascii="Times New Roman" w:eastAsia="SimSun" w:hAnsi="Times New Roman" w:cs="Times New Roman"/>
          <w:b/>
          <w:bCs/>
          <w:sz w:val="26"/>
          <w:szCs w:val="26"/>
          <w:lang w:eastAsia="ar-SA"/>
        </w:rPr>
      </w:pPr>
      <w:r w:rsidRPr="00927256">
        <w:rPr>
          <w:rFonts w:ascii="Times New Roman" w:eastAsia="SimSun" w:hAnsi="Times New Roman" w:cs="Times New Roman"/>
          <w:b/>
          <w:bCs/>
          <w:sz w:val="26"/>
          <w:szCs w:val="26"/>
          <w:lang w:eastAsia="ar-SA"/>
        </w:rPr>
        <w:t>(уровень бакалавриата)</w:t>
      </w:r>
    </w:p>
    <w:p w:rsidR="00203A40" w:rsidRPr="00927256" w:rsidRDefault="00203A40" w:rsidP="00203A40">
      <w:pPr>
        <w:spacing w:after="0" w:line="276" w:lineRule="auto"/>
        <w:jc w:val="center"/>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направленность (профиль)</w:t>
      </w:r>
      <w:r w:rsidRPr="00927256">
        <w:rPr>
          <w:rFonts w:ascii="Times New Roman" w:eastAsia="Calibri" w:hAnsi="Times New Roman" w:cs="Times New Roman"/>
          <w:b/>
          <w:sz w:val="26"/>
          <w:szCs w:val="26"/>
          <w:lang w:eastAsia="ru-RU"/>
        </w:rPr>
        <w:t xml:space="preserve"> «</w:t>
      </w:r>
      <w:r w:rsidR="00CB2B02" w:rsidRPr="00927256">
        <w:rPr>
          <w:rFonts w:ascii="Times New Roman" w:eastAsia="Calibri" w:hAnsi="Times New Roman" w:cs="Times New Roman"/>
          <w:b/>
          <w:sz w:val="26"/>
          <w:szCs w:val="26"/>
          <w:lang w:eastAsia="ru-RU"/>
        </w:rPr>
        <w:t>Экономика предприятий и организаций</w:t>
      </w:r>
      <w:r w:rsidRPr="00927256">
        <w:rPr>
          <w:rFonts w:ascii="Times New Roman" w:eastAsia="Calibri" w:hAnsi="Times New Roman" w:cs="Times New Roman"/>
          <w:sz w:val="26"/>
          <w:szCs w:val="26"/>
          <w:lang w:eastAsia="ru-RU"/>
        </w:rPr>
        <w:t>»</w:t>
      </w:r>
    </w:p>
    <w:p w:rsidR="00203A40" w:rsidRPr="00927256" w:rsidRDefault="00203A40" w:rsidP="00203A40">
      <w:pPr>
        <w:spacing w:after="0" w:line="276" w:lineRule="auto"/>
        <w:jc w:val="center"/>
        <w:outlineLvl w:val="5"/>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Форма подготовки (очная)</w:t>
      </w:r>
    </w:p>
    <w:p w:rsidR="00203A40" w:rsidRPr="00927256" w:rsidRDefault="00203A40" w:rsidP="00203A40">
      <w:pPr>
        <w:spacing w:after="0" w:line="276" w:lineRule="auto"/>
        <w:jc w:val="center"/>
        <w:outlineLvl w:val="5"/>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(вариативная часть)</w:t>
      </w: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8F24C2" w:rsidRPr="00927256" w:rsidRDefault="008F24C2"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927256" w:rsidRDefault="0073751A" w:rsidP="0073751A">
      <w:pPr>
        <w:tabs>
          <w:tab w:val="left" w:pos="4404"/>
        </w:tabs>
        <w:spacing w:after="0" w:line="240" w:lineRule="auto"/>
        <w:jc w:val="center"/>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г. Петропавловск-Камчатский</w:t>
      </w:r>
    </w:p>
    <w:p w:rsidR="0073751A" w:rsidRPr="00380419" w:rsidRDefault="00380419" w:rsidP="0073751A">
      <w:pPr>
        <w:tabs>
          <w:tab w:val="left" w:pos="4404"/>
        </w:tabs>
        <w:spacing w:after="0" w:line="240" w:lineRule="auto"/>
        <w:jc w:val="center"/>
        <w:rPr>
          <w:rFonts w:ascii="Times New Roman" w:eastAsia="Times New Roman" w:hAnsi="Times New Roman" w:cs="Times New Roman"/>
          <w:color w:val="FF0000"/>
          <w:sz w:val="26"/>
          <w:szCs w:val="26"/>
          <w:lang w:eastAsia="ru-RU"/>
        </w:rPr>
      </w:pPr>
      <w:r w:rsidRPr="00380419">
        <w:rPr>
          <w:rFonts w:ascii="Times New Roman" w:eastAsia="Times New Roman" w:hAnsi="Times New Roman" w:cs="Times New Roman"/>
          <w:color w:val="FF0000"/>
          <w:sz w:val="26"/>
          <w:szCs w:val="26"/>
          <w:lang w:eastAsia="ru-RU"/>
        </w:rPr>
        <w:t>2022</w:t>
      </w:r>
    </w:p>
    <w:p w:rsidR="0073751A" w:rsidRPr="00927256" w:rsidRDefault="0073751A" w:rsidP="0073751A">
      <w:pPr>
        <w:tabs>
          <w:tab w:val="left" w:pos="4404"/>
        </w:tabs>
        <w:spacing w:after="0" w:line="240" w:lineRule="auto"/>
        <w:jc w:val="center"/>
        <w:rPr>
          <w:rFonts w:ascii="Times New Roman" w:eastAsia="Times New Roman" w:hAnsi="Times New Roman" w:cs="Times New Roman"/>
          <w:sz w:val="26"/>
          <w:szCs w:val="26"/>
          <w:lang w:eastAsia="ru-RU"/>
        </w:rPr>
      </w:pPr>
    </w:p>
    <w:p w:rsidR="009760DA" w:rsidRDefault="009760DA" w:rsidP="007F7F73">
      <w:pPr>
        <w:tabs>
          <w:tab w:val="left" w:pos="720"/>
        </w:tabs>
        <w:spacing w:after="0" w:line="240" w:lineRule="auto"/>
        <w:ind w:firstLine="709"/>
        <w:jc w:val="both"/>
        <w:rPr>
          <w:rFonts w:ascii="Times New Roman" w:eastAsia="Times New Roman" w:hAnsi="Times New Roman" w:cs="Times New Roman"/>
          <w:sz w:val="26"/>
          <w:szCs w:val="26"/>
          <w:lang w:eastAsia="ru-RU"/>
        </w:rPr>
      </w:pPr>
    </w:p>
    <w:p w:rsidR="0073751A" w:rsidRPr="00927256" w:rsidRDefault="0073751A" w:rsidP="007F7F73">
      <w:pPr>
        <w:tabs>
          <w:tab w:val="left" w:pos="720"/>
        </w:tabs>
        <w:spacing w:after="0" w:line="240" w:lineRule="auto"/>
        <w:ind w:firstLine="709"/>
        <w:jc w:val="both"/>
        <w:rPr>
          <w:rFonts w:ascii="Times New Roman" w:eastAsia="MS Mincho" w:hAnsi="Times New Roman" w:cs="Times New Roman"/>
          <w:sz w:val="26"/>
          <w:szCs w:val="26"/>
          <w:lang w:eastAsia="ru-RU"/>
        </w:rPr>
      </w:pPr>
      <w:proofErr w:type="gramStart"/>
      <w:r w:rsidRPr="00927256">
        <w:rPr>
          <w:rFonts w:ascii="Times New Roman" w:eastAsia="Times New Roman" w:hAnsi="Times New Roman" w:cs="Times New Roman"/>
          <w:sz w:val="26"/>
          <w:szCs w:val="26"/>
          <w:lang w:eastAsia="ru-RU"/>
        </w:rPr>
        <w:lastRenderedPageBreak/>
        <w:t>Рабочая программа по дисциплине «</w:t>
      </w:r>
      <w:r w:rsidR="00FD0563" w:rsidRPr="00927256">
        <w:rPr>
          <w:rFonts w:ascii="Times New Roman" w:eastAsia="Times New Roman" w:hAnsi="Times New Roman" w:cs="Times New Roman"/>
          <w:sz w:val="26"/>
          <w:szCs w:val="26"/>
          <w:lang w:eastAsia="ru-RU"/>
        </w:rPr>
        <w:t>Мировая экономика</w:t>
      </w:r>
      <w:r w:rsidRPr="00927256">
        <w:rPr>
          <w:rFonts w:ascii="Times New Roman" w:eastAsia="Times New Roman" w:hAnsi="Times New Roman" w:cs="Times New Roman"/>
          <w:sz w:val="26"/>
          <w:szCs w:val="26"/>
          <w:lang w:eastAsia="ru-RU"/>
        </w:rPr>
        <w:t xml:space="preserve">» разработана </w:t>
      </w:r>
      <w:r w:rsidRPr="00927256">
        <w:rPr>
          <w:rFonts w:ascii="Times New Roman" w:eastAsia="MS Mincho" w:hAnsi="Times New Roman" w:cs="Times New Roman"/>
          <w:sz w:val="26"/>
          <w:szCs w:val="26"/>
          <w:lang w:eastAsia="ru-RU"/>
        </w:rPr>
        <w:t>в соответствии с Федеральным государственным образовательным стандартом высшего образования</w:t>
      </w:r>
      <w:r w:rsidR="00FD40CE" w:rsidRPr="00927256">
        <w:t xml:space="preserve"> </w:t>
      </w:r>
      <w:r w:rsidR="00FD40CE" w:rsidRPr="00927256">
        <w:rPr>
          <w:rFonts w:ascii="Times New Roman" w:eastAsia="MS Mincho" w:hAnsi="Times New Roman" w:cs="Times New Roman"/>
          <w:sz w:val="26"/>
          <w:szCs w:val="26"/>
          <w:lang w:eastAsia="ru-RU"/>
        </w:rPr>
        <w:t>по направлению подготовки 38.03.0</w:t>
      </w:r>
      <w:r w:rsidR="00CB2B02" w:rsidRPr="00927256">
        <w:rPr>
          <w:rFonts w:ascii="Times New Roman" w:eastAsia="MS Mincho" w:hAnsi="Times New Roman" w:cs="Times New Roman"/>
          <w:sz w:val="26"/>
          <w:szCs w:val="26"/>
          <w:lang w:eastAsia="ru-RU"/>
        </w:rPr>
        <w:t>1</w:t>
      </w:r>
      <w:r w:rsidR="00FD40CE" w:rsidRPr="00927256">
        <w:rPr>
          <w:rFonts w:ascii="Times New Roman" w:eastAsia="MS Mincho" w:hAnsi="Times New Roman" w:cs="Times New Roman"/>
          <w:sz w:val="26"/>
          <w:szCs w:val="26"/>
          <w:lang w:eastAsia="ru-RU"/>
        </w:rPr>
        <w:t xml:space="preserve"> </w:t>
      </w:r>
      <w:r w:rsidR="00CB2B02" w:rsidRPr="00927256">
        <w:rPr>
          <w:rFonts w:ascii="Times New Roman" w:eastAsia="MS Mincho" w:hAnsi="Times New Roman" w:cs="Times New Roman"/>
          <w:sz w:val="26"/>
          <w:szCs w:val="26"/>
          <w:lang w:eastAsia="ru-RU"/>
        </w:rPr>
        <w:t>Экономика</w:t>
      </w:r>
      <w:r w:rsidRPr="00927256">
        <w:rPr>
          <w:rFonts w:ascii="Times New Roman" w:eastAsia="MS Mincho" w:hAnsi="Times New Roman" w:cs="Times New Roman"/>
          <w:sz w:val="26"/>
          <w:szCs w:val="26"/>
          <w:lang w:eastAsia="ru-RU"/>
        </w:rPr>
        <w:t xml:space="preserve">, утвержденным приказом </w:t>
      </w:r>
      <w:r w:rsidR="00CC2807" w:rsidRPr="00927256">
        <w:rPr>
          <w:rFonts w:ascii="Times New Roman" w:eastAsia="MS Mincho" w:hAnsi="Times New Roman" w:cs="Times New Roman"/>
          <w:sz w:val="26"/>
          <w:szCs w:val="26"/>
          <w:lang w:eastAsia="ru-RU"/>
        </w:rPr>
        <w:t>Министерства науки  и высшего образования РФ № 970 от 12.08.2020</w:t>
      </w:r>
      <w:r w:rsidRPr="00927256">
        <w:rPr>
          <w:rFonts w:ascii="Times New Roman" w:eastAsia="MS Mincho" w:hAnsi="Times New Roman" w:cs="Times New Roman"/>
          <w:sz w:val="26"/>
          <w:szCs w:val="26"/>
          <w:lang w:eastAsia="ru-RU"/>
        </w:rPr>
        <w:t xml:space="preserve">г. и Приказом Минобразования РФ </w:t>
      </w:r>
      <w:r w:rsidR="009760DA" w:rsidRPr="009760DA">
        <w:rPr>
          <w:rFonts w:ascii="Times New Roman" w:eastAsia="MS Mincho" w:hAnsi="Times New Roman" w:cs="Times New Roman"/>
          <w:color w:val="FF0000"/>
          <w:sz w:val="26"/>
          <w:szCs w:val="26"/>
          <w:lang w:eastAsia="ru-RU"/>
        </w:rPr>
        <w:t>№ 245</w:t>
      </w:r>
      <w:r w:rsidR="009760DA" w:rsidRPr="009760DA">
        <w:rPr>
          <w:rFonts w:ascii="Times New Roman" w:eastAsia="MS Mincho" w:hAnsi="Times New Roman" w:cs="Times New Roman"/>
          <w:sz w:val="26"/>
          <w:szCs w:val="26"/>
          <w:lang w:eastAsia="ru-RU"/>
        </w:rPr>
        <w:t xml:space="preserve"> </w:t>
      </w:r>
      <w:r w:rsidR="009760DA" w:rsidRPr="009760DA">
        <w:rPr>
          <w:rFonts w:ascii="Times New Roman" w:eastAsia="MS Mincho" w:hAnsi="Times New Roman" w:cs="Times New Roman"/>
          <w:color w:val="FF0000"/>
          <w:sz w:val="26"/>
          <w:szCs w:val="26"/>
          <w:lang w:eastAsia="ru-RU"/>
        </w:rPr>
        <w:t>от 06.04.2021 г.</w:t>
      </w:r>
      <w:r w:rsidR="009760DA" w:rsidRPr="00927256">
        <w:rPr>
          <w:rFonts w:ascii="Times New Roman" w:eastAsia="MS Mincho" w:hAnsi="Times New Roman" w:cs="Times New Roman"/>
          <w:sz w:val="26"/>
          <w:szCs w:val="26"/>
          <w:lang w:eastAsia="ru-RU"/>
        </w:rPr>
        <w:t xml:space="preserve"> </w:t>
      </w:r>
      <w:bookmarkStart w:id="0" w:name="_GoBack"/>
      <w:bookmarkEnd w:id="0"/>
      <w:r w:rsidRPr="00927256">
        <w:rPr>
          <w:rFonts w:ascii="Times New Roman" w:eastAsia="MS Mincho" w:hAnsi="Times New Roman" w:cs="Times New Roman"/>
          <w:sz w:val="26"/>
          <w:szCs w:val="26"/>
          <w:lang w:eastAsia="ru-RU"/>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w:t>
      </w:r>
      <w:proofErr w:type="gramEnd"/>
      <w:r w:rsidRPr="00927256">
        <w:rPr>
          <w:rFonts w:ascii="Times New Roman" w:eastAsia="MS Mincho" w:hAnsi="Times New Roman" w:cs="Times New Roman"/>
          <w:sz w:val="26"/>
          <w:szCs w:val="26"/>
          <w:lang w:eastAsia="ru-RU"/>
        </w:rPr>
        <w:t xml:space="preserve"> магистратуры».</w:t>
      </w:r>
    </w:p>
    <w:p w:rsidR="0073751A" w:rsidRPr="00927256" w:rsidRDefault="0073751A" w:rsidP="007F7F73">
      <w:pPr>
        <w:suppressAutoHyphens/>
        <w:spacing w:after="0" w:line="240" w:lineRule="auto"/>
        <w:jc w:val="both"/>
        <w:rPr>
          <w:rFonts w:ascii="Times New Roman" w:eastAsia="Calibri" w:hAnsi="Times New Roman" w:cs="Times New Roman"/>
          <w:sz w:val="26"/>
          <w:szCs w:val="26"/>
          <w:lang w:eastAsia="ru-RU"/>
        </w:rPr>
      </w:pPr>
    </w:p>
    <w:p w:rsidR="0073751A" w:rsidRPr="00927256" w:rsidRDefault="0073751A" w:rsidP="007F7F73">
      <w:pPr>
        <w:suppressAutoHyphens/>
        <w:spacing w:after="0" w:line="240" w:lineRule="auto"/>
        <w:ind w:firstLine="709"/>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Составитель: </w:t>
      </w:r>
      <w:proofErr w:type="spellStart"/>
      <w:r w:rsidR="00023325" w:rsidRPr="00927256">
        <w:rPr>
          <w:rFonts w:ascii="Times New Roman" w:eastAsia="Calibri" w:hAnsi="Times New Roman" w:cs="Times New Roman"/>
          <w:sz w:val="26"/>
          <w:szCs w:val="26"/>
          <w:lang w:eastAsia="ru-RU"/>
        </w:rPr>
        <w:t>Заусаев</w:t>
      </w:r>
      <w:proofErr w:type="spellEnd"/>
      <w:r w:rsidR="00023325" w:rsidRPr="00927256">
        <w:rPr>
          <w:rFonts w:ascii="Times New Roman" w:eastAsia="Calibri" w:hAnsi="Times New Roman" w:cs="Times New Roman"/>
          <w:sz w:val="26"/>
          <w:szCs w:val="26"/>
          <w:lang w:eastAsia="ru-RU"/>
        </w:rPr>
        <w:t xml:space="preserve"> В.К.</w:t>
      </w:r>
      <w:r w:rsidR="00971538" w:rsidRPr="00927256">
        <w:rPr>
          <w:rFonts w:ascii="Times New Roman" w:eastAsia="Calibri" w:hAnsi="Times New Roman" w:cs="Times New Roman"/>
          <w:sz w:val="26"/>
          <w:szCs w:val="26"/>
          <w:lang w:eastAsia="ru-RU"/>
        </w:rPr>
        <w:t xml:space="preserve"> </w:t>
      </w:r>
      <w:r w:rsidRPr="00927256">
        <w:rPr>
          <w:rFonts w:ascii="Times New Roman" w:eastAsia="Calibri" w:hAnsi="Times New Roman" w:cs="Times New Roman"/>
          <w:sz w:val="26"/>
          <w:szCs w:val="26"/>
          <w:lang w:eastAsia="ru-RU"/>
        </w:rPr>
        <w:t xml:space="preserve"> </w:t>
      </w:r>
      <w:r w:rsidR="00CB2B02" w:rsidRPr="00927256">
        <w:rPr>
          <w:rFonts w:ascii="Times New Roman" w:eastAsia="Calibri" w:hAnsi="Times New Roman" w:cs="Times New Roman"/>
          <w:sz w:val="26"/>
          <w:szCs w:val="26"/>
        </w:rPr>
        <w:t>профессор</w:t>
      </w:r>
      <w:r w:rsidR="00DE574B" w:rsidRPr="00927256">
        <w:rPr>
          <w:rFonts w:ascii="Times New Roman" w:eastAsia="Calibri" w:hAnsi="Times New Roman" w:cs="Times New Roman"/>
          <w:sz w:val="26"/>
          <w:szCs w:val="26"/>
        </w:rPr>
        <w:t xml:space="preserve"> кафедр</w:t>
      </w:r>
      <w:r w:rsidR="00CB2B02" w:rsidRPr="00927256">
        <w:rPr>
          <w:rFonts w:ascii="Times New Roman" w:eastAsia="Calibri" w:hAnsi="Times New Roman" w:cs="Times New Roman"/>
          <w:sz w:val="26"/>
          <w:szCs w:val="26"/>
        </w:rPr>
        <w:t>ы</w:t>
      </w:r>
      <w:r w:rsidRPr="00927256">
        <w:rPr>
          <w:rFonts w:ascii="Times New Roman" w:eastAsia="Calibri" w:hAnsi="Times New Roman" w:cs="Times New Roman"/>
          <w:sz w:val="26"/>
          <w:szCs w:val="26"/>
          <w:lang w:eastAsia="ru-RU"/>
        </w:rPr>
        <w:t xml:space="preserve"> «Экономика и управление»</w:t>
      </w:r>
      <w:r w:rsidRPr="00927256">
        <w:rPr>
          <w:rFonts w:ascii="Times New Roman" w:eastAsia="Times New Roman" w:hAnsi="Times New Roman" w:cs="Times New Roman"/>
          <w:sz w:val="26"/>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5270C8" w:rsidRPr="00927256">
        <w:rPr>
          <w:rFonts w:ascii="Times New Roman" w:eastAsia="Times New Roman" w:hAnsi="Times New Roman" w:cs="Times New Roman"/>
          <w:sz w:val="26"/>
          <w:szCs w:val="26"/>
          <w:lang w:eastAsia="ru-RU"/>
        </w:rPr>
        <w:t xml:space="preserve">, д-р </w:t>
      </w:r>
      <w:proofErr w:type="spellStart"/>
      <w:r w:rsidR="005270C8" w:rsidRPr="00927256">
        <w:rPr>
          <w:rFonts w:ascii="Times New Roman" w:eastAsia="Times New Roman" w:hAnsi="Times New Roman" w:cs="Times New Roman"/>
          <w:sz w:val="26"/>
          <w:szCs w:val="26"/>
          <w:lang w:eastAsia="ru-RU"/>
        </w:rPr>
        <w:t>экон</w:t>
      </w:r>
      <w:proofErr w:type="spellEnd"/>
      <w:r w:rsidR="005270C8" w:rsidRPr="00927256">
        <w:rPr>
          <w:rFonts w:ascii="Times New Roman" w:eastAsia="Times New Roman" w:hAnsi="Times New Roman" w:cs="Times New Roman"/>
          <w:sz w:val="26"/>
          <w:szCs w:val="26"/>
          <w:lang w:eastAsia="ru-RU"/>
        </w:rPr>
        <w:t>. наук, профессор</w:t>
      </w:r>
    </w:p>
    <w:p w:rsidR="0073751A" w:rsidRPr="00927256" w:rsidRDefault="0073751A" w:rsidP="0073751A">
      <w:pPr>
        <w:tabs>
          <w:tab w:val="left" w:pos="4404"/>
        </w:tabs>
        <w:spacing w:after="0" w:line="240" w:lineRule="auto"/>
        <w:rPr>
          <w:rFonts w:ascii="Times New Roman" w:eastAsia="Times New Roman" w:hAnsi="Times New Roman" w:cs="Times New Roman"/>
          <w:sz w:val="28"/>
          <w:szCs w:val="28"/>
          <w:lang w:eastAsia="ru-RU"/>
        </w:rPr>
      </w:pPr>
    </w:p>
    <w:p w:rsidR="0073751A" w:rsidRPr="00927256" w:rsidRDefault="0073751A" w:rsidP="0073751A">
      <w:pPr>
        <w:spacing w:after="0" w:line="240" w:lineRule="auto"/>
        <w:jc w:val="center"/>
        <w:rPr>
          <w:rFonts w:ascii="Times New Roman" w:eastAsia="Calibri" w:hAnsi="Times New Roman" w:cs="Times New Roman"/>
          <w:b/>
          <w:sz w:val="26"/>
          <w:szCs w:val="26"/>
        </w:rPr>
      </w:pPr>
    </w:p>
    <w:p w:rsidR="0073751A" w:rsidRPr="00927256" w:rsidRDefault="0073751A" w:rsidP="0073751A">
      <w:pPr>
        <w:spacing w:after="0" w:line="240" w:lineRule="auto"/>
        <w:jc w:val="center"/>
        <w:rPr>
          <w:rFonts w:ascii="Times New Roman" w:eastAsia="Calibri" w:hAnsi="Times New Roman" w:cs="Times New Roman"/>
          <w:b/>
          <w:sz w:val="26"/>
          <w:szCs w:val="26"/>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8"/>
          <w:szCs w:val="28"/>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3751A">
      <w:pPr>
        <w:spacing w:after="0" w:line="240" w:lineRule="auto"/>
        <w:rPr>
          <w:rFonts w:ascii="Times New Roman" w:eastAsia="Calibri" w:hAnsi="Times New Roman" w:cs="Times New Roman"/>
          <w:b/>
          <w:sz w:val="24"/>
          <w:szCs w:val="24"/>
        </w:rPr>
      </w:pPr>
    </w:p>
    <w:p w:rsidR="00F36145" w:rsidRPr="00927256" w:rsidRDefault="00F36145" w:rsidP="0073751A">
      <w:pPr>
        <w:spacing w:after="0" w:line="240" w:lineRule="auto"/>
        <w:rPr>
          <w:rFonts w:ascii="Times New Roman" w:eastAsia="Calibri" w:hAnsi="Times New Roman" w:cs="Times New Roman"/>
          <w:b/>
          <w:sz w:val="24"/>
          <w:szCs w:val="24"/>
        </w:rPr>
      </w:pPr>
    </w:p>
    <w:p w:rsidR="00F36145" w:rsidRPr="00927256" w:rsidRDefault="00F36145" w:rsidP="0073751A">
      <w:pPr>
        <w:spacing w:after="0" w:line="240" w:lineRule="auto"/>
        <w:rPr>
          <w:rFonts w:ascii="Times New Roman" w:eastAsia="Calibri" w:hAnsi="Times New Roman" w:cs="Times New Roman"/>
          <w:b/>
          <w:sz w:val="24"/>
          <w:szCs w:val="24"/>
        </w:rPr>
      </w:pPr>
    </w:p>
    <w:p w:rsidR="00F36145" w:rsidRPr="00927256" w:rsidRDefault="00F36145" w:rsidP="0073751A">
      <w:pPr>
        <w:spacing w:after="0" w:line="240" w:lineRule="auto"/>
        <w:rPr>
          <w:rFonts w:ascii="Times New Roman" w:eastAsia="Calibri" w:hAnsi="Times New Roman" w:cs="Times New Roman"/>
          <w:b/>
          <w:sz w:val="24"/>
          <w:szCs w:val="24"/>
        </w:rPr>
      </w:pPr>
    </w:p>
    <w:p w:rsidR="0073751A" w:rsidRPr="00927256" w:rsidRDefault="0073751A" w:rsidP="0073751A">
      <w:pPr>
        <w:spacing w:after="0" w:line="240" w:lineRule="auto"/>
        <w:jc w:val="center"/>
        <w:rPr>
          <w:rFonts w:ascii="Times New Roman" w:eastAsia="Calibri" w:hAnsi="Times New Roman" w:cs="Times New Roman"/>
          <w:b/>
          <w:sz w:val="24"/>
          <w:szCs w:val="24"/>
        </w:rPr>
      </w:pPr>
    </w:p>
    <w:p w:rsidR="0073751A" w:rsidRPr="00927256" w:rsidRDefault="0073751A" w:rsidP="007F7F73">
      <w:pPr>
        <w:spacing w:after="0" w:line="240" w:lineRule="auto"/>
        <w:jc w:val="center"/>
        <w:rPr>
          <w:rFonts w:ascii="Times New Roman" w:eastAsia="Calibri" w:hAnsi="Times New Roman" w:cs="Times New Roman"/>
          <w:b/>
          <w:sz w:val="26"/>
          <w:szCs w:val="26"/>
        </w:rPr>
      </w:pPr>
      <w:r w:rsidRPr="00927256">
        <w:rPr>
          <w:rFonts w:ascii="Times New Roman" w:eastAsia="Calibri" w:hAnsi="Times New Roman" w:cs="Times New Roman"/>
          <w:b/>
          <w:sz w:val="26"/>
          <w:szCs w:val="26"/>
        </w:rPr>
        <w:lastRenderedPageBreak/>
        <w:t>СОДЕРЖАНИЕ</w:t>
      </w:r>
    </w:p>
    <w:p w:rsidR="0073751A" w:rsidRPr="00927256" w:rsidRDefault="0073751A" w:rsidP="0073751A">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9"/>
        <w:gridCol w:w="974"/>
      </w:tblGrid>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Организационно-методический раздел</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4</w:t>
            </w:r>
          </w:p>
        </w:tc>
      </w:tr>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Распределение часов дисциплины по формам и видам работ</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5</w:t>
            </w:r>
          </w:p>
        </w:tc>
      </w:tr>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Структура и содержание теоретической части дисциплины</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8</w:t>
            </w:r>
          </w:p>
        </w:tc>
      </w:tr>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lang w:bidi="ru-RU"/>
              </w:rPr>
            </w:pPr>
            <w:r w:rsidRPr="00927256">
              <w:rPr>
                <w:rFonts w:ascii="Times New Roman" w:eastAsia="Calibri" w:hAnsi="Times New Roman" w:cs="Times New Roman"/>
                <w:sz w:val="26"/>
                <w:szCs w:val="26"/>
                <w:lang w:bidi="ru-RU"/>
              </w:rPr>
              <w:t>Структура и содержание практической части дисциплины</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14</w:t>
            </w:r>
          </w:p>
        </w:tc>
      </w:tr>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Методические указания по освоению дисциплины</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16</w:t>
            </w:r>
          </w:p>
        </w:tc>
      </w:tr>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Учебно-методическое обеспечение самостоятельной работы </w:t>
            </w:r>
            <w:proofErr w:type="gramStart"/>
            <w:r w:rsidRPr="00927256">
              <w:rPr>
                <w:rFonts w:ascii="Times New Roman" w:eastAsia="Calibri" w:hAnsi="Times New Roman" w:cs="Times New Roman"/>
                <w:sz w:val="26"/>
                <w:szCs w:val="26"/>
              </w:rPr>
              <w:t>обучающихся</w:t>
            </w:r>
            <w:proofErr w:type="gramEnd"/>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21</w:t>
            </w:r>
          </w:p>
        </w:tc>
      </w:tr>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Перечень информационных технологий и программного обеспечения</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25</w:t>
            </w:r>
          </w:p>
        </w:tc>
      </w:tr>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Материально-техническое обеспечение дисциплины</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26</w:t>
            </w:r>
          </w:p>
        </w:tc>
      </w:tr>
      <w:tr w:rsidR="00927256" w:rsidRPr="00927256" w:rsidTr="007F7F73">
        <w:trPr>
          <w:jc w:val="center"/>
        </w:trPr>
        <w:tc>
          <w:tcPr>
            <w:tcW w:w="566" w:type="dxa"/>
            <w:shd w:val="clear" w:color="auto" w:fill="auto"/>
          </w:tcPr>
          <w:p w:rsidR="007F7F73" w:rsidRPr="00927256" w:rsidRDefault="007F7F73" w:rsidP="007F7F73">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Библиографический список</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27</w:t>
            </w:r>
          </w:p>
        </w:tc>
      </w:tr>
      <w:tr w:rsidR="00927256"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r w:rsidRPr="00927256">
              <w:rPr>
                <w:rFonts w:ascii="Times New Roman" w:eastAsia="Calibri" w:hAnsi="Times New Roman" w:cs="Times New Roman"/>
                <w:sz w:val="26"/>
                <w:szCs w:val="26"/>
              </w:rPr>
              <w:t>10.</w:t>
            </w: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Оценочные средства</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30</w:t>
            </w:r>
          </w:p>
        </w:tc>
      </w:tr>
      <w:tr w:rsidR="00927256"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i/>
                <w:sz w:val="26"/>
                <w:szCs w:val="26"/>
              </w:rPr>
            </w:pPr>
            <w:r w:rsidRPr="00927256">
              <w:rPr>
                <w:rFonts w:ascii="Times New Roman" w:eastAsia="Calibri" w:hAnsi="Times New Roman" w:cs="Times New Roman"/>
                <w:i/>
                <w:sz w:val="26"/>
                <w:szCs w:val="26"/>
              </w:rPr>
              <w:t>10.1.</w:t>
            </w:r>
            <w:r w:rsidRPr="00927256">
              <w:rPr>
                <w:rFonts w:ascii="Times New Roman" w:hAnsi="Times New Roman" w:cs="Times New Roman"/>
                <w:i/>
                <w:sz w:val="26"/>
                <w:szCs w:val="26"/>
              </w:rPr>
              <w:t>План – график проведения контрольно-оценочных мероприятий</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32</w:t>
            </w:r>
          </w:p>
        </w:tc>
      </w:tr>
      <w:tr w:rsidR="00927256"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i/>
                <w:sz w:val="26"/>
                <w:szCs w:val="26"/>
              </w:rPr>
            </w:pPr>
            <w:r w:rsidRPr="00927256">
              <w:rPr>
                <w:rFonts w:ascii="Times New Roman" w:eastAsia="Calibri" w:hAnsi="Times New Roman" w:cs="Times New Roman"/>
                <w:i/>
                <w:sz w:val="26"/>
                <w:szCs w:val="26"/>
              </w:rPr>
              <w:t>10.2.</w:t>
            </w:r>
            <w:r w:rsidRPr="00927256">
              <w:rPr>
                <w:rFonts w:ascii="Times New Roman" w:eastAsia="Times New Roman" w:hAnsi="Times New Roman" w:cs="Times New Roman"/>
                <w:b/>
                <w:i/>
                <w:sz w:val="26"/>
                <w:szCs w:val="26"/>
              </w:rPr>
              <w:t xml:space="preserve"> </w:t>
            </w:r>
            <w:r w:rsidRPr="00927256">
              <w:rPr>
                <w:rFonts w:ascii="Times New Roman" w:eastAsia="Times New Roman" w:hAnsi="Times New Roman" w:cs="Times New Roman"/>
                <w:i/>
                <w:sz w:val="26"/>
                <w:szCs w:val="26"/>
              </w:rPr>
              <w:t>Контрольные</w:t>
            </w:r>
            <w:r w:rsidR="000125D1" w:rsidRPr="00927256">
              <w:rPr>
                <w:rFonts w:ascii="Times New Roman" w:eastAsia="Times New Roman" w:hAnsi="Times New Roman" w:cs="Times New Roman"/>
                <w:i/>
                <w:sz w:val="26"/>
                <w:szCs w:val="26"/>
              </w:rPr>
              <w:t xml:space="preserve"> вопросы, выносимые на экзамен</w:t>
            </w:r>
            <w:proofErr w:type="gramStart"/>
            <w:r w:rsidR="000125D1" w:rsidRPr="00927256">
              <w:rPr>
                <w:rFonts w:ascii="Times New Roman" w:eastAsia="Times New Roman" w:hAnsi="Times New Roman" w:cs="Times New Roman"/>
                <w:i/>
                <w:sz w:val="26"/>
                <w:szCs w:val="26"/>
              </w:rPr>
              <w:t xml:space="preserve"> ,</w:t>
            </w:r>
            <w:proofErr w:type="gramEnd"/>
            <w:r w:rsidRPr="00927256">
              <w:rPr>
                <w:rFonts w:ascii="Times New Roman" w:eastAsia="Times New Roman" w:hAnsi="Times New Roman" w:cs="Times New Roman"/>
                <w:i/>
                <w:sz w:val="26"/>
                <w:szCs w:val="26"/>
              </w:rPr>
              <w:t>зачет</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32</w:t>
            </w:r>
          </w:p>
        </w:tc>
      </w:tr>
      <w:tr w:rsidR="00927256"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i/>
                <w:sz w:val="26"/>
                <w:szCs w:val="26"/>
              </w:rPr>
            </w:pPr>
            <w:r w:rsidRPr="00927256">
              <w:rPr>
                <w:rFonts w:ascii="Times New Roman" w:eastAsia="Calibri" w:hAnsi="Times New Roman" w:cs="Times New Roman"/>
                <w:i/>
                <w:sz w:val="26"/>
                <w:szCs w:val="26"/>
              </w:rPr>
              <w:t>10.3.Вопросы теоретического опроса и обсуждения по изученному материалу</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33</w:t>
            </w:r>
          </w:p>
        </w:tc>
      </w:tr>
      <w:tr w:rsidR="00927256"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i/>
                <w:sz w:val="26"/>
                <w:szCs w:val="26"/>
              </w:rPr>
            </w:pPr>
            <w:r w:rsidRPr="00927256">
              <w:rPr>
                <w:rFonts w:ascii="Times New Roman" w:eastAsia="Calibri" w:hAnsi="Times New Roman" w:cs="Times New Roman"/>
                <w:i/>
                <w:sz w:val="26"/>
                <w:szCs w:val="26"/>
              </w:rPr>
              <w:t>10.4.Тестовые задания</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36</w:t>
            </w:r>
          </w:p>
        </w:tc>
      </w:tr>
      <w:tr w:rsidR="00927256"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i/>
                <w:sz w:val="26"/>
                <w:szCs w:val="26"/>
              </w:rPr>
            </w:pPr>
            <w:r w:rsidRPr="00927256">
              <w:rPr>
                <w:rFonts w:ascii="Times New Roman" w:eastAsia="Calibri" w:hAnsi="Times New Roman" w:cs="Times New Roman"/>
                <w:i/>
                <w:sz w:val="26"/>
                <w:szCs w:val="26"/>
              </w:rPr>
              <w:t>10.5.</w:t>
            </w:r>
            <w:r w:rsidRPr="00927256">
              <w:rPr>
                <w:rFonts w:ascii="Times New Roman" w:hAnsi="Times New Roman" w:cs="Times New Roman"/>
                <w:sz w:val="26"/>
                <w:szCs w:val="26"/>
              </w:rPr>
              <w:t xml:space="preserve"> </w:t>
            </w:r>
            <w:r w:rsidRPr="00927256">
              <w:rPr>
                <w:rFonts w:ascii="Times New Roman" w:eastAsia="Calibri" w:hAnsi="Times New Roman" w:cs="Times New Roman"/>
                <w:i/>
                <w:sz w:val="26"/>
                <w:szCs w:val="26"/>
              </w:rPr>
              <w:t>Примерная тематика для написания докладов, рефератов, эссе</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57</w:t>
            </w:r>
          </w:p>
        </w:tc>
      </w:tr>
      <w:tr w:rsidR="00927256"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i/>
                <w:sz w:val="26"/>
                <w:szCs w:val="26"/>
              </w:rPr>
            </w:pPr>
            <w:r w:rsidRPr="00927256">
              <w:rPr>
                <w:rFonts w:ascii="Times New Roman" w:eastAsia="Calibri" w:hAnsi="Times New Roman" w:cs="Times New Roman"/>
                <w:i/>
                <w:sz w:val="26"/>
                <w:szCs w:val="26"/>
              </w:rPr>
              <w:t>10.6.</w:t>
            </w:r>
            <w:r w:rsidRPr="00927256">
              <w:rPr>
                <w:rFonts w:ascii="Times New Roman" w:hAnsi="Times New Roman" w:cs="Times New Roman"/>
                <w:b/>
                <w:i/>
                <w:sz w:val="26"/>
                <w:szCs w:val="26"/>
              </w:rPr>
              <w:t xml:space="preserve"> </w:t>
            </w:r>
            <w:r w:rsidRPr="00927256">
              <w:rPr>
                <w:rFonts w:ascii="Times New Roman" w:hAnsi="Times New Roman" w:cs="Times New Roman"/>
                <w:i/>
                <w:sz w:val="26"/>
                <w:szCs w:val="26"/>
              </w:rPr>
              <w:t>Примерные темы курсовых работ.</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59</w:t>
            </w:r>
          </w:p>
        </w:tc>
      </w:tr>
      <w:tr w:rsidR="00927256"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i/>
                <w:sz w:val="26"/>
                <w:szCs w:val="26"/>
              </w:rPr>
            </w:pPr>
            <w:r w:rsidRPr="00927256">
              <w:rPr>
                <w:rFonts w:ascii="Times New Roman" w:eastAsia="Calibri" w:hAnsi="Times New Roman" w:cs="Times New Roman"/>
                <w:i/>
                <w:sz w:val="26"/>
                <w:szCs w:val="26"/>
              </w:rPr>
              <w:t>10.7.Критерии оценки знаний студента</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60</w:t>
            </w:r>
          </w:p>
        </w:tc>
      </w:tr>
      <w:tr w:rsidR="007F7F73" w:rsidRPr="00927256" w:rsidTr="007F7F73">
        <w:trPr>
          <w:jc w:val="center"/>
        </w:trPr>
        <w:tc>
          <w:tcPr>
            <w:tcW w:w="566" w:type="dxa"/>
            <w:shd w:val="clear" w:color="auto" w:fill="auto"/>
          </w:tcPr>
          <w:p w:rsidR="007F7F73" w:rsidRPr="00927256" w:rsidRDefault="007F7F73" w:rsidP="007F7F73">
            <w:pPr>
              <w:spacing w:after="0" w:line="240" w:lineRule="auto"/>
              <w:contextualSpacing/>
              <w:rPr>
                <w:rFonts w:ascii="Times New Roman" w:eastAsia="Calibri" w:hAnsi="Times New Roman" w:cs="Times New Roman"/>
                <w:sz w:val="26"/>
                <w:szCs w:val="26"/>
              </w:rPr>
            </w:pPr>
            <w:r w:rsidRPr="00927256">
              <w:rPr>
                <w:rFonts w:ascii="Times New Roman" w:eastAsia="Calibri" w:hAnsi="Times New Roman" w:cs="Times New Roman"/>
                <w:sz w:val="26"/>
                <w:szCs w:val="26"/>
              </w:rPr>
              <w:t>11.</w:t>
            </w:r>
          </w:p>
        </w:tc>
        <w:tc>
          <w:tcPr>
            <w:tcW w:w="8089" w:type="dxa"/>
            <w:shd w:val="clear" w:color="auto" w:fill="auto"/>
          </w:tcPr>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hAnsi="Times New Roman" w:cs="Times New Roman"/>
                <w:bCs/>
                <w:sz w:val="26"/>
                <w:szCs w:val="26"/>
              </w:rPr>
              <w:t>Лист внесения изменений в рабочую программу учебной дисциплины</w:t>
            </w:r>
            <w:r w:rsidRPr="00927256">
              <w:rPr>
                <w:rFonts w:ascii="Times New Roman" w:eastAsia="Calibri" w:hAnsi="Times New Roman" w:cs="Times New Roman"/>
                <w:sz w:val="26"/>
                <w:szCs w:val="26"/>
              </w:rPr>
              <w:t xml:space="preserve"> </w:t>
            </w:r>
          </w:p>
        </w:tc>
        <w:tc>
          <w:tcPr>
            <w:tcW w:w="974" w:type="dxa"/>
            <w:shd w:val="clear" w:color="auto" w:fill="auto"/>
          </w:tcPr>
          <w:p w:rsidR="007F7F73" w:rsidRPr="00927256" w:rsidRDefault="007F7F73" w:rsidP="007F7F73">
            <w:pPr>
              <w:spacing w:after="0" w:line="240" w:lineRule="auto"/>
              <w:jc w:val="center"/>
              <w:rPr>
                <w:rFonts w:ascii="Times New Roman" w:eastAsia="Calibri" w:hAnsi="Times New Roman" w:cs="Times New Roman"/>
                <w:sz w:val="26"/>
                <w:szCs w:val="26"/>
              </w:rPr>
            </w:pPr>
            <w:r w:rsidRPr="00927256">
              <w:rPr>
                <w:rFonts w:ascii="Times New Roman" w:eastAsia="Calibri" w:hAnsi="Times New Roman" w:cs="Times New Roman"/>
                <w:sz w:val="26"/>
                <w:szCs w:val="26"/>
              </w:rPr>
              <w:t>64</w:t>
            </w:r>
          </w:p>
        </w:tc>
      </w:tr>
    </w:tbl>
    <w:p w:rsidR="0073751A" w:rsidRPr="00927256" w:rsidRDefault="0073751A" w:rsidP="0073751A">
      <w:pPr>
        <w:spacing w:after="0" w:line="240" w:lineRule="auto"/>
        <w:rPr>
          <w:rFonts w:ascii="Times New Roman" w:eastAsia="Times New Roman" w:hAnsi="Times New Roman" w:cs="Times New Roman"/>
          <w:sz w:val="26"/>
          <w:szCs w:val="26"/>
          <w:lang w:eastAsia="ru-RU"/>
        </w:rPr>
      </w:pPr>
    </w:p>
    <w:p w:rsidR="0073751A" w:rsidRPr="00927256" w:rsidRDefault="0073751A" w:rsidP="0073751A">
      <w:pPr>
        <w:spacing w:after="0" w:line="240" w:lineRule="auto"/>
        <w:rPr>
          <w:rFonts w:ascii="Times New Roman" w:eastAsia="Calibri" w:hAnsi="Times New Roman" w:cs="Times New Roman"/>
          <w:b/>
          <w:caps/>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bCs/>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bCs/>
          <w:sz w:val="26"/>
          <w:szCs w:val="26"/>
          <w:lang w:eastAsia="ru-RU"/>
        </w:rPr>
      </w:pPr>
    </w:p>
    <w:p w:rsidR="0073751A" w:rsidRPr="00927256" w:rsidRDefault="0073751A" w:rsidP="0073751A">
      <w:pPr>
        <w:suppressAutoHyphens/>
        <w:spacing w:after="0" w:line="240" w:lineRule="auto"/>
        <w:rPr>
          <w:rFonts w:ascii="Times New Roman" w:eastAsia="Calibri" w:hAnsi="Times New Roman" w:cs="Times New Roman"/>
          <w:sz w:val="24"/>
          <w:szCs w:val="24"/>
          <w:lang w:eastAsia="ru-RU"/>
        </w:rPr>
      </w:pPr>
    </w:p>
    <w:p w:rsidR="0073751A" w:rsidRPr="00927256" w:rsidRDefault="0073751A" w:rsidP="007F7F73">
      <w:pPr>
        <w:pStyle w:val="a7"/>
        <w:numPr>
          <w:ilvl w:val="0"/>
          <w:numId w:val="13"/>
        </w:numPr>
        <w:tabs>
          <w:tab w:val="left" w:pos="6480"/>
        </w:tabs>
        <w:jc w:val="center"/>
        <w:rPr>
          <w:rFonts w:eastAsia="Times New Roman"/>
          <w:b/>
          <w:sz w:val="26"/>
          <w:szCs w:val="26"/>
        </w:rPr>
      </w:pPr>
      <w:r w:rsidRPr="00927256">
        <w:rPr>
          <w:b/>
        </w:rPr>
        <w:br w:type="page"/>
      </w:r>
      <w:r w:rsidRPr="00927256">
        <w:rPr>
          <w:rFonts w:eastAsia="Times New Roman"/>
          <w:b/>
          <w:sz w:val="26"/>
          <w:szCs w:val="26"/>
        </w:rPr>
        <w:lastRenderedPageBreak/>
        <w:t>ОРГАНИЗАЦИОННО-МЕТОДИЧЕСКИЙ РАЗДЕЛ</w:t>
      </w:r>
    </w:p>
    <w:p w:rsidR="00936ADA" w:rsidRPr="00927256" w:rsidRDefault="00936ADA" w:rsidP="007F7F73">
      <w:pPr>
        <w:pStyle w:val="a7"/>
        <w:tabs>
          <w:tab w:val="left" w:pos="6480"/>
        </w:tabs>
        <w:rPr>
          <w:rFonts w:eastAsia="Times New Roman"/>
          <w:b/>
          <w:sz w:val="26"/>
          <w:szCs w:val="26"/>
        </w:rPr>
      </w:pPr>
    </w:p>
    <w:p w:rsidR="0073751A" w:rsidRPr="00927256" w:rsidRDefault="0073751A" w:rsidP="007F7F73">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Рабочая программа дисциплины </w:t>
      </w:r>
      <w:r w:rsidRPr="00927256">
        <w:rPr>
          <w:rFonts w:ascii="Times New Roman" w:eastAsia="Calibri" w:hAnsi="Times New Roman" w:cs="Times New Roman"/>
          <w:sz w:val="26"/>
          <w:szCs w:val="26"/>
        </w:rPr>
        <w:t xml:space="preserve">(далее - </w:t>
      </w:r>
      <w:r w:rsidR="00936ADA" w:rsidRPr="00927256">
        <w:rPr>
          <w:rFonts w:ascii="Times New Roman" w:eastAsia="Calibri" w:hAnsi="Times New Roman" w:cs="Times New Roman"/>
          <w:sz w:val="26"/>
          <w:szCs w:val="26"/>
        </w:rPr>
        <w:t xml:space="preserve">РП) </w:t>
      </w:r>
      <w:r w:rsidR="00936ADA" w:rsidRPr="00927256">
        <w:rPr>
          <w:rFonts w:ascii="Times New Roman" w:eastAsia="Times New Roman" w:hAnsi="Times New Roman" w:cs="Times New Roman"/>
          <w:sz w:val="26"/>
          <w:szCs w:val="26"/>
          <w:lang w:eastAsia="ru-RU"/>
        </w:rPr>
        <w:t>«</w:t>
      </w:r>
      <w:r w:rsidR="00FD0563" w:rsidRPr="00927256">
        <w:rPr>
          <w:rFonts w:ascii="Times New Roman" w:eastAsia="Times New Roman" w:hAnsi="Times New Roman" w:cs="Times New Roman"/>
          <w:sz w:val="26"/>
          <w:szCs w:val="26"/>
          <w:lang w:eastAsia="ru-RU"/>
        </w:rPr>
        <w:t>Мировая экономика</w:t>
      </w:r>
      <w:r w:rsidRPr="00927256">
        <w:rPr>
          <w:rFonts w:ascii="Times New Roman" w:eastAsia="Times New Roman" w:hAnsi="Times New Roman" w:cs="Times New Roman"/>
          <w:sz w:val="26"/>
          <w:szCs w:val="26"/>
          <w:lang w:eastAsia="ru-RU"/>
        </w:rPr>
        <w:t xml:space="preserve">» разработана для студентов, обучающихся по направлению </w:t>
      </w:r>
      <w:r w:rsidR="00CB2B02" w:rsidRPr="00927256">
        <w:rPr>
          <w:rFonts w:ascii="Times New Roman" w:eastAsia="Times New Roman" w:hAnsi="Times New Roman" w:cs="Times New Roman"/>
          <w:sz w:val="26"/>
          <w:szCs w:val="26"/>
          <w:lang w:eastAsia="ru-RU"/>
        </w:rPr>
        <w:t>38.03.01. «Экономика»</w:t>
      </w:r>
      <w:r w:rsidRPr="00927256">
        <w:rPr>
          <w:rFonts w:ascii="Times New Roman" w:eastAsia="Times New Roman" w:hAnsi="Times New Roman" w:cs="Times New Roman"/>
          <w:sz w:val="26"/>
          <w:szCs w:val="26"/>
          <w:lang w:eastAsia="ru-RU"/>
        </w:rPr>
        <w:t xml:space="preserve"> профиль «</w:t>
      </w:r>
      <w:r w:rsidR="000F1203" w:rsidRPr="00927256">
        <w:rPr>
          <w:rFonts w:ascii="Times New Roman" w:eastAsia="Times New Roman" w:hAnsi="Times New Roman" w:cs="Times New Roman"/>
          <w:sz w:val="26"/>
          <w:szCs w:val="26"/>
          <w:lang w:eastAsia="ru-RU"/>
        </w:rPr>
        <w:t>Экономика предприятий и организаций</w:t>
      </w:r>
      <w:r w:rsidRPr="00927256">
        <w:rPr>
          <w:rFonts w:ascii="Times New Roman" w:eastAsia="Times New Roman" w:hAnsi="Times New Roman" w:cs="Times New Roman"/>
          <w:sz w:val="26"/>
          <w:szCs w:val="26"/>
          <w:lang w:eastAsia="ru-RU"/>
        </w:rPr>
        <w:t xml:space="preserve">», в соответствии с требованиями ФГОС </w:t>
      </w:r>
      <w:proofErr w:type="gramStart"/>
      <w:r w:rsidRPr="00927256">
        <w:rPr>
          <w:rFonts w:ascii="Times New Roman" w:eastAsia="Times New Roman" w:hAnsi="Times New Roman" w:cs="Times New Roman"/>
          <w:sz w:val="26"/>
          <w:szCs w:val="26"/>
          <w:lang w:eastAsia="ru-RU"/>
        </w:rPr>
        <w:t>ВО</w:t>
      </w:r>
      <w:proofErr w:type="gramEnd"/>
      <w:r w:rsidRPr="00927256">
        <w:rPr>
          <w:rFonts w:ascii="Times New Roman" w:eastAsia="Times New Roman" w:hAnsi="Times New Roman" w:cs="Times New Roman"/>
          <w:sz w:val="26"/>
          <w:szCs w:val="26"/>
          <w:lang w:eastAsia="ru-RU"/>
        </w:rPr>
        <w:t xml:space="preserve"> по данному направлению. </w:t>
      </w:r>
    </w:p>
    <w:p w:rsidR="0073751A" w:rsidRPr="00927256" w:rsidRDefault="0073751A" w:rsidP="007F7F73">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Данная дисциплина входит в </w:t>
      </w:r>
      <w:r w:rsidR="00936ADA" w:rsidRPr="00927256">
        <w:rPr>
          <w:rFonts w:ascii="Times New Roman" w:eastAsia="Times New Roman" w:hAnsi="Times New Roman" w:cs="Times New Roman"/>
          <w:sz w:val="26"/>
          <w:szCs w:val="26"/>
          <w:lang w:eastAsia="ru-RU"/>
        </w:rPr>
        <w:t xml:space="preserve">блок </w:t>
      </w:r>
      <w:r w:rsidR="00C81518" w:rsidRPr="00927256">
        <w:rPr>
          <w:rFonts w:ascii="Times New Roman" w:eastAsia="Times New Roman" w:hAnsi="Times New Roman" w:cs="Times New Roman"/>
          <w:sz w:val="26"/>
          <w:szCs w:val="26"/>
          <w:lang w:eastAsia="ru-RU"/>
        </w:rPr>
        <w:t>вариативных</w:t>
      </w:r>
      <w:r w:rsidR="008A0934" w:rsidRPr="00927256">
        <w:rPr>
          <w:rFonts w:ascii="Times New Roman" w:eastAsia="Times New Roman" w:hAnsi="Times New Roman" w:cs="Times New Roman"/>
          <w:sz w:val="26"/>
          <w:szCs w:val="26"/>
          <w:lang w:eastAsia="ru-RU"/>
        </w:rPr>
        <w:t xml:space="preserve"> дисциплин основной профессиональной образовательной программы </w:t>
      </w:r>
    </w:p>
    <w:p w:rsidR="000F1203" w:rsidRPr="00927256" w:rsidRDefault="0073751A" w:rsidP="007F7F73">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137B3D" w:rsidRPr="00927256">
        <w:rPr>
          <w:rFonts w:ascii="Times New Roman" w:eastAsia="Times New Roman" w:hAnsi="Times New Roman" w:cs="Times New Roman"/>
          <w:sz w:val="26"/>
          <w:szCs w:val="26"/>
          <w:lang w:eastAsia="ru-RU"/>
        </w:rPr>
        <w:t>3</w:t>
      </w:r>
      <w:r w:rsidRPr="00927256">
        <w:rPr>
          <w:rFonts w:ascii="Times New Roman" w:eastAsia="Times New Roman" w:hAnsi="Times New Roman" w:cs="Times New Roman"/>
          <w:sz w:val="26"/>
          <w:szCs w:val="26"/>
          <w:lang w:eastAsia="ru-RU"/>
        </w:rPr>
        <w:t xml:space="preserve"> </w:t>
      </w:r>
      <w:proofErr w:type="spellStart"/>
      <w:r w:rsidRPr="00927256">
        <w:rPr>
          <w:rFonts w:ascii="Times New Roman" w:eastAsia="Times New Roman" w:hAnsi="Times New Roman" w:cs="Times New Roman"/>
          <w:sz w:val="26"/>
          <w:szCs w:val="26"/>
          <w:lang w:eastAsia="ru-RU"/>
        </w:rPr>
        <w:t>зач</w:t>
      </w:r>
      <w:proofErr w:type="spellEnd"/>
      <w:r w:rsidRPr="00927256">
        <w:rPr>
          <w:rFonts w:ascii="Times New Roman" w:eastAsia="Times New Roman" w:hAnsi="Times New Roman" w:cs="Times New Roman"/>
          <w:sz w:val="26"/>
          <w:szCs w:val="26"/>
          <w:lang w:eastAsia="ru-RU"/>
        </w:rPr>
        <w:t xml:space="preserve">. ед. </w:t>
      </w:r>
      <w:r w:rsidR="00137B3D" w:rsidRPr="00927256">
        <w:rPr>
          <w:rFonts w:ascii="Times New Roman" w:eastAsia="Times New Roman" w:hAnsi="Times New Roman" w:cs="Times New Roman"/>
          <w:sz w:val="26"/>
          <w:szCs w:val="26"/>
          <w:lang w:eastAsia="ru-RU"/>
        </w:rPr>
        <w:t>108</w:t>
      </w:r>
      <w:r w:rsidRPr="00927256">
        <w:rPr>
          <w:rFonts w:ascii="Times New Roman" w:eastAsia="Times New Roman" w:hAnsi="Times New Roman" w:cs="Times New Roman"/>
          <w:sz w:val="26"/>
          <w:szCs w:val="26"/>
          <w:lang w:eastAsia="ru-RU"/>
        </w:rPr>
        <w:t xml:space="preserve"> ч.  Учебным планом предусмотрены лекционные занятия </w:t>
      </w:r>
      <w:r w:rsidR="00137B3D" w:rsidRPr="00927256">
        <w:rPr>
          <w:rFonts w:ascii="Times New Roman" w:eastAsia="Times New Roman" w:hAnsi="Times New Roman" w:cs="Times New Roman"/>
          <w:sz w:val="26"/>
          <w:szCs w:val="26"/>
          <w:lang w:eastAsia="ru-RU"/>
        </w:rPr>
        <w:t>1</w:t>
      </w:r>
      <w:r w:rsidR="000F1203" w:rsidRPr="00927256">
        <w:rPr>
          <w:rFonts w:ascii="Times New Roman" w:eastAsia="Times New Roman" w:hAnsi="Times New Roman" w:cs="Times New Roman"/>
          <w:sz w:val="26"/>
          <w:szCs w:val="26"/>
          <w:lang w:eastAsia="ru-RU"/>
        </w:rPr>
        <w:t>8</w:t>
      </w:r>
      <w:r w:rsidRPr="00927256">
        <w:rPr>
          <w:rFonts w:ascii="Times New Roman" w:eastAsia="Times New Roman" w:hAnsi="Times New Roman" w:cs="Times New Roman"/>
          <w:sz w:val="26"/>
          <w:szCs w:val="26"/>
          <w:lang w:eastAsia="ru-RU"/>
        </w:rPr>
        <w:t xml:space="preserve"> ч., </w:t>
      </w:r>
      <w:r w:rsidR="00FA0B1C" w:rsidRPr="00927256">
        <w:rPr>
          <w:rFonts w:ascii="Times New Roman" w:eastAsia="Times New Roman" w:hAnsi="Times New Roman" w:cs="Times New Roman"/>
          <w:sz w:val="26"/>
          <w:szCs w:val="26"/>
          <w:lang w:eastAsia="ru-RU"/>
        </w:rPr>
        <w:t>практические занятия</w:t>
      </w:r>
      <w:r w:rsidR="00AE6E50" w:rsidRPr="00927256">
        <w:rPr>
          <w:rFonts w:ascii="Times New Roman" w:eastAsia="Times New Roman" w:hAnsi="Times New Roman" w:cs="Times New Roman"/>
          <w:sz w:val="26"/>
          <w:szCs w:val="26"/>
          <w:lang w:eastAsia="ru-RU"/>
        </w:rPr>
        <w:t xml:space="preserve"> </w:t>
      </w:r>
      <w:r w:rsidR="000F1203" w:rsidRPr="00927256">
        <w:rPr>
          <w:rFonts w:ascii="Times New Roman" w:eastAsia="Times New Roman" w:hAnsi="Times New Roman" w:cs="Times New Roman"/>
          <w:sz w:val="26"/>
          <w:szCs w:val="26"/>
          <w:lang w:eastAsia="ru-RU"/>
        </w:rPr>
        <w:t>18</w:t>
      </w:r>
      <w:r w:rsidRPr="00927256">
        <w:rPr>
          <w:rFonts w:ascii="Times New Roman" w:eastAsia="Times New Roman" w:hAnsi="Times New Roman" w:cs="Times New Roman"/>
          <w:sz w:val="26"/>
          <w:szCs w:val="26"/>
          <w:lang w:eastAsia="ru-RU"/>
        </w:rPr>
        <w:t xml:space="preserve"> ч., с</w:t>
      </w:r>
      <w:r w:rsidR="00AE6E50" w:rsidRPr="00927256">
        <w:rPr>
          <w:rFonts w:ascii="Times New Roman" w:eastAsia="Times New Roman" w:hAnsi="Times New Roman" w:cs="Times New Roman"/>
          <w:sz w:val="26"/>
          <w:szCs w:val="26"/>
          <w:lang w:eastAsia="ru-RU"/>
        </w:rPr>
        <w:t xml:space="preserve">амостоятельная работа студента </w:t>
      </w:r>
      <w:r w:rsidR="00137B3D" w:rsidRPr="00927256">
        <w:rPr>
          <w:rFonts w:ascii="Times New Roman" w:eastAsia="Times New Roman" w:hAnsi="Times New Roman" w:cs="Times New Roman"/>
          <w:sz w:val="26"/>
          <w:szCs w:val="26"/>
          <w:lang w:eastAsia="ru-RU"/>
        </w:rPr>
        <w:t>72</w:t>
      </w:r>
      <w:r w:rsidRPr="00927256">
        <w:rPr>
          <w:rFonts w:ascii="Times New Roman" w:eastAsia="Times New Roman" w:hAnsi="Times New Roman" w:cs="Times New Roman"/>
          <w:sz w:val="26"/>
          <w:szCs w:val="26"/>
          <w:lang w:eastAsia="ru-RU"/>
        </w:rPr>
        <w:t xml:space="preserve">ч. </w:t>
      </w:r>
      <w:r w:rsidR="00A805BB" w:rsidRPr="00927256">
        <w:rPr>
          <w:rFonts w:ascii="Times New Roman" w:eastAsia="Times New Roman" w:hAnsi="Times New Roman" w:cs="Times New Roman"/>
          <w:sz w:val="26"/>
          <w:szCs w:val="26"/>
          <w:lang w:eastAsia="ru-RU"/>
        </w:rPr>
        <w:t>-</w:t>
      </w:r>
      <w:r w:rsidR="002C6FF5" w:rsidRPr="00927256">
        <w:rPr>
          <w:rFonts w:ascii="Times New Roman" w:eastAsia="Times New Roman" w:hAnsi="Times New Roman" w:cs="Times New Roman"/>
          <w:sz w:val="26"/>
          <w:szCs w:val="26"/>
          <w:lang w:eastAsia="ru-RU"/>
        </w:rPr>
        <w:t xml:space="preserve"> </w:t>
      </w:r>
      <w:r w:rsidR="00D42C1A" w:rsidRPr="00927256">
        <w:rPr>
          <w:rFonts w:ascii="Times New Roman" w:eastAsia="Times New Roman" w:hAnsi="Times New Roman" w:cs="Times New Roman"/>
          <w:sz w:val="26"/>
          <w:szCs w:val="26"/>
          <w:lang w:eastAsia="ru-RU"/>
        </w:rPr>
        <w:t>для очной формы обучения</w:t>
      </w:r>
      <w:r w:rsidRPr="00927256">
        <w:rPr>
          <w:rFonts w:ascii="Times New Roman" w:eastAsia="Times New Roman" w:hAnsi="Times New Roman" w:cs="Times New Roman"/>
          <w:sz w:val="26"/>
          <w:szCs w:val="26"/>
          <w:lang w:eastAsia="ru-RU"/>
        </w:rPr>
        <w:t xml:space="preserve">. </w:t>
      </w:r>
    </w:p>
    <w:p w:rsidR="008B44CC" w:rsidRPr="00927256" w:rsidRDefault="008B44CC" w:rsidP="007F7F73">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Форма контроля </w:t>
      </w:r>
      <w:r w:rsidR="000F1203" w:rsidRPr="00927256">
        <w:rPr>
          <w:rFonts w:ascii="Times New Roman" w:eastAsia="Times New Roman" w:hAnsi="Times New Roman" w:cs="Times New Roman"/>
          <w:sz w:val="26"/>
          <w:szCs w:val="26"/>
          <w:lang w:eastAsia="ru-RU"/>
        </w:rPr>
        <w:t>зачет</w:t>
      </w:r>
      <w:r w:rsidRPr="00927256">
        <w:rPr>
          <w:rFonts w:ascii="Times New Roman" w:eastAsia="Times New Roman" w:hAnsi="Times New Roman" w:cs="Times New Roman"/>
          <w:sz w:val="26"/>
          <w:szCs w:val="26"/>
          <w:lang w:eastAsia="ru-RU"/>
        </w:rPr>
        <w:t xml:space="preserve"> для очной формы обучения в </w:t>
      </w:r>
      <w:r w:rsidR="000F1203" w:rsidRPr="00927256">
        <w:rPr>
          <w:rFonts w:ascii="Times New Roman" w:eastAsia="Times New Roman" w:hAnsi="Times New Roman" w:cs="Times New Roman"/>
          <w:sz w:val="26"/>
          <w:szCs w:val="26"/>
          <w:lang w:eastAsia="ru-RU"/>
        </w:rPr>
        <w:t>7</w:t>
      </w:r>
      <w:r w:rsidRPr="00927256">
        <w:rPr>
          <w:rFonts w:ascii="Times New Roman" w:eastAsia="Times New Roman" w:hAnsi="Times New Roman" w:cs="Times New Roman"/>
          <w:sz w:val="26"/>
          <w:szCs w:val="26"/>
          <w:lang w:eastAsia="ru-RU"/>
        </w:rPr>
        <w:t xml:space="preserve"> семестре</w:t>
      </w:r>
      <w:r w:rsidR="000F1203" w:rsidRPr="00927256">
        <w:rPr>
          <w:rFonts w:ascii="Times New Roman" w:eastAsia="Times New Roman" w:hAnsi="Times New Roman" w:cs="Times New Roman"/>
          <w:sz w:val="26"/>
          <w:szCs w:val="26"/>
          <w:lang w:eastAsia="ru-RU"/>
        </w:rPr>
        <w:t>.</w:t>
      </w:r>
    </w:p>
    <w:p w:rsidR="000F1203" w:rsidRPr="00927256" w:rsidRDefault="000F1203" w:rsidP="007F7F73">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p>
    <w:p w:rsidR="0073751A" w:rsidRPr="00927256" w:rsidRDefault="0073751A" w:rsidP="000F1203">
      <w:pPr>
        <w:spacing w:after="0" w:line="240" w:lineRule="auto"/>
        <w:jc w:val="center"/>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1.1.Цели и задачи изучения дисциплины</w:t>
      </w:r>
    </w:p>
    <w:p w:rsidR="00B92EE7" w:rsidRPr="00927256" w:rsidRDefault="0073751A" w:rsidP="007F7F73">
      <w:pPr>
        <w:spacing w:line="240" w:lineRule="auto"/>
        <w:ind w:firstLine="567"/>
        <w:jc w:val="both"/>
        <w:rPr>
          <w:rFonts w:ascii="Times New Roman" w:eastAsia="Times New Roman" w:hAnsi="Times New Roman" w:cs="Times New Roman"/>
          <w:sz w:val="26"/>
          <w:szCs w:val="26"/>
          <w:lang w:eastAsia="ru-RU"/>
        </w:rPr>
      </w:pPr>
      <w:r w:rsidRPr="00927256">
        <w:rPr>
          <w:rFonts w:ascii="Times New Roman" w:hAnsi="Times New Roman" w:cs="Times New Roman"/>
          <w:sz w:val="26"/>
          <w:szCs w:val="26"/>
        </w:rPr>
        <w:t xml:space="preserve"> </w:t>
      </w:r>
      <w:r w:rsidR="00D043CE" w:rsidRPr="00927256">
        <w:rPr>
          <w:rFonts w:ascii="Times New Roman" w:hAnsi="Times New Roman" w:cs="Times New Roman"/>
          <w:b/>
          <w:sz w:val="26"/>
          <w:szCs w:val="26"/>
        </w:rPr>
        <w:t>Цель</w:t>
      </w:r>
      <w:r w:rsidR="00AE6E50" w:rsidRPr="00927256">
        <w:rPr>
          <w:rFonts w:ascii="Times New Roman" w:hAnsi="Times New Roman" w:cs="Times New Roman"/>
          <w:sz w:val="26"/>
          <w:szCs w:val="26"/>
        </w:rPr>
        <w:t xml:space="preserve"> </w:t>
      </w:r>
      <w:r w:rsidR="00560C4A" w:rsidRPr="00927256">
        <w:rPr>
          <w:rFonts w:ascii="Times New Roman" w:hAnsi="Times New Roman" w:cs="Times New Roman"/>
          <w:b/>
          <w:sz w:val="26"/>
          <w:szCs w:val="26"/>
        </w:rPr>
        <w:t xml:space="preserve">изучения дисциплины </w:t>
      </w:r>
      <w:r w:rsidR="00FD0563" w:rsidRPr="00927256">
        <w:rPr>
          <w:rFonts w:ascii="Times New Roman" w:eastAsia="Times New Roman" w:hAnsi="Times New Roman" w:cs="Times New Roman"/>
          <w:sz w:val="26"/>
          <w:szCs w:val="26"/>
          <w:lang w:eastAsia="ru-RU"/>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rsidR="00560C4A" w:rsidRPr="00927256" w:rsidRDefault="00AE6E50" w:rsidP="007F7F73">
      <w:pPr>
        <w:pStyle w:val="Style18"/>
        <w:spacing w:before="57" w:line="240" w:lineRule="auto"/>
        <w:ind w:firstLine="715"/>
        <w:rPr>
          <w:rStyle w:val="FontStyle47"/>
          <w:sz w:val="26"/>
          <w:szCs w:val="26"/>
        </w:rPr>
      </w:pPr>
      <w:r w:rsidRPr="00927256">
        <w:rPr>
          <w:b/>
          <w:sz w:val="26"/>
          <w:szCs w:val="26"/>
        </w:rPr>
        <w:t>Задачами</w:t>
      </w:r>
      <w:r w:rsidR="007C3A2A" w:rsidRPr="00927256">
        <w:rPr>
          <w:b/>
          <w:sz w:val="26"/>
          <w:szCs w:val="26"/>
        </w:rPr>
        <w:t xml:space="preserve"> учебной дисциплины</w:t>
      </w:r>
      <w:r w:rsidRPr="00927256">
        <w:rPr>
          <w:b/>
          <w:sz w:val="26"/>
          <w:szCs w:val="26"/>
        </w:rPr>
        <w:t xml:space="preserve"> является</w:t>
      </w:r>
      <w:r w:rsidR="007C3A2A" w:rsidRPr="00927256">
        <w:rPr>
          <w:b/>
          <w:sz w:val="26"/>
          <w:szCs w:val="26"/>
        </w:rPr>
        <w:t>:</w:t>
      </w:r>
      <w:r w:rsidR="00560C4A" w:rsidRPr="00927256">
        <w:rPr>
          <w:sz w:val="26"/>
          <w:szCs w:val="26"/>
        </w:rPr>
        <w:t xml:space="preserve"> </w:t>
      </w:r>
    </w:p>
    <w:p w:rsidR="00FD0563" w:rsidRPr="00927256" w:rsidRDefault="00FD0563" w:rsidP="007F7F73">
      <w:pPr>
        <w:spacing w:after="0" w:line="240" w:lineRule="auto"/>
        <w:ind w:firstLine="851"/>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Cs/>
          <w:sz w:val="26"/>
          <w:szCs w:val="26"/>
          <w:lang w:eastAsia="ru-RU"/>
        </w:rPr>
        <w:t>Содержание</w:t>
      </w:r>
      <w:r w:rsidRPr="00927256">
        <w:rPr>
          <w:rFonts w:ascii="Times New Roman" w:eastAsia="Times New Roman" w:hAnsi="Times New Roman" w:cs="Times New Roman"/>
          <w:sz w:val="26"/>
          <w:szCs w:val="26"/>
          <w:lang w:eastAsia="ru-RU"/>
        </w:rPr>
        <w:t xml:space="preserve"> данной дисциплины предназначено и посвящено рассмотрению основных тенденций </w:t>
      </w:r>
      <w:proofErr w:type="gramStart"/>
      <w:r w:rsidRPr="00927256">
        <w:rPr>
          <w:rFonts w:ascii="Times New Roman" w:eastAsia="Times New Roman" w:hAnsi="Times New Roman" w:cs="Times New Roman"/>
          <w:sz w:val="26"/>
          <w:szCs w:val="26"/>
          <w:lang w:eastAsia="ru-RU"/>
        </w:rPr>
        <w:t>развития</w:t>
      </w:r>
      <w:proofErr w:type="gramEnd"/>
      <w:r w:rsidRPr="00927256">
        <w:rPr>
          <w:rFonts w:ascii="Times New Roman" w:eastAsia="Times New Roman" w:hAnsi="Times New Roman" w:cs="Times New Roman"/>
          <w:sz w:val="26"/>
          <w:szCs w:val="26"/>
          <w:lang w:eastAsia="ru-RU"/>
        </w:rPr>
        <w:t xml:space="preserve">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rsidR="00FD0563" w:rsidRPr="00927256" w:rsidRDefault="00FD056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rsidR="002856CB" w:rsidRPr="00927256" w:rsidRDefault="002856CB" w:rsidP="007F7F73">
      <w:pPr>
        <w:spacing w:after="0" w:line="240" w:lineRule="auto"/>
        <w:ind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Cs/>
          <w:sz w:val="26"/>
          <w:szCs w:val="26"/>
          <w:lang w:eastAsia="ru-RU"/>
        </w:rPr>
        <w:t xml:space="preserve">В результате изучения данной дисциплины у </w:t>
      </w:r>
      <w:r w:rsidR="002D4878" w:rsidRPr="00927256">
        <w:rPr>
          <w:rFonts w:ascii="Times New Roman" w:eastAsia="Times New Roman" w:hAnsi="Times New Roman" w:cs="Times New Roman"/>
          <w:bCs/>
          <w:sz w:val="26"/>
          <w:szCs w:val="26"/>
          <w:lang w:eastAsia="ru-RU"/>
        </w:rPr>
        <w:t>обучающихся</w:t>
      </w:r>
      <w:r w:rsidRPr="00927256">
        <w:rPr>
          <w:rFonts w:ascii="Times New Roman" w:eastAsia="Times New Roman" w:hAnsi="Times New Roman" w:cs="Times New Roman"/>
          <w:bCs/>
          <w:sz w:val="26"/>
          <w:szCs w:val="26"/>
          <w:lang w:eastAsia="ru-RU"/>
        </w:rPr>
        <w:t xml:space="preserve"> формируются следующие компетенции (элементы компетенций):</w:t>
      </w:r>
    </w:p>
    <w:p w:rsidR="002856CB" w:rsidRPr="00927256" w:rsidRDefault="00AB7730" w:rsidP="00AB7730">
      <w:pPr>
        <w:spacing w:after="0" w:line="240" w:lineRule="auto"/>
        <w:ind w:firstLine="567"/>
        <w:jc w:val="right"/>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Таблица 1</w:t>
      </w:r>
    </w:p>
    <w:p w:rsidR="00AB7730" w:rsidRPr="00927256" w:rsidRDefault="00AB7730" w:rsidP="007F7F73">
      <w:pPr>
        <w:spacing w:after="0" w:line="240" w:lineRule="auto"/>
        <w:ind w:firstLine="567"/>
        <w:jc w:val="both"/>
        <w:rPr>
          <w:rFonts w:ascii="Times New Roman" w:eastAsia="Times New Roman" w:hAnsi="Times New Roman" w:cs="Times New Roman"/>
          <w:sz w:val="26"/>
          <w:szCs w:val="26"/>
          <w:lang w:eastAsia="ru-RU"/>
        </w:rPr>
      </w:pPr>
    </w:p>
    <w:p w:rsidR="0073751A" w:rsidRPr="00927256" w:rsidRDefault="0073751A" w:rsidP="007F7F73">
      <w:pPr>
        <w:spacing w:after="0" w:line="240" w:lineRule="auto"/>
        <w:jc w:val="center"/>
        <w:rPr>
          <w:rFonts w:ascii="Times New Roman" w:eastAsia="Calibri" w:hAnsi="Times New Roman" w:cs="Times New Roman"/>
          <w:b/>
          <w:sz w:val="26"/>
          <w:szCs w:val="26"/>
          <w:lang w:eastAsia="ru-RU"/>
        </w:rPr>
      </w:pPr>
      <w:r w:rsidRPr="00927256">
        <w:rPr>
          <w:rFonts w:ascii="Times New Roman" w:eastAsia="Calibri" w:hAnsi="Times New Roman" w:cs="Times New Roman"/>
          <w:b/>
          <w:sz w:val="26"/>
          <w:szCs w:val="26"/>
          <w:lang w:eastAsia="ru-RU"/>
        </w:rPr>
        <w:t>Перечень</w:t>
      </w:r>
    </w:p>
    <w:p w:rsidR="00DB1F0E" w:rsidRPr="00927256" w:rsidRDefault="0073751A" w:rsidP="00DB1F0E">
      <w:pPr>
        <w:spacing w:after="0" w:line="240" w:lineRule="auto"/>
        <w:jc w:val="center"/>
        <w:rPr>
          <w:rFonts w:ascii="Times New Roman" w:eastAsia="Calibri" w:hAnsi="Times New Roman" w:cs="Times New Roman"/>
          <w:b/>
          <w:sz w:val="26"/>
          <w:szCs w:val="26"/>
          <w:lang w:eastAsia="ru-RU"/>
        </w:rPr>
      </w:pPr>
      <w:r w:rsidRPr="00927256">
        <w:rPr>
          <w:rFonts w:ascii="Times New Roman" w:eastAsia="Calibri" w:hAnsi="Times New Roman" w:cs="Times New Roman"/>
          <w:b/>
          <w:sz w:val="26"/>
          <w:szCs w:val="26"/>
          <w:lang w:eastAsia="ru-RU"/>
        </w:rPr>
        <w:t>сформированных</w:t>
      </w:r>
      <w:r w:rsidR="00DB1F0E" w:rsidRPr="00DB1F0E">
        <w:rPr>
          <w:rFonts w:ascii="Times New Roman" w:eastAsia="Calibri" w:hAnsi="Times New Roman" w:cs="Times New Roman"/>
          <w:sz w:val="26"/>
          <w:szCs w:val="26"/>
          <w:lang w:eastAsia="ru-RU"/>
        </w:rPr>
        <w:t xml:space="preserve"> </w:t>
      </w:r>
      <w:r w:rsidR="00DB1F0E" w:rsidRPr="00DB1F0E">
        <w:rPr>
          <w:rFonts w:ascii="Times New Roman" w:eastAsia="Calibri" w:hAnsi="Times New Roman" w:cs="Times New Roman"/>
          <w:b/>
          <w:sz w:val="26"/>
          <w:szCs w:val="26"/>
          <w:lang w:eastAsia="ru-RU"/>
        </w:rPr>
        <w:t>универсальных и общепрофессиональных</w:t>
      </w:r>
      <w:r w:rsidR="00DB1F0E" w:rsidRPr="00927256">
        <w:rPr>
          <w:rFonts w:ascii="Times New Roman" w:eastAsia="Calibri" w:hAnsi="Times New Roman" w:cs="Times New Roman"/>
          <w:sz w:val="26"/>
          <w:szCs w:val="26"/>
          <w:lang w:eastAsia="ru-RU"/>
        </w:rPr>
        <w:t xml:space="preserve"> </w:t>
      </w:r>
    </w:p>
    <w:p w:rsidR="0073751A" w:rsidRPr="00927256" w:rsidRDefault="0073751A" w:rsidP="007F7F73">
      <w:pPr>
        <w:spacing w:after="0" w:line="240" w:lineRule="auto"/>
        <w:jc w:val="center"/>
        <w:rPr>
          <w:rFonts w:ascii="Times New Roman" w:eastAsia="Calibri" w:hAnsi="Times New Roman" w:cs="Times New Roman"/>
          <w:b/>
          <w:sz w:val="26"/>
          <w:szCs w:val="26"/>
          <w:lang w:eastAsia="ru-RU"/>
        </w:rPr>
      </w:pPr>
      <w:r w:rsidRPr="00927256">
        <w:rPr>
          <w:rFonts w:ascii="Times New Roman" w:eastAsia="Calibri" w:hAnsi="Times New Roman" w:cs="Times New Roman"/>
          <w:b/>
          <w:sz w:val="26"/>
          <w:szCs w:val="26"/>
          <w:lang w:eastAsia="ru-RU"/>
        </w:rPr>
        <w:t xml:space="preserve"> компетенций в процессе освоения дисциплины</w:t>
      </w:r>
    </w:p>
    <w:p w:rsidR="00AB7730" w:rsidRPr="00927256" w:rsidRDefault="00AB7730" w:rsidP="00AB7730">
      <w:pPr>
        <w:spacing w:after="0" w:line="240" w:lineRule="auto"/>
        <w:jc w:val="center"/>
        <w:rPr>
          <w:rFonts w:ascii="Times New Roman" w:eastAsia="Times New Roman" w:hAnsi="Times New Roman" w:cs="Times New Roman"/>
          <w:sz w:val="26"/>
          <w:szCs w:val="26"/>
          <w:lang w:eastAsia="ru-RU"/>
        </w:rPr>
      </w:pPr>
    </w:p>
    <w:p w:rsidR="0046078D" w:rsidRPr="00927256" w:rsidRDefault="0046078D" w:rsidP="0073751A">
      <w:pPr>
        <w:spacing w:after="0" w:line="240" w:lineRule="auto"/>
        <w:jc w:val="center"/>
        <w:rPr>
          <w:rFonts w:ascii="Times New Roman" w:eastAsia="Calibri" w:hAnsi="Times New Roman" w:cs="Times New Roman"/>
          <w:b/>
          <w:sz w:val="24"/>
          <w:szCs w:val="24"/>
          <w:lang w:eastAsia="ru-RU"/>
        </w:rPr>
      </w:pP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9"/>
        <w:gridCol w:w="2754"/>
        <w:gridCol w:w="964"/>
        <w:gridCol w:w="4119"/>
      </w:tblGrid>
      <w:tr w:rsidR="00927256" w:rsidRPr="00927256" w:rsidTr="00E90F24">
        <w:trPr>
          <w:trHeight w:val="119"/>
          <w:jc w:val="center"/>
        </w:trPr>
        <w:tc>
          <w:tcPr>
            <w:tcW w:w="925" w:type="pct"/>
            <w:vAlign w:val="center"/>
          </w:tcPr>
          <w:p w:rsidR="002D4878" w:rsidRPr="00927256" w:rsidRDefault="002D4878" w:rsidP="00E90F24">
            <w:pPr>
              <w:spacing w:after="0" w:line="240" w:lineRule="auto"/>
              <w:ind w:left="11" w:hanging="11"/>
              <w:jc w:val="center"/>
              <w:rPr>
                <w:rFonts w:ascii="Times New Roman" w:eastAsia="Calibri" w:hAnsi="Times New Roman" w:cs="Times New Roman"/>
                <w:b/>
                <w:bCs/>
                <w:sz w:val="18"/>
                <w:szCs w:val="18"/>
                <w:lang w:eastAsia="ru-RU"/>
              </w:rPr>
            </w:pPr>
            <w:r w:rsidRPr="00927256">
              <w:rPr>
                <w:rFonts w:ascii="Times New Roman" w:eastAsia="Calibri" w:hAnsi="Times New Roman" w:cs="Times New Roman"/>
                <w:b/>
                <w:bCs/>
                <w:sz w:val="18"/>
                <w:szCs w:val="18"/>
                <w:lang w:eastAsia="ru-RU"/>
              </w:rPr>
              <w:t>Код и наименование</w:t>
            </w:r>
          </w:p>
          <w:p w:rsidR="002D4878" w:rsidRPr="00927256" w:rsidRDefault="002D4878" w:rsidP="00E90F24">
            <w:pPr>
              <w:spacing w:after="0" w:line="240" w:lineRule="auto"/>
              <w:ind w:left="11" w:hanging="11"/>
              <w:jc w:val="center"/>
              <w:rPr>
                <w:rFonts w:ascii="Times New Roman" w:eastAsia="Calibri" w:hAnsi="Times New Roman" w:cs="Times New Roman"/>
                <w:b/>
                <w:sz w:val="18"/>
                <w:szCs w:val="18"/>
                <w:lang w:eastAsia="ru-RU"/>
              </w:rPr>
            </w:pPr>
            <w:r w:rsidRPr="00927256">
              <w:rPr>
                <w:rFonts w:ascii="Times New Roman" w:eastAsia="Calibri" w:hAnsi="Times New Roman" w:cs="Times New Roman"/>
                <w:b/>
                <w:bCs/>
                <w:sz w:val="18"/>
                <w:szCs w:val="18"/>
                <w:lang w:eastAsia="ru-RU"/>
              </w:rPr>
              <w:t>компетенции</w:t>
            </w:r>
          </w:p>
        </w:tc>
        <w:tc>
          <w:tcPr>
            <w:tcW w:w="1432" w:type="pct"/>
            <w:vAlign w:val="center"/>
          </w:tcPr>
          <w:p w:rsidR="002D4878" w:rsidRPr="00927256" w:rsidRDefault="002D4878" w:rsidP="00E90F24">
            <w:pPr>
              <w:spacing w:after="0" w:line="240" w:lineRule="auto"/>
              <w:ind w:left="11" w:hanging="11"/>
              <w:jc w:val="center"/>
              <w:rPr>
                <w:rFonts w:ascii="Times New Roman" w:eastAsia="Calibri" w:hAnsi="Times New Roman" w:cs="Times New Roman"/>
                <w:b/>
                <w:bCs/>
                <w:sz w:val="18"/>
                <w:szCs w:val="18"/>
                <w:lang w:eastAsia="ru-RU"/>
              </w:rPr>
            </w:pPr>
            <w:r w:rsidRPr="00927256">
              <w:rPr>
                <w:rFonts w:ascii="Times New Roman" w:eastAsia="Calibri" w:hAnsi="Times New Roman" w:cs="Times New Roman"/>
                <w:b/>
                <w:bCs/>
                <w:sz w:val="18"/>
                <w:szCs w:val="18"/>
                <w:lang w:eastAsia="ru-RU"/>
              </w:rPr>
              <w:t>Код и наименование</w:t>
            </w:r>
          </w:p>
          <w:p w:rsidR="002D4878" w:rsidRPr="00927256" w:rsidRDefault="002D4878" w:rsidP="00E90F24">
            <w:pPr>
              <w:spacing w:after="0" w:line="240" w:lineRule="auto"/>
              <w:ind w:left="11" w:hanging="11"/>
              <w:jc w:val="center"/>
              <w:rPr>
                <w:rFonts w:ascii="Times New Roman" w:eastAsia="Calibri" w:hAnsi="Times New Roman" w:cs="Times New Roman"/>
                <w:b/>
                <w:bCs/>
                <w:sz w:val="18"/>
                <w:szCs w:val="18"/>
                <w:lang w:eastAsia="ru-RU"/>
              </w:rPr>
            </w:pPr>
            <w:r w:rsidRPr="00927256">
              <w:rPr>
                <w:rFonts w:ascii="Times New Roman" w:eastAsia="Calibri" w:hAnsi="Times New Roman" w:cs="Times New Roman"/>
                <w:b/>
                <w:bCs/>
                <w:sz w:val="18"/>
                <w:szCs w:val="18"/>
                <w:lang w:eastAsia="ru-RU"/>
              </w:rPr>
              <w:t>индикатора достижения</w:t>
            </w:r>
          </w:p>
          <w:p w:rsidR="002D4878" w:rsidRPr="00927256" w:rsidRDefault="002D4878" w:rsidP="00E90F24">
            <w:pPr>
              <w:spacing w:after="0" w:line="240" w:lineRule="auto"/>
              <w:ind w:left="11" w:hanging="11"/>
              <w:jc w:val="center"/>
              <w:rPr>
                <w:rFonts w:ascii="Times New Roman" w:eastAsia="Calibri" w:hAnsi="Times New Roman" w:cs="Times New Roman"/>
                <w:b/>
                <w:bCs/>
                <w:sz w:val="18"/>
                <w:szCs w:val="18"/>
                <w:lang w:eastAsia="ru-RU"/>
              </w:rPr>
            </w:pPr>
            <w:r w:rsidRPr="00927256">
              <w:rPr>
                <w:rFonts w:ascii="Times New Roman" w:eastAsia="Calibri" w:hAnsi="Times New Roman" w:cs="Times New Roman"/>
                <w:b/>
                <w:bCs/>
                <w:sz w:val="18"/>
                <w:szCs w:val="18"/>
                <w:lang w:eastAsia="ru-RU"/>
              </w:rPr>
              <w:t>компе</w:t>
            </w:r>
            <w:r w:rsidRPr="00927256">
              <w:rPr>
                <w:rFonts w:ascii="Times New Roman" w:eastAsia="Calibri" w:hAnsi="Times New Roman" w:cs="Times New Roman"/>
                <w:b/>
                <w:bCs/>
                <w:sz w:val="18"/>
                <w:szCs w:val="18"/>
                <w:lang w:eastAsia="ru-RU"/>
              </w:rPr>
              <w:softHyphen/>
              <w:t>тенции</w:t>
            </w:r>
          </w:p>
        </w:tc>
        <w:tc>
          <w:tcPr>
            <w:tcW w:w="2643" w:type="pct"/>
            <w:gridSpan w:val="2"/>
            <w:vAlign w:val="center"/>
          </w:tcPr>
          <w:p w:rsidR="002D4878" w:rsidRPr="00927256" w:rsidRDefault="002D4878" w:rsidP="00E90F24">
            <w:pPr>
              <w:spacing w:after="0" w:line="240" w:lineRule="auto"/>
              <w:ind w:left="11" w:hanging="11"/>
              <w:jc w:val="center"/>
              <w:rPr>
                <w:rFonts w:ascii="Times New Roman" w:eastAsia="Times New Roman" w:hAnsi="Times New Roman" w:cs="Times New Roman"/>
                <w:b/>
                <w:bCs/>
                <w:sz w:val="18"/>
                <w:szCs w:val="18"/>
                <w:lang w:eastAsia="ru-RU"/>
              </w:rPr>
            </w:pPr>
            <w:r w:rsidRPr="00927256">
              <w:rPr>
                <w:rFonts w:ascii="Times New Roman" w:eastAsia="Times New Roman" w:hAnsi="Times New Roman" w:cs="Times New Roman"/>
                <w:b/>
                <w:bCs/>
                <w:sz w:val="18"/>
                <w:szCs w:val="18"/>
                <w:lang w:eastAsia="ru-RU"/>
              </w:rPr>
              <w:t>Планируемые результаты обучения</w:t>
            </w:r>
          </w:p>
          <w:p w:rsidR="002D4878" w:rsidRPr="00927256" w:rsidRDefault="002D4878" w:rsidP="00E90F24">
            <w:pPr>
              <w:spacing w:after="0" w:line="240" w:lineRule="auto"/>
              <w:ind w:left="11" w:hanging="11"/>
              <w:jc w:val="center"/>
              <w:rPr>
                <w:rFonts w:ascii="Times New Roman" w:eastAsia="Calibri" w:hAnsi="Times New Roman" w:cs="Times New Roman"/>
                <w:b/>
                <w:sz w:val="18"/>
                <w:szCs w:val="18"/>
                <w:lang w:eastAsia="ru-RU"/>
              </w:rPr>
            </w:pPr>
            <w:r w:rsidRPr="00927256">
              <w:rPr>
                <w:rFonts w:ascii="Times New Roman" w:eastAsia="Times New Roman" w:hAnsi="Times New Roman" w:cs="Times New Roman"/>
                <w:b/>
                <w:bCs/>
                <w:sz w:val="18"/>
                <w:szCs w:val="18"/>
                <w:lang w:eastAsia="ru-RU"/>
              </w:rPr>
              <w:t>по дисциплине (ЗУН)</w:t>
            </w:r>
          </w:p>
        </w:tc>
      </w:tr>
      <w:tr w:rsidR="00927256" w:rsidRPr="00927256" w:rsidTr="00E90F24">
        <w:trPr>
          <w:trHeight w:val="43"/>
          <w:jc w:val="center"/>
        </w:trPr>
        <w:tc>
          <w:tcPr>
            <w:tcW w:w="925" w:type="pct"/>
            <w:vMerge w:val="restart"/>
          </w:tcPr>
          <w:p w:rsidR="002D4878" w:rsidRPr="00927256" w:rsidRDefault="002D4878" w:rsidP="00E90F24">
            <w:pPr>
              <w:spacing w:after="0" w:line="240" w:lineRule="auto"/>
              <w:ind w:left="11" w:hanging="11"/>
              <w:jc w:val="both"/>
              <w:rPr>
                <w:rFonts w:ascii="Times New Roman" w:eastAsia="Calibri" w:hAnsi="Times New Roman" w:cs="Times New Roman"/>
                <w:sz w:val="18"/>
                <w:szCs w:val="18"/>
                <w:lang w:eastAsia="ru-RU"/>
              </w:rPr>
            </w:pPr>
            <w:r w:rsidRPr="00927256">
              <w:rPr>
                <w:rFonts w:ascii="Times New Roman" w:eastAsia="Calibri" w:hAnsi="Times New Roman" w:cs="Times New Roman"/>
                <w:b/>
                <w:sz w:val="20"/>
                <w:szCs w:val="20"/>
              </w:rPr>
              <w:lastRenderedPageBreak/>
              <w:t>УК-1.</w:t>
            </w:r>
            <w:r w:rsidRPr="00927256">
              <w:rPr>
                <w:rFonts w:ascii="Times New Roman" w:eastAsia="Calibri" w:hAnsi="Times New Roman" w:cs="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432" w:type="pct"/>
            <w:vMerge w:val="restart"/>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iCs/>
                <w:sz w:val="20"/>
                <w:szCs w:val="20"/>
              </w:rPr>
              <w:t>ИД-2</w:t>
            </w:r>
            <w:r w:rsidRPr="00927256">
              <w:rPr>
                <w:rFonts w:ascii="Times New Roman" w:eastAsia="Calibri" w:hAnsi="Times New Roman" w:cs="Times New Roman"/>
                <w:iCs/>
                <w:sz w:val="20"/>
                <w:szCs w:val="20"/>
                <w:vertAlign w:val="subscript"/>
              </w:rPr>
              <w:t>УК-1</w:t>
            </w:r>
            <w:proofErr w:type="gramStart"/>
            <w:r w:rsidRPr="00927256">
              <w:rPr>
                <w:rFonts w:ascii="Times New Roman" w:eastAsia="Calibri" w:hAnsi="Times New Roman" w:cs="Times New Roman"/>
                <w:iCs/>
                <w:sz w:val="20"/>
                <w:szCs w:val="20"/>
                <w:vertAlign w:val="subscript"/>
              </w:rPr>
              <w:t xml:space="preserve"> </w:t>
            </w:r>
            <w:r w:rsidRPr="00927256">
              <w:rPr>
                <w:rFonts w:ascii="Times New Roman" w:eastAsia="Calibri" w:hAnsi="Times New Roman" w:cs="Times New Roman"/>
                <w:bCs/>
                <w:sz w:val="20"/>
                <w:szCs w:val="20"/>
              </w:rPr>
              <w:t>О</w:t>
            </w:r>
            <w:proofErr w:type="gramEnd"/>
            <w:r w:rsidRPr="00927256">
              <w:rPr>
                <w:rFonts w:ascii="Times New Roman" w:eastAsia="Calibri" w:hAnsi="Times New Roman" w:cs="Times New Roman"/>
                <w:bCs/>
                <w:sz w:val="20"/>
                <w:szCs w:val="20"/>
              </w:rPr>
              <w:t>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2D4878">
            <w:pPr>
              <w:jc w:val="both"/>
              <w:rPr>
                <w:rFonts w:ascii="Times New Roman" w:eastAsia="Times New Roman" w:hAnsi="Times New Roman" w:cs="Times New Roman"/>
                <w:bCs/>
                <w:sz w:val="18"/>
                <w:szCs w:val="18"/>
              </w:rPr>
            </w:pPr>
            <w:r w:rsidRPr="00927256">
              <w:rPr>
                <w:rFonts w:ascii="Times New Roman" w:eastAsia="Times New Roman" w:hAnsi="Times New Roman" w:cs="Times New Roman"/>
                <w:bCs/>
                <w:sz w:val="18"/>
                <w:szCs w:val="18"/>
              </w:rPr>
              <w:t>сущность, основные черты, этапы развития и закономерности современного мирового хозяйства;</w:t>
            </w:r>
          </w:p>
          <w:p w:rsidR="002D4878" w:rsidRPr="00927256" w:rsidRDefault="002D4878" w:rsidP="002D4878">
            <w:pPr>
              <w:jc w:val="both"/>
              <w:rPr>
                <w:rFonts w:ascii="Times New Roman" w:eastAsia="Times New Roman" w:hAnsi="Times New Roman" w:cs="Times New Roman"/>
                <w:bCs/>
                <w:sz w:val="18"/>
                <w:szCs w:val="18"/>
              </w:rPr>
            </w:pPr>
            <w:r w:rsidRPr="00927256">
              <w:rPr>
                <w:rFonts w:ascii="Times New Roman" w:eastAsia="Times New Roman" w:hAnsi="Times New Roman" w:cs="Times New Roman"/>
                <w:bCs/>
                <w:sz w:val="18"/>
                <w:szCs w:val="18"/>
              </w:rPr>
              <w:t>общие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rsidR="00927256" w:rsidRPr="00927256" w:rsidTr="00E90F24">
        <w:trPr>
          <w:trHeight w:val="117"/>
          <w:jc w:val="center"/>
        </w:trPr>
        <w:tc>
          <w:tcPr>
            <w:tcW w:w="925" w:type="pct"/>
            <w:vMerge/>
            <w:tcBorders>
              <w:left w:val="single" w:sz="6" w:space="0" w:color="000000"/>
            </w:tcBorders>
            <w:vAlign w:val="center"/>
          </w:tcPr>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2D4878">
            <w:pPr>
              <w:jc w:val="both"/>
              <w:rPr>
                <w:rFonts w:ascii="Times New Roman" w:eastAsia="Times New Roman" w:hAnsi="Times New Roman" w:cs="Times New Roman"/>
                <w:bCs/>
                <w:sz w:val="18"/>
                <w:szCs w:val="18"/>
              </w:rPr>
            </w:pPr>
            <w:r w:rsidRPr="00927256">
              <w:rPr>
                <w:rFonts w:ascii="Times New Roman" w:eastAsia="Times New Roman" w:hAnsi="Times New Roman" w:cs="Times New Roman"/>
                <w:bCs/>
                <w:sz w:val="18"/>
                <w:szCs w:val="18"/>
              </w:rPr>
              <w:t>творчески применять экономические знания при решении профессиональных задач;</w:t>
            </w:r>
          </w:p>
          <w:p w:rsidR="002D4878" w:rsidRPr="00927256" w:rsidRDefault="002D4878" w:rsidP="002D4878">
            <w:pPr>
              <w:jc w:val="both"/>
              <w:rPr>
                <w:rFonts w:ascii="Times New Roman" w:eastAsia="Times New Roman" w:hAnsi="Times New Roman" w:cs="Times New Roman"/>
                <w:bCs/>
                <w:sz w:val="18"/>
                <w:szCs w:val="18"/>
              </w:rPr>
            </w:pPr>
            <w:r w:rsidRPr="00927256">
              <w:rPr>
                <w:rFonts w:ascii="Times New Roman" w:eastAsia="Times New Roman" w:hAnsi="Times New Roman" w:cs="Times New Roman"/>
                <w:bCs/>
                <w:sz w:val="18"/>
                <w:szCs w:val="18"/>
              </w:rPr>
              <w:t>определять состояние и основные тенденции изменения конъюнктуры мировых рынков, их влияние на развитие национальных хозяйств;</w:t>
            </w:r>
          </w:p>
        </w:tc>
      </w:tr>
      <w:tr w:rsidR="00927256" w:rsidRPr="00927256" w:rsidTr="00E90F24">
        <w:trPr>
          <w:trHeight w:val="475"/>
          <w:jc w:val="center"/>
        </w:trPr>
        <w:tc>
          <w:tcPr>
            <w:tcW w:w="925" w:type="pct"/>
            <w:vMerge/>
            <w:tcBorders>
              <w:left w:val="single" w:sz="6" w:space="0" w:color="000000"/>
            </w:tcBorders>
            <w:vAlign w:val="center"/>
          </w:tcPr>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927256" w:rsidRDefault="002D4878" w:rsidP="002D4878">
            <w:pPr>
              <w:spacing w:after="0" w:line="240" w:lineRule="auto"/>
              <w:ind w:left="11" w:hanging="11"/>
              <w:jc w:val="both"/>
              <w:rPr>
                <w:rFonts w:ascii="Times New Roman" w:eastAsia="Calibri" w:hAnsi="Times New Roman" w:cs="Times New Roman"/>
                <w:sz w:val="18"/>
                <w:szCs w:val="18"/>
                <w:lang w:eastAsia="ru-RU"/>
              </w:rPr>
            </w:pPr>
            <w:r w:rsidRPr="00927256">
              <w:rPr>
                <w:rFonts w:ascii="Times New Roman" w:eastAsia="Times New Roman" w:hAnsi="Times New Roman" w:cs="Times New Roman"/>
                <w:bCs/>
                <w:sz w:val="18"/>
                <w:szCs w:val="1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r w:rsidR="00927256" w:rsidRPr="00927256" w:rsidTr="00E90F24">
        <w:trPr>
          <w:trHeight w:val="43"/>
          <w:jc w:val="center"/>
        </w:trPr>
        <w:tc>
          <w:tcPr>
            <w:tcW w:w="925" w:type="pct"/>
            <w:vMerge w:val="restart"/>
          </w:tcPr>
          <w:p w:rsidR="002D4878" w:rsidRPr="00927256" w:rsidRDefault="002D4878" w:rsidP="002D4878">
            <w:pPr>
              <w:jc w:val="both"/>
              <w:rPr>
                <w:rFonts w:ascii="Times New Roman" w:eastAsia="Calibri" w:hAnsi="Times New Roman" w:cs="Times New Roman"/>
                <w:sz w:val="20"/>
                <w:szCs w:val="20"/>
              </w:rPr>
            </w:pPr>
            <w:r w:rsidRPr="00927256">
              <w:rPr>
                <w:rFonts w:ascii="Times New Roman" w:eastAsia="Calibri" w:hAnsi="Times New Roman" w:cs="Times New Roman"/>
                <w:b/>
                <w:sz w:val="20"/>
                <w:szCs w:val="20"/>
              </w:rPr>
              <w:t>ОПК-1</w:t>
            </w:r>
            <w:r w:rsidRPr="00927256">
              <w:rPr>
                <w:rFonts w:ascii="Times New Roman" w:eastAsia="Calibri" w:hAnsi="Times New Roman" w:cs="Times New Roman"/>
                <w:sz w:val="20"/>
                <w:szCs w:val="20"/>
              </w:rPr>
              <w:t xml:space="preserve"> </w:t>
            </w:r>
            <w:proofErr w:type="gramStart"/>
            <w:r w:rsidRPr="00927256">
              <w:rPr>
                <w:rFonts w:ascii="Times New Roman" w:eastAsia="Calibri" w:hAnsi="Times New Roman" w:cs="Times New Roman"/>
                <w:sz w:val="20"/>
                <w:szCs w:val="20"/>
              </w:rPr>
              <w:t>Способен</w:t>
            </w:r>
            <w:proofErr w:type="gramEnd"/>
            <w:r w:rsidRPr="00927256">
              <w:rPr>
                <w:rFonts w:ascii="Times New Roman" w:eastAsia="Calibri" w:hAnsi="Times New Roman" w:cs="Times New Roman"/>
                <w:sz w:val="20"/>
                <w:szCs w:val="20"/>
              </w:rPr>
              <w:t xml:space="preserve"> применять знания (на промежуточном уровне) экономической теории при решении прикладных задач</w:t>
            </w:r>
          </w:p>
          <w:p w:rsidR="002D4878" w:rsidRPr="00927256" w:rsidRDefault="002D4878" w:rsidP="00E90F24">
            <w:pPr>
              <w:spacing w:after="0" w:line="240" w:lineRule="auto"/>
              <w:ind w:left="11" w:hanging="11"/>
              <w:jc w:val="both"/>
              <w:rPr>
                <w:rFonts w:ascii="Times New Roman" w:eastAsia="Calibri" w:hAnsi="Times New Roman" w:cs="Times New Roman"/>
                <w:sz w:val="18"/>
                <w:szCs w:val="18"/>
                <w:lang w:eastAsia="ru-RU"/>
              </w:rPr>
            </w:pPr>
          </w:p>
        </w:tc>
        <w:tc>
          <w:tcPr>
            <w:tcW w:w="1432" w:type="pct"/>
            <w:vMerge w:val="restart"/>
          </w:tcPr>
          <w:p w:rsidR="002D4878" w:rsidRPr="00927256" w:rsidRDefault="002D4878" w:rsidP="002D4878">
            <w:pPr>
              <w:spacing w:after="0"/>
              <w:rPr>
                <w:rFonts w:ascii="Times New Roman" w:hAnsi="Times New Roman" w:cs="Times New Roman"/>
                <w:iCs/>
                <w:sz w:val="20"/>
                <w:szCs w:val="20"/>
              </w:rPr>
            </w:pPr>
            <w:r w:rsidRPr="00927256">
              <w:rPr>
                <w:rFonts w:ascii="Times New Roman" w:hAnsi="Times New Roman" w:cs="Times New Roman"/>
                <w:iCs/>
                <w:sz w:val="20"/>
                <w:szCs w:val="20"/>
              </w:rPr>
              <w:t>ИД-5</w:t>
            </w:r>
            <w:r w:rsidRPr="00927256">
              <w:rPr>
                <w:rFonts w:ascii="Times New Roman" w:hAnsi="Times New Roman" w:cs="Times New Roman"/>
                <w:iCs/>
                <w:sz w:val="20"/>
                <w:szCs w:val="20"/>
                <w:vertAlign w:val="subscript"/>
              </w:rPr>
              <w:t>ОПК-1</w:t>
            </w:r>
            <w:proofErr w:type="gramStart"/>
            <w:r w:rsidRPr="00927256">
              <w:rPr>
                <w:rFonts w:ascii="Times New Roman" w:hAnsi="Times New Roman" w:cs="Times New Roman"/>
                <w:iCs/>
                <w:sz w:val="20"/>
                <w:szCs w:val="20"/>
                <w:vertAlign w:val="subscript"/>
              </w:rPr>
              <w:t xml:space="preserve"> </w:t>
            </w:r>
            <w:r w:rsidRPr="00927256">
              <w:rPr>
                <w:rFonts w:ascii="Times New Roman" w:hAnsi="Times New Roman" w:cs="Times New Roman"/>
                <w:iCs/>
                <w:sz w:val="20"/>
                <w:szCs w:val="20"/>
              </w:rPr>
              <w:t>И</w:t>
            </w:r>
            <w:proofErr w:type="gramEnd"/>
            <w:r w:rsidRPr="00927256">
              <w:rPr>
                <w:rFonts w:ascii="Times New Roman" w:hAnsi="Times New Roman" w:cs="Times New Roman"/>
                <w:iCs/>
                <w:sz w:val="20"/>
                <w:szCs w:val="20"/>
              </w:rPr>
              <w:t>спользует методики, необходимые</w:t>
            </w:r>
          </w:p>
          <w:p w:rsidR="002D4878" w:rsidRPr="00927256" w:rsidRDefault="002D4878" w:rsidP="002D4878">
            <w:pPr>
              <w:spacing w:after="0" w:line="240" w:lineRule="auto"/>
              <w:ind w:hanging="11"/>
              <w:jc w:val="both"/>
              <w:rPr>
                <w:rFonts w:ascii="Times New Roman" w:eastAsia="Calibri" w:hAnsi="Times New Roman" w:cs="Times New Roman"/>
                <w:b/>
                <w:sz w:val="18"/>
                <w:szCs w:val="18"/>
                <w:lang w:eastAsia="ru-RU"/>
              </w:rPr>
            </w:pPr>
            <w:r w:rsidRPr="00927256">
              <w:rPr>
                <w:rFonts w:ascii="Times New Roman" w:hAnsi="Times New Roman" w:cs="Times New Roman"/>
                <w:iCs/>
                <w:sz w:val="20"/>
                <w:szCs w:val="20"/>
              </w:rPr>
              <w:t>для расчета социально-экономических показателей при решении задач профессиональной направленности</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2D4878">
            <w:pPr>
              <w:jc w:val="both"/>
              <w:rPr>
                <w:rFonts w:ascii="Times New Roman" w:eastAsia="Calibri" w:hAnsi="Times New Roman" w:cs="Times New Roman"/>
                <w:sz w:val="18"/>
                <w:szCs w:val="18"/>
              </w:rPr>
            </w:pPr>
            <w:r w:rsidRPr="00927256">
              <w:rPr>
                <w:rFonts w:ascii="Times New Roman" w:eastAsia="Calibri" w:hAnsi="Times New Roman" w:cs="Times New Roman"/>
                <w:sz w:val="18"/>
                <w:szCs w:val="18"/>
              </w:rPr>
              <w:t>методики расчета социально-экономических показателей; основные инструменты экономического анализа и цифровые системы их использования; основные информационные источники: Глобальные цифровые платформы, Системы открытых данных, Росстат</w:t>
            </w:r>
          </w:p>
        </w:tc>
      </w:tr>
      <w:tr w:rsidR="00927256" w:rsidRPr="00927256" w:rsidTr="00E90F24">
        <w:trPr>
          <w:trHeight w:val="117"/>
          <w:jc w:val="center"/>
        </w:trPr>
        <w:tc>
          <w:tcPr>
            <w:tcW w:w="925" w:type="pct"/>
            <w:vMerge/>
            <w:tcBorders>
              <w:left w:val="single" w:sz="6" w:space="0" w:color="000000"/>
            </w:tcBorders>
            <w:vAlign w:val="center"/>
          </w:tcPr>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AB7730">
            <w:pPr>
              <w:jc w:val="both"/>
              <w:rPr>
                <w:rFonts w:ascii="Times New Roman" w:eastAsia="Calibri" w:hAnsi="Times New Roman" w:cs="Times New Roman"/>
                <w:sz w:val="18"/>
                <w:szCs w:val="18"/>
              </w:rPr>
            </w:pPr>
            <w:r w:rsidRPr="00927256">
              <w:rPr>
                <w:rFonts w:ascii="Times New Roman" w:eastAsia="Calibri" w:hAnsi="Times New Roman" w:cs="Times New Roman"/>
                <w:sz w:val="18"/>
                <w:szCs w:val="18"/>
              </w:rPr>
              <w:t>использовать в практической деятельности методики расчета социально-экономических показателей на основе цифровых технологий экономического анализа;</w:t>
            </w:r>
          </w:p>
        </w:tc>
      </w:tr>
      <w:tr w:rsidR="002D4878" w:rsidRPr="00927256" w:rsidTr="00E90F24">
        <w:trPr>
          <w:trHeight w:val="475"/>
          <w:jc w:val="center"/>
        </w:trPr>
        <w:tc>
          <w:tcPr>
            <w:tcW w:w="925" w:type="pct"/>
            <w:vMerge/>
            <w:tcBorders>
              <w:left w:val="single" w:sz="6" w:space="0" w:color="000000"/>
            </w:tcBorders>
            <w:vAlign w:val="center"/>
          </w:tcPr>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927256" w:rsidRDefault="002D4878" w:rsidP="002D4878">
            <w:pPr>
              <w:jc w:val="both"/>
              <w:rPr>
                <w:rFonts w:ascii="Times New Roman" w:eastAsia="Calibri" w:hAnsi="Times New Roman" w:cs="Times New Roman"/>
                <w:sz w:val="18"/>
                <w:szCs w:val="18"/>
              </w:rPr>
            </w:pPr>
            <w:r w:rsidRPr="00927256">
              <w:rPr>
                <w:rFonts w:ascii="Times New Roman" w:eastAsia="Calibri" w:hAnsi="Times New Roman" w:cs="Times New Roman"/>
                <w:sz w:val="18"/>
                <w:szCs w:val="18"/>
              </w:rPr>
              <w:t>современными методиками расчета социально-экономических показателей, методологией и инструментарием макроэкономического анализа, навыками поиска статистических данных на Глобальных цифровых платформах, системах открытых данных, Росстата, для решения задач профессиональной направленности.</w:t>
            </w:r>
          </w:p>
        </w:tc>
      </w:tr>
    </w:tbl>
    <w:p w:rsidR="0046078D" w:rsidRPr="00927256" w:rsidRDefault="0046078D" w:rsidP="0073751A">
      <w:pPr>
        <w:spacing w:after="0" w:line="240" w:lineRule="auto"/>
        <w:jc w:val="center"/>
        <w:rPr>
          <w:rFonts w:ascii="Times New Roman" w:eastAsia="Calibri" w:hAnsi="Times New Roman" w:cs="Times New Roman"/>
          <w:b/>
          <w:sz w:val="24"/>
          <w:szCs w:val="24"/>
          <w:lang w:eastAsia="ru-RU"/>
        </w:rPr>
      </w:pPr>
    </w:p>
    <w:p w:rsidR="002856CB" w:rsidRPr="00927256" w:rsidRDefault="002856CB" w:rsidP="007F7F73">
      <w:pPr>
        <w:tabs>
          <w:tab w:val="left" w:pos="6480"/>
        </w:tabs>
        <w:spacing w:after="0" w:line="240" w:lineRule="auto"/>
        <w:ind w:firstLine="720"/>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w:t>
      </w:r>
      <w:proofErr w:type="gramStart"/>
      <w:r w:rsidRPr="00927256">
        <w:rPr>
          <w:rFonts w:ascii="Times New Roman" w:eastAsia="Times New Roman" w:hAnsi="Times New Roman" w:cs="Times New Roman"/>
          <w:bCs/>
          <w:sz w:val="26"/>
          <w:szCs w:val="26"/>
          <w:lang w:eastAsia="ru-RU"/>
        </w:rPr>
        <w:t>обучающегося</w:t>
      </w:r>
      <w:proofErr w:type="gramEnd"/>
      <w:r w:rsidRPr="00927256">
        <w:rPr>
          <w:rFonts w:ascii="Times New Roman" w:eastAsia="Times New Roman" w:hAnsi="Times New Roman" w:cs="Times New Roman"/>
          <w:bCs/>
          <w:sz w:val="26"/>
          <w:szCs w:val="26"/>
          <w:lang w:eastAsia="ru-RU"/>
        </w:rPr>
        <w:t xml:space="preserve"> в соответствии </w:t>
      </w:r>
      <w:r w:rsidR="00936ADA" w:rsidRPr="00927256">
        <w:rPr>
          <w:rFonts w:ascii="Times New Roman" w:eastAsia="Times New Roman" w:hAnsi="Times New Roman" w:cs="Times New Roman"/>
          <w:bCs/>
          <w:sz w:val="26"/>
          <w:szCs w:val="26"/>
          <w:lang w:eastAsia="ru-RU"/>
        </w:rPr>
        <w:t>к культурным ценностям</w:t>
      </w:r>
      <w:r w:rsidRPr="00927256">
        <w:rPr>
          <w:rFonts w:ascii="Times New Roman" w:eastAsia="Times New Roman" w:hAnsi="Times New Roman" w:cs="Times New Roman"/>
          <w:bCs/>
          <w:sz w:val="26"/>
          <w:szCs w:val="26"/>
          <w:lang w:eastAsia="ru-RU"/>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2856CB" w:rsidRPr="00927256" w:rsidRDefault="00FA0B1C" w:rsidP="007F7F73">
      <w:pPr>
        <w:spacing w:after="0" w:line="240" w:lineRule="auto"/>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ab/>
      </w:r>
      <w:r w:rsidR="002856CB" w:rsidRPr="00927256">
        <w:rPr>
          <w:rFonts w:ascii="Times New Roman" w:eastAsia="Times New Roman" w:hAnsi="Times New Roman" w:cs="Times New Roman"/>
          <w:bCs/>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2856CB" w:rsidRPr="00927256" w:rsidRDefault="002856CB" w:rsidP="007F7F73">
      <w:pPr>
        <w:pStyle w:val="a4"/>
        <w:jc w:val="both"/>
        <w:rPr>
          <w:rFonts w:ascii="Times New Roman" w:hAnsi="Times New Roman" w:cs="Times New Roman"/>
          <w:b/>
          <w:sz w:val="26"/>
          <w:szCs w:val="26"/>
        </w:rPr>
      </w:pPr>
    </w:p>
    <w:p w:rsidR="0073751A" w:rsidRPr="00927256" w:rsidRDefault="0073751A" w:rsidP="007F7F73">
      <w:pPr>
        <w:pStyle w:val="a4"/>
        <w:jc w:val="center"/>
        <w:rPr>
          <w:rFonts w:ascii="Times New Roman" w:hAnsi="Times New Roman" w:cs="Times New Roman"/>
          <w:b/>
          <w:sz w:val="26"/>
          <w:szCs w:val="26"/>
        </w:rPr>
      </w:pPr>
      <w:r w:rsidRPr="00927256">
        <w:rPr>
          <w:rFonts w:ascii="Times New Roman" w:hAnsi="Times New Roman" w:cs="Times New Roman"/>
          <w:b/>
          <w:sz w:val="26"/>
          <w:szCs w:val="26"/>
        </w:rPr>
        <w:t>2. РАСПРЕДЕЛЕНИЕ ЧАСОВ ДИСЦИПЛИНЫ ПО ФОРМАМ И ВИДАМ РАБОТ</w:t>
      </w:r>
    </w:p>
    <w:p w:rsidR="0073751A" w:rsidRPr="00927256" w:rsidRDefault="0073751A" w:rsidP="007F7F73">
      <w:pPr>
        <w:pStyle w:val="a4"/>
        <w:ind w:firstLine="708"/>
        <w:jc w:val="both"/>
        <w:rPr>
          <w:rFonts w:ascii="Times New Roman" w:hAnsi="Times New Roman" w:cs="Times New Roman"/>
          <w:sz w:val="26"/>
          <w:szCs w:val="26"/>
        </w:rPr>
      </w:pPr>
      <w:r w:rsidRPr="00927256">
        <w:rPr>
          <w:rFonts w:ascii="Times New Roman" w:hAnsi="Times New Roman" w:cs="Times New Roman"/>
          <w:sz w:val="26"/>
          <w:szCs w:val="26"/>
        </w:rPr>
        <w:t>Для формирования вышеуказанных компетенций в рамках дисциплины «</w:t>
      </w:r>
      <w:r w:rsidR="00FD0563" w:rsidRPr="00927256">
        <w:rPr>
          <w:rFonts w:ascii="Times New Roman" w:hAnsi="Times New Roman" w:cs="Times New Roman"/>
          <w:sz w:val="26"/>
          <w:szCs w:val="26"/>
        </w:rPr>
        <w:t>Мировая экономика</w:t>
      </w:r>
      <w:r w:rsidRPr="00927256">
        <w:rPr>
          <w:rFonts w:ascii="Times New Roman" w:hAnsi="Times New Roman" w:cs="Times New Roman"/>
          <w:sz w:val="26"/>
          <w:szCs w:val="26"/>
        </w:rPr>
        <w:t>» применяются методы акти</w:t>
      </w:r>
      <w:r w:rsidR="00FA0B1C" w:rsidRPr="00927256">
        <w:rPr>
          <w:rFonts w:ascii="Times New Roman" w:hAnsi="Times New Roman" w:cs="Times New Roman"/>
          <w:sz w:val="26"/>
          <w:szCs w:val="26"/>
        </w:rPr>
        <w:t>вного/ интерактивного обучения.</w:t>
      </w:r>
    </w:p>
    <w:p w:rsidR="004719D0" w:rsidRPr="00927256" w:rsidRDefault="004719D0" w:rsidP="007F7F73">
      <w:pPr>
        <w:pStyle w:val="a4"/>
        <w:jc w:val="right"/>
        <w:rPr>
          <w:rFonts w:ascii="Times New Roman" w:hAnsi="Times New Roman" w:cs="Times New Roman"/>
          <w:sz w:val="26"/>
          <w:szCs w:val="26"/>
        </w:rPr>
      </w:pPr>
      <w:r w:rsidRPr="00927256">
        <w:rPr>
          <w:rFonts w:ascii="Times New Roman" w:hAnsi="Times New Roman" w:cs="Times New Roman"/>
          <w:sz w:val="26"/>
          <w:szCs w:val="26"/>
        </w:rPr>
        <w:lastRenderedPageBreak/>
        <w:t>Таблица</w:t>
      </w:r>
      <w:proofErr w:type="gramStart"/>
      <w:r w:rsidR="00BE7F55" w:rsidRPr="00927256">
        <w:rPr>
          <w:rFonts w:ascii="Times New Roman" w:hAnsi="Times New Roman" w:cs="Times New Roman"/>
          <w:sz w:val="26"/>
          <w:szCs w:val="26"/>
        </w:rPr>
        <w:t>2</w:t>
      </w:r>
      <w:proofErr w:type="gramEnd"/>
    </w:p>
    <w:p w:rsidR="0073751A" w:rsidRPr="00927256" w:rsidRDefault="0073751A" w:rsidP="007F7F73">
      <w:pPr>
        <w:spacing w:after="0" w:line="240" w:lineRule="auto"/>
        <w:jc w:val="center"/>
        <w:rPr>
          <w:rFonts w:ascii="Times New Roman" w:eastAsia="Times New Roman" w:hAnsi="Times New Roman" w:cs="Verdana"/>
          <w:b/>
          <w:sz w:val="26"/>
          <w:szCs w:val="26"/>
          <w:lang w:eastAsia="ru-RU"/>
        </w:rPr>
      </w:pPr>
      <w:r w:rsidRPr="00927256">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студентам </w:t>
      </w:r>
      <w:r w:rsidRPr="00927256">
        <w:rPr>
          <w:rFonts w:ascii="Times New Roman" w:eastAsia="Times New Roman" w:hAnsi="Times New Roman" w:cs="Verdana"/>
          <w:b/>
          <w:sz w:val="26"/>
          <w:szCs w:val="26"/>
          <w:lang w:eastAsia="ru-RU"/>
        </w:rPr>
        <w:t>очной формы обучения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850"/>
        <w:gridCol w:w="850"/>
        <w:gridCol w:w="992"/>
        <w:gridCol w:w="709"/>
        <w:gridCol w:w="1702"/>
      </w:tblGrid>
      <w:tr w:rsidR="00927256" w:rsidRPr="00927256" w:rsidTr="00BE7F55">
        <w:trPr>
          <w:cantSplit/>
          <w:trHeight w:val="1312"/>
        </w:trPr>
        <w:tc>
          <w:tcPr>
            <w:tcW w:w="534" w:type="dxa"/>
            <w:vMerge w:val="restart"/>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p>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p>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w:t>
            </w:r>
          </w:p>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proofErr w:type="gramStart"/>
            <w:r w:rsidRPr="00927256">
              <w:rPr>
                <w:rFonts w:ascii="Times New Roman" w:eastAsia="Times New Roman" w:hAnsi="Times New Roman" w:cs="Times New Roman"/>
                <w:b/>
                <w:sz w:val="20"/>
                <w:szCs w:val="20"/>
                <w:lang w:eastAsia="ru-RU"/>
              </w:rPr>
              <w:t>п</w:t>
            </w:r>
            <w:proofErr w:type="gramEnd"/>
            <w:r w:rsidRPr="00927256">
              <w:rPr>
                <w:rFonts w:ascii="Times New Roman" w:eastAsia="Times New Roman" w:hAnsi="Times New Roman" w:cs="Times New Roman"/>
                <w:b/>
                <w:sz w:val="20"/>
                <w:szCs w:val="20"/>
                <w:lang w:eastAsia="ru-RU"/>
              </w:rPr>
              <w:t>/п</w:t>
            </w:r>
          </w:p>
        </w:tc>
        <w:tc>
          <w:tcPr>
            <w:tcW w:w="4110" w:type="dxa"/>
            <w:vMerge w:val="restart"/>
            <w:shd w:val="clear" w:color="auto" w:fill="auto"/>
            <w:tcMar>
              <w:top w:w="28" w:type="dxa"/>
              <w:left w:w="17" w:type="dxa"/>
              <w:right w:w="17" w:type="dxa"/>
            </w:tcMar>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p>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Раздел</w:t>
            </w:r>
          </w:p>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Дисциплины</w:t>
            </w:r>
          </w:p>
        </w:tc>
        <w:tc>
          <w:tcPr>
            <w:tcW w:w="3401" w:type="dxa"/>
            <w:gridSpan w:val="4"/>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u w:val="single"/>
                <w:lang w:eastAsia="ru-RU"/>
              </w:rPr>
            </w:pPr>
            <w:r w:rsidRPr="00927256">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и трудоемкость         </w:t>
            </w:r>
          </w:p>
        </w:tc>
        <w:tc>
          <w:tcPr>
            <w:tcW w:w="1702" w:type="dxa"/>
            <w:vAlign w:val="center"/>
          </w:tcPr>
          <w:p w:rsidR="00BE7F55" w:rsidRPr="00927256" w:rsidRDefault="00BE7F55" w:rsidP="007F7F73">
            <w:pPr>
              <w:widowControl w:val="0"/>
              <w:spacing w:after="0" w:line="240" w:lineRule="auto"/>
              <w:ind w:right="-108"/>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Формы текущего контроля успеваемости</w:t>
            </w:r>
          </w:p>
          <w:p w:rsidR="00BE7F55" w:rsidRPr="00927256" w:rsidRDefault="00BE7F55" w:rsidP="007F7F73">
            <w:pPr>
              <w:widowControl w:val="0"/>
              <w:spacing w:after="0" w:line="240" w:lineRule="auto"/>
              <w:ind w:right="-108"/>
              <w:jc w:val="center"/>
              <w:rPr>
                <w:rFonts w:ascii="Times New Roman" w:eastAsia="Times New Roman" w:hAnsi="Times New Roman" w:cs="Times New Roman"/>
                <w:i/>
                <w:sz w:val="20"/>
                <w:szCs w:val="20"/>
                <w:lang w:eastAsia="ru-RU"/>
              </w:rPr>
            </w:pPr>
          </w:p>
        </w:tc>
      </w:tr>
      <w:tr w:rsidR="00927256" w:rsidRPr="00927256" w:rsidTr="00BE7F55">
        <w:tc>
          <w:tcPr>
            <w:tcW w:w="534" w:type="dxa"/>
            <w:vMerge/>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4110" w:type="dxa"/>
            <w:vMerge/>
            <w:shd w:val="clear" w:color="auto" w:fill="auto"/>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roofErr w:type="gramStart"/>
            <w:r w:rsidRPr="00927256">
              <w:rPr>
                <w:rFonts w:ascii="Times New Roman" w:eastAsia="Times New Roman" w:hAnsi="Times New Roman" w:cs="Times New Roman"/>
                <w:sz w:val="20"/>
                <w:szCs w:val="20"/>
                <w:lang w:eastAsia="ru-RU"/>
              </w:rPr>
              <w:t>л</w:t>
            </w:r>
            <w:proofErr w:type="gramEnd"/>
            <w:r w:rsidRPr="00927256">
              <w:rPr>
                <w:rFonts w:ascii="Times New Roman" w:eastAsia="Times New Roman" w:hAnsi="Times New Roman" w:cs="Times New Roman"/>
                <w:sz w:val="20"/>
                <w:szCs w:val="20"/>
                <w:lang w:eastAsia="ru-RU"/>
              </w:rPr>
              <w:t>/з</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roofErr w:type="gramStart"/>
            <w:r w:rsidRPr="00927256">
              <w:rPr>
                <w:rFonts w:ascii="Times New Roman" w:eastAsia="Times New Roman" w:hAnsi="Times New Roman" w:cs="Times New Roman"/>
                <w:sz w:val="20"/>
                <w:szCs w:val="20"/>
                <w:lang w:eastAsia="ru-RU"/>
              </w:rPr>
              <w:t>п</w:t>
            </w:r>
            <w:proofErr w:type="gramEnd"/>
            <w:r w:rsidRPr="00927256">
              <w:rPr>
                <w:rFonts w:ascii="Times New Roman" w:eastAsia="Times New Roman" w:hAnsi="Times New Roman" w:cs="Times New Roman"/>
                <w:sz w:val="20"/>
                <w:szCs w:val="20"/>
                <w:lang w:eastAsia="ru-RU"/>
              </w:rPr>
              <w:t>/з;</w:t>
            </w:r>
          </w:p>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roofErr w:type="spellStart"/>
            <w:r w:rsidRPr="00927256">
              <w:rPr>
                <w:rFonts w:ascii="Times New Roman" w:eastAsia="Times New Roman" w:hAnsi="Times New Roman" w:cs="Times New Roman"/>
                <w:sz w:val="20"/>
                <w:szCs w:val="20"/>
                <w:lang w:eastAsia="ru-RU"/>
              </w:rPr>
              <w:t>лаб</w:t>
            </w:r>
            <w:proofErr w:type="gramStart"/>
            <w:r w:rsidRPr="00927256">
              <w:rPr>
                <w:rFonts w:ascii="Times New Roman" w:eastAsia="Times New Roman" w:hAnsi="Times New Roman" w:cs="Times New Roman"/>
                <w:sz w:val="20"/>
                <w:szCs w:val="20"/>
                <w:lang w:eastAsia="ru-RU"/>
              </w:rPr>
              <w:t>.з</w:t>
            </w:r>
            <w:proofErr w:type="spellEnd"/>
            <w:proofErr w:type="gramEnd"/>
          </w:p>
        </w:tc>
        <w:tc>
          <w:tcPr>
            <w:tcW w:w="709"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с/</w:t>
            </w:r>
            <w:proofErr w:type="gramStart"/>
            <w:r w:rsidRPr="00927256">
              <w:rPr>
                <w:rFonts w:ascii="Times New Roman" w:eastAsia="Times New Roman" w:hAnsi="Times New Roman" w:cs="Times New Roman"/>
                <w:sz w:val="20"/>
                <w:szCs w:val="20"/>
                <w:lang w:eastAsia="ru-RU"/>
              </w:rPr>
              <w:t>р</w:t>
            </w:r>
            <w:proofErr w:type="gramEnd"/>
          </w:p>
        </w:tc>
        <w:tc>
          <w:tcPr>
            <w:tcW w:w="170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1: </w:t>
            </w:r>
            <w:r w:rsidRPr="00927256">
              <w:rPr>
                <w:rFonts w:ascii="Times New Roman" w:hAnsi="Times New Roman" w:cs="Times New Roman"/>
                <w:bCs/>
                <w:iCs/>
                <w:sz w:val="20"/>
                <w:szCs w:val="20"/>
              </w:rPr>
              <w:t>Понятие мирового хозяйства. Общая характеристика мирового хозяйства. Теории мировой экономики</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0</w:t>
            </w:r>
          </w:p>
        </w:tc>
        <w:tc>
          <w:tcPr>
            <w:tcW w:w="709"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2: </w:t>
            </w:r>
            <w:r w:rsidRPr="00927256">
              <w:rPr>
                <w:rFonts w:ascii="Times New Roman" w:hAnsi="Times New Roman" w:cs="Times New Roman"/>
                <w:bCs/>
                <w:sz w:val="20"/>
                <w:szCs w:val="20"/>
              </w:rPr>
              <w:t>Международное разделение труда как материальная основа мирового хозяйства</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3: </w:t>
            </w:r>
            <w:r w:rsidRPr="00927256">
              <w:rPr>
                <w:rFonts w:ascii="Times New Roman" w:hAnsi="Times New Roman" w:cs="Times New Roman"/>
                <w:bCs/>
                <w:sz w:val="20"/>
                <w:szCs w:val="20"/>
              </w:rPr>
              <w:t>Ресурсы мирового хозяйства</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tcBorders>
              <w:bottom w:val="single" w:sz="4" w:space="0" w:color="auto"/>
            </w:tcBorders>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4</w:t>
            </w:r>
          </w:p>
        </w:tc>
        <w:tc>
          <w:tcPr>
            <w:tcW w:w="4110" w:type="dxa"/>
            <w:tcBorders>
              <w:bottom w:val="single" w:sz="4" w:space="0" w:color="auto"/>
            </w:tcBorders>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4: </w:t>
            </w:r>
            <w:r w:rsidRPr="00927256">
              <w:rPr>
                <w:rFonts w:ascii="Times New Roman" w:hAnsi="Times New Roman" w:cs="Times New Roman"/>
                <w:bCs/>
                <w:iCs/>
                <w:sz w:val="20"/>
                <w:szCs w:val="20"/>
              </w:rPr>
              <w:t>Глобальные проблемы в мировом хозяйстве</w:t>
            </w:r>
          </w:p>
        </w:tc>
        <w:tc>
          <w:tcPr>
            <w:tcW w:w="850" w:type="dxa"/>
            <w:tcBorders>
              <w:bottom w:val="single" w:sz="4" w:space="0" w:color="auto"/>
            </w:tcBorders>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w:t>
            </w:r>
          </w:p>
        </w:tc>
        <w:tc>
          <w:tcPr>
            <w:tcW w:w="850" w:type="dxa"/>
            <w:tcBorders>
              <w:bottom w:val="single" w:sz="4" w:space="0" w:color="auto"/>
            </w:tcBorders>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tcBorders>
              <w:bottom w:val="single" w:sz="4" w:space="0" w:color="auto"/>
            </w:tcBorders>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0</w:t>
            </w:r>
          </w:p>
        </w:tc>
        <w:tc>
          <w:tcPr>
            <w:tcW w:w="709" w:type="dxa"/>
            <w:tcBorders>
              <w:bottom w:val="single" w:sz="4" w:space="0" w:color="auto"/>
            </w:tcBorders>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Borders>
              <w:bottom w:val="single" w:sz="4" w:space="0" w:color="auto"/>
            </w:tcBorders>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5: </w:t>
            </w:r>
            <w:r w:rsidRPr="00927256">
              <w:rPr>
                <w:rFonts w:ascii="Times New Roman" w:hAnsi="Times New Roman" w:cs="Times New Roman"/>
                <w:bCs/>
                <w:iCs/>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6: </w:t>
            </w:r>
            <w:r w:rsidRPr="00927256">
              <w:rPr>
                <w:rFonts w:ascii="Times New Roman" w:hAnsi="Times New Roman" w:cs="Times New Roman"/>
                <w:bCs/>
                <w:iCs/>
                <w:sz w:val="20"/>
                <w:szCs w:val="20"/>
              </w:rPr>
              <w:t>Система современных международных экономических отношений. Основные понятия, виды, участники</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7: </w:t>
            </w:r>
            <w:r w:rsidRPr="00927256">
              <w:rPr>
                <w:rFonts w:ascii="Times New Roman" w:hAnsi="Times New Roman" w:cs="Times New Roman"/>
                <w:bCs/>
                <w:iCs/>
                <w:sz w:val="20"/>
                <w:szCs w:val="20"/>
              </w:rPr>
              <w:t>Мировой рынок. Конъюнктура мирового рынка. Ценообразование в международной торговле</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0</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8</w:t>
            </w:r>
          </w:p>
        </w:tc>
        <w:tc>
          <w:tcPr>
            <w:tcW w:w="4110" w:type="dxa"/>
            <w:shd w:val="clear" w:color="auto" w:fill="auto"/>
          </w:tcPr>
          <w:p w:rsidR="00BE7F55" w:rsidRPr="00927256" w:rsidRDefault="00BE7F55" w:rsidP="007F7F73">
            <w:pPr>
              <w:spacing w:after="0" w:line="240" w:lineRule="auto"/>
              <w:ind w:firstLine="212"/>
              <w:rPr>
                <w:rFonts w:ascii="Times New Roman" w:hAnsi="Times New Roman" w:cs="Times New Roman"/>
                <w:sz w:val="20"/>
                <w:szCs w:val="20"/>
              </w:rPr>
            </w:pPr>
            <w:r w:rsidRPr="00927256">
              <w:rPr>
                <w:rFonts w:ascii="Times New Roman" w:hAnsi="Times New Roman" w:cs="Times New Roman"/>
                <w:sz w:val="20"/>
                <w:szCs w:val="20"/>
              </w:rPr>
              <w:t xml:space="preserve">ТЕМА 8: </w:t>
            </w:r>
            <w:r w:rsidRPr="00927256">
              <w:rPr>
                <w:rFonts w:ascii="Times New Roman" w:hAnsi="Times New Roman" w:cs="Times New Roman"/>
                <w:bCs/>
                <w:iCs/>
                <w:sz w:val="20"/>
                <w:szCs w:val="20"/>
              </w:rPr>
              <w:t>Международная торговля и государственное регулирование внешней торговли</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9</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9: </w:t>
            </w:r>
            <w:r w:rsidRPr="00927256">
              <w:rPr>
                <w:rFonts w:ascii="Times New Roman" w:hAnsi="Times New Roman" w:cs="Times New Roman"/>
                <w:bCs/>
                <w:iCs/>
                <w:sz w:val="20"/>
                <w:szCs w:val="20"/>
              </w:rPr>
              <w:t>Внешняя торговля Росс</w:t>
            </w:r>
            <w:proofErr w:type="gramStart"/>
            <w:r w:rsidRPr="00927256">
              <w:rPr>
                <w:rFonts w:ascii="Times New Roman" w:hAnsi="Times New Roman" w:cs="Times New Roman"/>
                <w:bCs/>
                <w:iCs/>
                <w:sz w:val="20"/>
                <w:szCs w:val="20"/>
              </w:rPr>
              <w:t>ии и ее</w:t>
            </w:r>
            <w:proofErr w:type="gramEnd"/>
            <w:r w:rsidRPr="00927256">
              <w:rPr>
                <w:rFonts w:ascii="Times New Roman" w:hAnsi="Times New Roman" w:cs="Times New Roman"/>
                <w:bCs/>
                <w:iCs/>
                <w:sz w:val="20"/>
                <w:szCs w:val="20"/>
              </w:rPr>
              <w:t xml:space="preserve"> регулирование</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10</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10: </w:t>
            </w:r>
            <w:r w:rsidRPr="00927256">
              <w:rPr>
                <w:rFonts w:ascii="Times New Roman" w:hAnsi="Times New Roman" w:cs="Times New Roman"/>
                <w:bCs/>
                <w:iCs/>
                <w:sz w:val="20"/>
                <w:szCs w:val="20"/>
              </w:rPr>
              <w:t>Мировой рынок услуг</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11</w:t>
            </w:r>
          </w:p>
        </w:tc>
        <w:tc>
          <w:tcPr>
            <w:tcW w:w="4110" w:type="dxa"/>
            <w:shd w:val="clear" w:color="auto" w:fill="auto"/>
          </w:tcPr>
          <w:p w:rsidR="00BE7F55" w:rsidRPr="00927256" w:rsidRDefault="00BE7F55" w:rsidP="007F7F73">
            <w:pPr>
              <w:spacing w:after="0" w:line="240" w:lineRule="auto"/>
              <w:ind w:firstLine="212"/>
              <w:rPr>
                <w:rFonts w:ascii="Times New Roman" w:hAnsi="Times New Roman" w:cs="Times New Roman"/>
                <w:sz w:val="20"/>
                <w:szCs w:val="20"/>
              </w:rPr>
            </w:pPr>
            <w:r w:rsidRPr="00927256">
              <w:rPr>
                <w:rFonts w:ascii="Times New Roman" w:hAnsi="Times New Roman" w:cs="Times New Roman"/>
                <w:sz w:val="20"/>
                <w:szCs w:val="20"/>
              </w:rPr>
              <w:t xml:space="preserve">ТЕМА 11: </w:t>
            </w:r>
            <w:r w:rsidRPr="00927256">
              <w:rPr>
                <w:rFonts w:ascii="Times New Roman" w:hAnsi="Times New Roman" w:cs="Times New Roman"/>
                <w:bCs/>
                <w:iCs/>
                <w:sz w:val="20"/>
                <w:szCs w:val="20"/>
              </w:rPr>
              <w:t>Международное движение капитала</w:t>
            </w:r>
            <w:r w:rsidRPr="00927256">
              <w:rPr>
                <w:rFonts w:ascii="Times New Roman" w:hAnsi="Times New Roman" w:cs="Times New Roman"/>
                <w:sz w:val="20"/>
                <w:szCs w:val="20"/>
              </w:rPr>
              <w:t xml:space="preserve"> </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0</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 Тестирование.</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12</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12: </w:t>
            </w:r>
            <w:r w:rsidRPr="00927256">
              <w:rPr>
                <w:rFonts w:ascii="Times New Roman" w:hAnsi="Times New Roman" w:cs="Times New Roman"/>
                <w:bCs/>
                <w:iCs/>
                <w:sz w:val="20"/>
                <w:szCs w:val="20"/>
              </w:rPr>
              <w:t>Иностранные инвестиции в России, их регулирование</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13</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ТЕМА 13: </w:t>
            </w:r>
            <w:r w:rsidRPr="00927256">
              <w:rPr>
                <w:rFonts w:ascii="Times New Roman" w:hAnsi="Times New Roman" w:cs="Times New Roman"/>
                <w:bCs/>
                <w:iCs/>
                <w:sz w:val="20"/>
                <w:szCs w:val="20"/>
              </w:rPr>
              <w:t>Международные валютные и кредитные отношения</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4</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lastRenderedPageBreak/>
              <w:t>14</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  ТЕМА 14: </w:t>
            </w:r>
            <w:r w:rsidRPr="00927256">
              <w:rPr>
                <w:rFonts w:ascii="Times New Roman" w:hAnsi="Times New Roman" w:cs="Times New Roman"/>
                <w:bCs/>
                <w:iCs/>
                <w:sz w:val="20"/>
                <w:szCs w:val="20"/>
              </w:rPr>
              <w:t>Мировой рынок рабочей силы</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8</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5</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15</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  ТЕМА 15: </w:t>
            </w:r>
            <w:r w:rsidRPr="00927256">
              <w:rPr>
                <w:rFonts w:ascii="Times New Roman" w:hAnsi="Times New Roman" w:cs="Times New Roman"/>
                <w:bCs/>
                <w:iCs/>
                <w:sz w:val="20"/>
                <w:szCs w:val="20"/>
              </w:rPr>
              <w:t>Интеграционные процессы в мировой экономике</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0</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5</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16</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   ТЕМА 16: </w:t>
            </w:r>
            <w:r w:rsidRPr="00927256">
              <w:rPr>
                <w:rFonts w:ascii="Times New Roman" w:hAnsi="Times New Roman" w:cs="Times New Roman"/>
                <w:bCs/>
                <w:iCs/>
                <w:sz w:val="20"/>
                <w:szCs w:val="20"/>
              </w:rPr>
              <w:t>Международные экономические организации и соглашения</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0</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5</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Теоретический опрос</w:t>
            </w:r>
          </w:p>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Доклад</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17</w:t>
            </w: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r w:rsidRPr="00927256">
              <w:rPr>
                <w:rFonts w:ascii="Times New Roman" w:hAnsi="Times New Roman" w:cs="Times New Roman"/>
                <w:sz w:val="20"/>
                <w:szCs w:val="20"/>
              </w:rPr>
              <w:t xml:space="preserve">   ТЕМА 17: </w:t>
            </w:r>
            <w:r w:rsidRPr="00927256">
              <w:rPr>
                <w:rFonts w:ascii="Times New Roman" w:hAnsi="Times New Roman" w:cs="Times New Roman"/>
                <w:bCs/>
                <w:iCs/>
                <w:sz w:val="20"/>
                <w:szCs w:val="20"/>
              </w:rPr>
              <w:t>Российская Федерация в системе современных мирохозяйственных связей</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w:t>
            </w: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0</w:t>
            </w: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r w:rsidRPr="00927256">
              <w:rPr>
                <w:rFonts w:ascii="Times New Roman" w:hAnsi="Times New Roman" w:cs="Times New Roman"/>
                <w:sz w:val="20"/>
                <w:szCs w:val="20"/>
              </w:rPr>
              <w:t>5</w:t>
            </w: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 xml:space="preserve">Теоретический опрос </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4110" w:type="dxa"/>
            <w:shd w:val="clear" w:color="auto" w:fill="auto"/>
          </w:tcPr>
          <w:p w:rsidR="00BE7F55" w:rsidRPr="00927256" w:rsidRDefault="00BE7F55" w:rsidP="007F7F73">
            <w:pPr>
              <w:spacing w:after="0" w:line="240" w:lineRule="auto"/>
              <w:rPr>
                <w:rFonts w:ascii="Times New Roman" w:hAnsi="Times New Roman" w:cs="Times New Roman"/>
                <w:sz w:val="20"/>
                <w:szCs w:val="20"/>
              </w:rPr>
            </w:pP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BE7F55" w:rsidRPr="00927256" w:rsidRDefault="00BE7F55" w:rsidP="007F7F73">
            <w:pPr>
              <w:spacing w:after="0" w:line="240" w:lineRule="auto"/>
              <w:jc w:val="center"/>
              <w:rPr>
                <w:rFonts w:ascii="Times New Roman" w:hAnsi="Times New Roman" w:cs="Times New Roman"/>
                <w:sz w:val="20"/>
                <w:szCs w:val="20"/>
              </w:rPr>
            </w:pPr>
          </w:p>
        </w:tc>
        <w:tc>
          <w:tcPr>
            <w:tcW w:w="1702" w:type="dxa"/>
          </w:tcPr>
          <w:p w:rsidR="00BE7F55" w:rsidRPr="00927256" w:rsidRDefault="00BE7F55" w:rsidP="007F7F73">
            <w:pPr>
              <w:pStyle w:val="a4"/>
              <w:jc w:val="center"/>
              <w:rPr>
                <w:rFonts w:ascii="Times New Roman" w:hAnsi="Times New Roman" w:cs="Times New Roman"/>
                <w:sz w:val="20"/>
                <w:szCs w:val="20"/>
              </w:rPr>
            </w:pPr>
            <w:r w:rsidRPr="00927256">
              <w:rPr>
                <w:rFonts w:ascii="Times New Roman" w:hAnsi="Times New Roman" w:cs="Times New Roman"/>
                <w:sz w:val="20"/>
                <w:szCs w:val="20"/>
              </w:rPr>
              <w:t>Итоговое тестирование</w:t>
            </w:r>
          </w:p>
        </w:tc>
      </w:tr>
      <w:tr w:rsidR="00927256"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4110" w:type="dxa"/>
            <w:shd w:val="clear" w:color="auto" w:fill="auto"/>
          </w:tcPr>
          <w:p w:rsidR="00BE7F55" w:rsidRPr="00927256" w:rsidRDefault="00BE7F55" w:rsidP="007F7F73">
            <w:pPr>
              <w:widowControl w:val="0"/>
              <w:shd w:val="clear" w:color="auto" w:fill="FFFFFF"/>
              <w:spacing w:after="0" w:line="240" w:lineRule="auto"/>
              <w:rPr>
                <w:rFonts w:ascii="Times New Roman" w:eastAsia="Times New Roman" w:hAnsi="Times New Roman" w:cs="Times New Roman"/>
                <w:b/>
                <w:bCs/>
                <w:sz w:val="20"/>
                <w:szCs w:val="20"/>
                <w:lang w:eastAsia="ru-RU"/>
              </w:rPr>
            </w:pPr>
            <w:r w:rsidRPr="00927256">
              <w:rPr>
                <w:rFonts w:ascii="Times New Roman" w:eastAsia="Times New Roman" w:hAnsi="Times New Roman" w:cs="Times New Roman"/>
                <w:b/>
                <w:bCs/>
                <w:sz w:val="20"/>
                <w:szCs w:val="20"/>
                <w:lang w:eastAsia="ru-RU"/>
              </w:rPr>
              <w:t>Форма итогового контроля</w:t>
            </w:r>
          </w:p>
        </w:tc>
        <w:tc>
          <w:tcPr>
            <w:tcW w:w="850" w:type="dxa"/>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170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b/>
                <w:sz w:val="20"/>
                <w:szCs w:val="20"/>
                <w:lang w:eastAsia="ru-RU"/>
              </w:rPr>
              <w:t>зачет</w:t>
            </w:r>
          </w:p>
        </w:tc>
      </w:tr>
      <w:tr w:rsidR="00BE7F55" w:rsidRPr="00927256" w:rsidTr="00BE7F55">
        <w:tc>
          <w:tcPr>
            <w:tcW w:w="534"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sz w:val="20"/>
                <w:szCs w:val="20"/>
                <w:lang w:eastAsia="ru-RU"/>
              </w:rPr>
            </w:pPr>
          </w:p>
        </w:tc>
        <w:tc>
          <w:tcPr>
            <w:tcW w:w="4110" w:type="dxa"/>
            <w:shd w:val="clear" w:color="auto" w:fill="auto"/>
          </w:tcPr>
          <w:p w:rsidR="00BE7F55" w:rsidRPr="00927256" w:rsidRDefault="00BE7F55" w:rsidP="007F7F73">
            <w:pPr>
              <w:widowControl w:val="0"/>
              <w:spacing w:after="0" w:line="240" w:lineRule="auto"/>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Всего на дисциплину «Мировая экономика»</w:t>
            </w:r>
          </w:p>
        </w:tc>
        <w:tc>
          <w:tcPr>
            <w:tcW w:w="850" w:type="dxa"/>
          </w:tcPr>
          <w:p w:rsidR="006E5182" w:rsidRDefault="006E5182" w:rsidP="006E5182">
            <w:pPr>
              <w:widowControl w:val="0"/>
              <w:spacing w:after="0" w:line="240" w:lineRule="auto"/>
              <w:jc w:val="center"/>
              <w:rPr>
                <w:rFonts w:ascii="Times New Roman" w:eastAsia="Times New Roman" w:hAnsi="Times New Roman" w:cs="Times New Roman"/>
                <w:b/>
                <w:sz w:val="20"/>
                <w:szCs w:val="20"/>
                <w:lang w:eastAsia="ru-RU"/>
              </w:rPr>
            </w:pPr>
          </w:p>
          <w:p w:rsidR="00BE7F55" w:rsidRDefault="00BE7F55" w:rsidP="006E5182">
            <w:pPr>
              <w:widowControl w:val="0"/>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108</w:t>
            </w:r>
          </w:p>
          <w:p w:rsidR="006E5182" w:rsidRPr="00927256" w:rsidRDefault="006E5182" w:rsidP="006E5182">
            <w:pPr>
              <w:widowControl w:val="0"/>
              <w:spacing w:after="0" w:line="240" w:lineRule="auto"/>
              <w:jc w:val="center"/>
              <w:rPr>
                <w:rFonts w:ascii="Times New Roman" w:eastAsia="Times New Roman" w:hAnsi="Times New Roman" w:cs="Times New Roman"/>
                <w:b/>
                <w:sz w:val="20"/>
                <w:szCs w:val="20"/>
                <w:lang w:eastAsia="ru-RU"/>
              </w:rPr>
            </w:pPr>
          </w:p>
        </w:tc>
        <w:tc>
          <w:tcPr>
            <w:tcW w:w="850" w:type="dxa"/>
            <w:vAlign w:val="center"/>
          </w:tcPr>
          <w:p w:rsidR="00BE7F55" w:rsidRPr="00927256" w:rsidRDefault="00BE7F55" w:rsidP="00BE7F55">
            <w:pPr>
              <w:widowControl w:val="0"/>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18</w:t>
            </w:r>
          </w:p>
        </w:tc>
        <w:tc>
          <w:tcPr>
            <w:tcW w:w="99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18</w:t>
            </w:r>
          </w:p>
        </w:tc>
        <w:tc>
          <w:tcPr>
            <w:tcW w:w="709" w:type="dxa"/>
            <w:vAlign w:val="center"/>
          </w:tcPr>
          <w:p w:rsidR="00BE7F55" w:rsidRPr="00927256" w:rsidRDefault="00BE7F55" w:rsidP="007F7F73">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72</w:t>
            </w:r>
          </w:p>
        </w:tc>
        <w:tc>
          <w:tcPr>
            <w:tcW w:w="1702" w:type="dxa"/>
            <w:vAlign w:val="center"/>
          </w:tcPr>
          <w:p w:rsidR="00BE7F55" w:rsidRPr="00927256" w:rsidRDefault="00BE7F55" w:rsidP="007F7F73">
            <w:pPr>
              <w:widowControl w:val="0"/>
              <w:spacing w:after="0" w:line="240" w:lineRule="auto"/>
              <w:jc w:val="center"/>
              <w:rPr>
                <w:rFonts w:ascii="Times New Roman" w:eastAsia="Times New Roman" w:hAnsi="Times New Roman" w:cs="Times New Roman"/>
                <w:b/>
                <w:sz w:val="20"/>
                <w:szCs w:val="20"/>
                <w:lang w:eastAsia="ru-RU"/>
              </w:rPr>
            </w:pPr>
          </w:p>
        </w:tc>
      </w:tr>
    </w:tbl>
    <w:p w:rsidR="0073751A" w:rsidRPr="00927256" w:rsidRDefault="0073751A" w:rsidP="0073751A">
      <w:pPr>
        <w:spacing w:after="0" w:line="240" w:lineRule="auto"/>
        <w:rPr>
          <w:rFonts w:ascii="Times New Roman" w:eastAsia="Times New Roman" w:hAnsi="Times New Roman" w:cs="Times New Roman"/>
          <w:b/>
          <w:sz w:val="24"/>
          <w:szCs w:val="24"/>
          <w:lang w:eastAsia="ru-RU"/>
        </w:rPr>
      </w:pPr>
    </w:p>
    <w:p w:rsidR="0073751A" w:rsidRPr="00927256" w:rsidRDefault="0073751A" w:rsidP="004E0BBD">
      <w:pPr>
        <w:spacing w:after="0" w:line="240" w:lineRule="auto"/>
        <w:jc w:val="center"/>
        <w:rPr>
          <w:rFonts w:ascii="Times New Roman" w:eastAsia="Times New Roman" w:hAnsi="Times New Roman" w:cs="Times New Roman"/>
          <w:b/>
          <w:sz w:val="26"/>
          <w:szCs w:val="26"/>
          <w:lang w:eastAsia="ru-RU"/>
        </w:rPr>
      </w:pPr>
    </w:p>
    <w:p w:rsidR="007F7F73" w:rsidRPr="00927256" w:rsidRDefault="007F7F73" w:rsidP="007F7F73">
      <w:pPr>
        <w:spacing w:after="0" w:line="240" w:lineRule="auto"/>
        <w:jc w:val="center"/>
        <w:rPr>
          <w:rFonts w:ascii="Times New Roman" w:eastAsia="Times New Roman" w:hAnsi="Times New Roman" w:cs="Times New Roman"/>
          <w:b/>
          <w:sz w:val="26"/>
          <w:szCs w:val="26"/>
          <w:lang w:eastAsia="ru-RU"/>
        </w:rPr>
      </w:pPr>
    </w:p>
    <w:p w:rsidR="007F7F73" w:rsidRPr="00927256" w:rsidRDefault="007F7F73" w:rsidP="007F7F73">
      <w:pPr>
        <w:spacing w:after="0" w:line="240" w:lineRule="auto"/>
        <w:jc w:val="center"/>
        <w:rPr>
          <w:rFonts w:ascii="Times New Roman" w:eastAsia="Times New Roman" w:hAnsi="Times New Roman" w:cs="Times New Roman"/>
          <w:b/>
          <w:caps/>
          <w:sz w:val="26"/>
          <w:szCs w:val="26"/>
          <w:lang w:eastAsia="ru-RU"/>
        </w:rPr>
      </w:pPr>
      <w:r w:rsidRPr="00927256">
        <w:rPr>
          <w:rFonts w:ascii="Times New Roman" w:eastAsia="Times New Roman" w:hAnsi="Times New Roman" w:cs="Times New Roman"/>
          <w:b/>
          <w:sz w:val="26"/>
          <w:szCs w:val="26"/>
          <w:lang w:eastAsia="ru-RU"/>
        </w:rPr>
        <w:t xml:space="preserve">3. </w:t>
      </w:r>
      <w:r w:rsidRPr="00927256">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7F7F73" w:rsidRPr="00927256" w:rsidRDefault="007F7F73" w:rsidP="007F7F73">
      <w:pPr>
        <w:spacing w:after="0" w:line="240" w:lineRule="auto"/>
        <w:jc w:val="center"/>
        <w:rPr>
          <w:rFonts w:ascii="Times New Roman" w:eastAsia="Times New Roman" w:hAnsi="Times New Roman" w:cs="Times New Roman"/>
          <w:b/>
          <w:caps/>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
          <w:sz w:val="26"/>
          <w:szCs w:val="26"/>
          <w:lang w:eastAsia="ru-RU"/>
        </w:rPr>
        <w:t>ТЕМА 1.</w:t>
      </w: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b/>
          <w:sz w:val="26"/>
          <w:szCs w:val="26"/>
          <w:lang w:eastAsia="ru-RU"/>
        </w:rPr>
        <w:t>ПОНЯТИЕ</w:t>
      </w:r>
      <w:r w:rsidRPr="00927256">
        <w:rPr>
          <w:rFonts w:ascii="Times New Roman" w:eastAsia="Times New Roman" w:hAnsi="Times New Roman" w:cs="Times New Roman"/>
          <w:b/>
          <w:bCs/>
          <w:iCs/>
          <w:sz w:val="26"/>
          <w:szCs w:val="26"/>
          <w:lang w:eastAsia="ru-RU"/>
        </w:rPr>
        <w:t xml:space="preserve"> МИРОВОГО ХОЗЯЙСТВА. ОБЩАЯ ХАРАКТЕРИСТИКА МИРОВОГО ХОЗЯЙСТВА. ТЕОРИИ МИРОВОЙ ЭКОНОМИКИ.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Мировое хозяйство, его сущность, основные этапы формирования и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Современный этап развития мирового хозяйства и его характерные черты (международное производство товаров и услуг, международный рынок рабочей силы, международный рынок капиталов, инноваций, формирование единого международного информационного пространства).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Всемирное хозяйство и национальная экономика. Основы международной торговли, оценка последствий внешнеторгового обмена. Интернационализация, </w:t>
      </w:r>
      <w:proofErr w:type="spellStart"/>
      <w:r w:rsidRPr="00927256">
        <w:rPr>
          <w:rFonts w:ascii="Times New Roman" w:eastAsia="Times New Roman" w:hAnsi="Times New Roman" w:cs="Times New Roman"/>
          <w:sz w:val="26"/>
          <w:szCs w:val="26"/>
          <w:lang w:eastAsia="ru-RU"/>
        </w:rPr>
        <w:t>транснационализация</w:t>
      </w:r>
      <w:proofErr w:type="spellEnd"/>
      <w:r w:rsidRPr="00927256">
        <w:rPr>
          <w:rFonts w:ascii="Times New Roman" w:eastAsia="Times New Roman" w:hAnsi="Times New Roman" w:cs="Times New Roman"/>
          <w:sz w:val="26"/>
          <w:szCs w:val="26"/>
          <w:lang w:eastAsia="ru-RU"/>
        </w:rPr>
        <w:t xml:space="preserve"> и глобализация мировой хозяйственной жизни. Основные типы госуда</w:t>
      </w:r>
      <w:proofErr w:type="gramStart"/>
      <w:r w:rsidRPr="00927256">
        <w:rPr>
          <w:rFonts w:ascii="Times New Roman" w:eastAsia="Times New Roman" w:hAnsi="Times New Roman" w:cs="Times New Roman"/>
          <w:sz w:val="26"/>
          <w:szCs w:val="26"/>
          <w:lang w:eastAsia="ru-RU"/>
        </w:rPr>
        <w:t>рств в с</w:t>
      </w:r>
      <w:proofErr w:type="gramEnd"/>
      <w:r w:rsidRPr="00927256">
        <w:rPr>
          <w:rFonts w:ascii="Times New Roman" w:eastAsia="Times New Roman" w:hAnsi="Times New Roman" w:cs="Times New Roman"/>
          <w:sz w:val="26"/>
          <w:szCs w:val="26"/>
          <w:lang w:eastAsia="ru-RU"/>
        </w:rPr>
        <w:t xml:space="preserve">овременной мировой экономике.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Неравномерность развития мировой экономики, теория факторов </w:t>
      </w:r>
      <w:proofErr w:type="spellStart"/>
      <w:r w:rsidRPr="00927256">
        <w:rPr>
          <w:rFonts w:ascii="Times New Roman" w:eastAsia="Times New Roman" w:hAnsi="Times New Roman" w:cs="Times New Roman"/>
          <w:sz w:val="26"/>
          <w:szCs w:val="26"/>
          <w:lang w:eastAsia="ru-RU"/>
        </w:rPr>
        <w:t>Хекшера</w:t>
      </w:r>
      <w:proofErr w:type="spellEnd"/>
      <w:r w:rsidRPr="00927256">
        <w:rPr>
          <w:rFonts w:ascii="Times New Roman" w:eastAsia="Times New Roman" w:hAnsi="Times New Roman" w:cs="Times New Roman"/>
          <w:sz w:val="26"/>
          <w:szCs w:val="26"/>
          <w:lang w:eastAsia="ru-RU"/>
        </w:rPr>
        <w:t>-Олина, парадокс Леонтьева. Интеграционные процессы, образование новых национально-государственных структур. Соотношение международного сотрудничества и конкуренции.</w:t>
      </w:r>
    </w:p>
    <w:p w:rsidR="007F7F73" w:rsidRPr="00927256" w:rsidRDefault="007F7F73" w:rsidP="007F7F73">
      <w:pPr>
        <w:spacing w:after="0" w:line="240" w:lineRule="auto"/>
        <w:jc w:val="both"/>
        <w:rPr>
          <w:rFonts w:ascii="Times New Roman" w:eastAsia="Times New Roman" w:hAnsi="Times New Roman" w:cs="Times New Roman"/>
          <w:b/>
          <w:i/>
          <w:sz w:val="26"/>
          <w:szCs w:val="26"/>
          <w:u w:val="single"/>
          <w:lang w:eastAsia="ru-RU"/>
        </w:rPr>
      </w:pPr>
      <w:r w:rsidRPr="00927256">
        <w:rPr>
          <w:rFonts w:ascii="Times New Roman" w:eastAsia="Times New Roman" w:hAnsi="Times New Roman" w:cs="Times New Roman"/>
          <w:b/>
          <w:sz w:val="26"/>
          <w:szCs w:val="26"/>
          <w:lang w:eastAsia="ru-RU"/>
        </w:rPr>
        <w:tab/>
        <w:t>ТЕМА 2. МЕЖДУНАРОДНОЕ РАЗДЕЛЕНИЕ ТРУДА КАК МАТЕРИАЛЬНАЯ ОСНОВА МИРОВОГО ХОЗЯЙСТВА.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Сущность международного разделения труда и факторы, его определяющие. Международная специализация (межотраслевая, внутриотраслевая, предметная, технологическая) и кооперирование в международном разделении труда.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Международная кооперация производства и ее основные модели.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Современные тенденции в развитии международного разделения труда. Факторы, определяющие участие страны в международном разделении труда.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
          <w:sz w:val="26"/>
          <w:szCs w:val="26"/>
          <w:lang w:eastAsia="ru-RU"/>
        </w:rPr>
        <w:tab/>
        <w:t>ТЕМА 3. РЕСУРСНАЯ БАЗА МИРОВОГО ХОЗЯЙСТВА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Природные ресурсы и их роль в мировой экономике. Абсолютная и относительная ограниченность минерально-сырьевых и природных ресурсов. Неравномерность рассредоточения запасов сырья в различных странах и регионах. Энергоносители и их роль в мировой 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Лесные ресурсы. Природные ресурсы для сельского хозяйства. Водные ресурсы. Человеческие ресурсы. Динамика населения мира. Взаимосвязь динамики населения и экономического развития. Типы и особенности воспроизводства населения в различных группах стран и регионах. Возрастная проблема в динамике и структуре населения мира. Соотношение городского и сельского населения. Процессы урбанизации в мировой 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Экономически активное население и его распределение по сферам занятости. Безработица и тенденции ее изменений в мировой 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Международная миграция населения, влияние миграции на благосостояние. Трудовая миграция, проблема «утечки умов». Тенденция развития современного мирового рынка рабочей силы.</w:t>
      </w:r>
    </w:p>
    <w:p w:rsidR="007F7F73" w:rsidRPr="00927256" w:rsidRDefault="007F7F73" w:rsidP="007F7F73">
      <w:pPr>
        <w:spacing w:after="0" w:line="240" w:lineRule="auto"/>
        <w:jc w:val="both"/>
        <w:rPr>
          <w:rFonts w:ascii="Times New Roman" w:eastAsia="Times New Roman" w:hAnsi="Times New Roman" w:cs="Times New Roman"/>
          <w:bCs/>
          <w:iCs/>
          <w:sz w:val="26"/>
          <w:szCs w:val="26"/>
          <w:u w:val="single"/>
          <w:lang w:eastAsia="ru-RU"/>
        </w:rPr>
      </w:pPr>
      <w:r w:rsidRPr="00927256">
        <w:rPr>
          <w:rFonts w:ascii="Times New Roman" w:eastAsia="Times New Roman" w:hAnsi="Times New Roman" w:cs="Times New Roman"/>
          <w:b/>
          <w:sz w:val="26"/>
          <w:szCs w:val="26"/>
          <w:lang w:eastAsia="ru-RU"/>
        </w:rPr>
        <w:tab/>
        <w:t>ТЕМА 4. ГЛОБАЛЬНЫЕ ПРОБЛЕМЫ В МИРОВОМ ХОЗЯЙСТВЕ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Ключевые глобальные проблемы современности. Понятие глобальных проблем. Классификация глобальных проблем. Глобальные проблемы и мировая экономика. Национальный и международный аспекты глобальных проблем.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Проблема обеспечения мира и безопасности. Экономический и социальный результат прекращения гонки вооружений и проблема разоружения.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Конверсия: национальный и глобальный аспекты.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Энергетическая и сырьевая проблемы. Возможности решения на альтернативной основе.  Продовольственная проблема: географический и региональный аспекты. Специфика продовольственной проблемы в развитых и развивающихся странах.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Демографическая проблема: национальный, социальный и региональный аспекты.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Проблема сохранения среды обитания человека (экологическая): географическая и национальная специфика.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Проблема преодоления отсталости развивающихся стран – тормоза на пути дальнейшего прогресса развития цивилизации.</w:t>
      </w: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sz w:val="26"/>
          <w:szCs w:val="26"/>
          <w:lang w:eastAsia="ru-RU"/>
        </w:rPr>
        <w:tab/>
        <w:t>Проблемы освоения и использования возможностей и ресурсов Мирового океана и космоса.</w:t>
      </w:r>
      <w:r w:rsidRPr="00927256">
        <w:rPr>
          <w:rFonts w:ascii="Times New Roman" w:eastAsia="Times New Roman" w:hAnsi="Times New Roman" w:cs="Times New Roman"/>
          <w:b/>
          <w:sz w:val="26"/>
          <w:szCs w:val="26"/>
          <w:lang w:eastAsia="ru-RU"/>
        </w:rPr>
        <w:t xml:space="preserve"> </w:t>
      </w:r>
    </w:p>
    <w:p w:rsidR="007F7F73" w:rsidRPr="00927256" w:rsidRDefault="007F7F73" w:rsidP="007F7F73">
      <w:pPr>
        <w:spacing w:after="0" w:line="240" w:lineRule="auto"/>
        <w:jc w:val="both"/>
        <w:rPr>
          <w:rFonts w:ascii="Times New Roman" w:eastAsia="Times New Roman" w:hAnsi="Times New Roman" w:cs="Times New Roman"/>
          <w:b/>
          <w:i/>
          <w:sz w:val="26"/>
          <w:szCs w:val="26"/>
          <w:lang w:eastAsia="ru-RU"/>
        </w:rPr>
      </w:pPr>
      <w:r w:rsidRPr="00927256">
        <w:rPr>
          <w:rFonts w:ascii="Times New Roman" w:eastAsia="Times New Roman" w:hAnsi="Times New Roman" w:cs="Times New Roman"/>
          <w:b/>
          <w:sz w:val="26"/>
          <w:szCs w:val="26"/>
          <w:lang w:eastAsia="ru-RU"/>
        </w:rPr>
        <w:tab/>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rsidR="007F7F73" w:rsidRPr="00927256" w:rsidRDefault="007F7F73" w:rsidP="007F7F73">
      <w:pPr>
        <w:spacing w:after="0" w:line="240" w:lineRule="auto"/>
        <w:jc w:val="both"/>
        <w:rPr>
          <w:rFonts w:ascii="Times New Roman" w:eastAsia="Times New Roman" w:hAnsi="Times New Roman" w:cs="Times New Roman"/>
          <w:sz w:val="26"/>
          <w:szCs w:val="26"/>
          <w:u w:val="single"/>
          <w:lang w:eastAsia="ru-RU"/>
        </w:rPr>
      </w:pPr>
      <w:r w:rsidRPr="00927256">
        <w:rPr>
          <w:rFonts w:ascii="Times New Roman" w:eastAsia="Times New Roman" w:hAnsi="Times New Roman" w:cs="Times New Roman"/>
          <w:sz w:val="26"/>
          <w:szCs w:val="26"/>
          <w:u w:val="single"/>
          <w:lang w:eastAsia="ru-RU"/>
        </w:rPr>
        <w:t>1. Промышленно-развитые страны в современной мировой 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Современное рыночное хозяйство как результат исторического развития. Промышленно-развитые страны в современном международном разделении труда. Особенности хозяйственной структуры промышленно-развитых стран. Изменение экономической роли государства. «Социализация» экономики.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Географическое рассредоточение основных центров производства и финансового капитала. Динамика позиций основных центров силы. Выравнивание уровней развития в трех центрах соперничества.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Диспропорции уровней экономического развития как барьер на пути интеграции.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Внешнеэкономическая стратегия ведущих промышленно-развитых стран.</w:t>
      </w:r>
    </w:p>
    <w:p w:rsidR="007F7F73" w:rsidRPr="00927256" w:rsidRDefault="007F7F73" w:rsidP="007F7F73">
      <w:pPr>
        <w:spacing w:after="0" w:line="240" w:lineRule="auto"/>
        <w:jc w:val="both"/>
        <w:rPr>
          <w:rFonts w:ascii="Times New Roman" w:eastAsia="Times New Roman" w:hAnsi="Times New Roman" w:cs="Times New Roman"/>
          <w:sz w:val="26"/>
          <w:szCs w:val="26"/>
          <w:u w:val="single"/>
          <w:lang w:eastAsia="ru-RU"/>
        </w:rPr>
      </w:pPr>
      <w:r w:rsidRPr="00927256">
        <w:rPr>
          <w:rFonts w:ascii="Times New Roman" w:eastAsia="Times New Roman" w:hAnsi="Times New Roman" w:cs="Times New Roman"/>
          <w:sz w:val="26"/>
          <w:szCs w:val="26"/>
          <w:u w:val="single"/>
          <w:lang w:eastAsia="ru-RU"/>
        </w:rPr>
        <w:t>2. Развивающиеся страны в системе мирового хозяйства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Место развивающихся стран (РС) во всемирном хозяйстве. Особенности воспроизводства и структуры экономики РС. Усиление дифференциации РС по уровню экономического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Концепции экономического развития РС.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Проблемы региональной интеграции в РС. Новые индустриальные страны (НИС) и их роль в современной мировой экономике. Россия в системе мирового хозяйства. ТНК и РС.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Иностранный капитал в РС. Проблема международной задолженности РС. Проблемы и противоречия международных экономических отношений. Концепция международной экономической безопасности.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sz w:val="26"/>
          <w:szCs w:val="26"/>
          <w:u w:val="single"/>
          <w:lang w:eastAsia="ru-RU"/>
        </w:rPr>
      </w:pPr>
      <w:r w:rsidRPr="00927256">
        <w:rPr>
          <w:rFonts w:ascii="Times New Roman" w:eastAsia="Times New Roman" w:hAnsi="Times New Roman" w:cs="Times New Roman"/>
          <w:sz w:val="26"/>
          <w:szCs w:val="26"/>
          <w:u w:val="single"/>
          <w:lang w:eastAsia="ru-RU"/>
        </w:rPr>
        <w:t>3. Страны с переходной рыночной экономикой, особенности их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Общая характеристика регионального хозяйства. Структурные изменения в 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Отраслевая структура. Экономическая реформа, ее теоретическое обоснование. Основные задачи. Государственный сектор, процесс акционирования. Частное предпринимательство. Внешнеэкономический сектор. Политика «открытости» по отношению к внешнему миру. Использование иностранного капитала. Свободные экономические зоны. </w:t>
      </w:r>
      <w:r w:rsidRPr="00927256">
        <w:rPr>
          <w:rFonts w:ascii="Times New Roman" w:eastAsia="Times New Roman" w:hAnsi="Times New Roman" w:cs="Times New Roman"/>
          <w:sz w:val="26"/>
          <w:szCs w:val="26"/>
          <w:lang w:eastAsia="ru-RU"/>
        </w:rPr>
        <w:tab/>
        <w:t>Сотрудничество с Россией. Приграничная торговля.</w:t>
      </w:r>
    </w:p>
    <w:p w:rsidR="007F7F73" w:rsidRPr="00927256" w:rsidRDefault="007F7F73" w:rsidP="007F7F73">
      <w:pPr>
        <w:spacing w:after="0" w:line="240" w:lineRule="auto"/>
        <w:jc w:val="both"/>
        <w:rPr>
          <w:rFonts w:ascii="Times New Roman" w:eastAsia="Times New Roman" w:hAnsi="Times New Roman" w:cs="Times New Roman"/>
          <w:bCs/>
          <w:iCs/>
          <w:sz w:val="26"/>
          <w:szCs w:val="26"/>
          <w:u w:val="single"/>
          <w:lang w:eastAsia="ru-RU"/>
        </w:rPr>
      </w:pPr>
      <w:r w:rsidRPr="00927256">
        <w:rPr>
          <w:rFonts w:ascii="Times New Roman" w:eastAsia="Times New Roman" w:hAnsi="Times New Roman" w:cs="Times New Roman"/>
          <w:b/>
          <w:sz w:val="26"/>
          <w:szCs w:val="26"/>
          <w:lang w:eastAsia="ru-RU"/>
        </w:rPr>
        <w:tab/>
        <w:t>ТЕМА 6. СИСТЕМА СОВРЕМЕННЫХ МЕЖДУНАРОДНЫХ ЭКОНОМИЧЕСКИХ ОТНОШЕНИЙ. ОСНОВНЫЕ ПОНЯТИЯ, ВИДЫ, УЧАСТНИКИ.</w:t>
      </w:r>
    </w:p>
    <w:p w:rsidR="007F7F73" w:rsidRPr="00927256" w:rsidRDefault="007F7F73" w:rsidP="007F7F73">
      <w:pPr>
        <w:spacing w:after="0" w:line="240" w:lineRule="auto"/>
        <w:ind w:firstLine="851"/>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Системный подход в изучении МЭО. Определение социально-экономической системы, понятие структуры и элементов, особенности использования этих понятий при рассмотрении мирохозяйственных отношений.</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Саморазвитие, активная деятельность субъектов как определяющая характеристика системного анализа мирового хозяйства.</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Понятие и сущность мирового хозяйства. Принципы. Структура всемирного хозяйства и взаимосвязь его элементов. Этапы формирования и развития МХ, МЭО. Внесистемные шоки.</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Современные тенденции развития МЭО. Неравномерность экономического развития стран и ее современные проявления. Интернационализация как мировой организационный процесс. Движущие силы интернационализации все производственного процесса.</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Роль внешнеэкономических связей для национальной экономики и мирового хозяйства в целом. Влияние внешнеэкономических связей на доходы, структуру экономики и потребление. Объективная экономическая взаимосвязь и международная экономическая безопасность. Собственность и экономическая власть в мирохозяйственных отношениях. Изменения в механизме экономического господства. Экономическая роль милитаризма и конверсии.</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Особенности положения РФ в МЭО и МЭ. Экономические связи между членами СНГ как форма МЭО.</w:t>
      </w:r>
    </w:p>
    <w:p w:rsidR="007F7F73" w:rsidRPr="00927256" w:rsidRDefault="007F7F73" w:rsidP="007F7F73">
      <w:pPr>
        <w:spacing w:after="0" w:line="240" w:lineRule="auto"/>
        <w:jc w:val="both"/>
        <w:rPr>
          <w:rFonts w:ascii="Times New Roman" w:eastAsia="Times New Roman" w:hAnsi="Times New Roman" w:cs="Times New Roman"/>
          <w:bCs/>
          <w:iCs/>
          <w:sz w:val="26"/>
          <w:szCs w:val="26"/>
          <w:u w:val="single"/>
          <w:lang w:eastAsia="ru-RU"/>
        </w:rPr>
      </w:pPr>
      <w:r w:rsidRPr="00927256">
        <w:rPr>
          <w:rFonts w:ascii="Times New Roman" w:eastAsia="Times New Roman" w:hAnsi="Times New Roman" w:cs="Times New Roman"/>
          <w:b/>
          <w:sz w:val="26"/>
          <w:szCs w:val="26"/>
          <w:lang w:eastAsia="ru-RU"/>
        </w:rPr>
        <w:tab/>
        <w:t>ТЕМА 7. МИРОВОЙ РЫНОК. КОНЪЮКТУРА МИРОВОГО РЫНКА. ЦЕНООБРАЗОВАНИЕ В МЕЖДУНАРОДНОЙ ТОРГОВЛЕ.</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Структура мирового рынка. Понятие конъюнктуры мирового рынка. Основные конъюнктур образующие факторы. Значение отдельных факторов в формировании общеэкономической конъюнктуры и конъюнктуры мировых товарных рынков. Источники информации о конъюнктуре мировых товарных рынков, их классификация и проблемы использования.</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lastRenderedPageBreak/>
        <w:t xml:space="preserve">Ценообразование в международной торговле. Понятие мировых цен. Система </w:t>
      </w:r>
      <w:proofErr w:type="spellStart"/>
      <w:r w:rsidRPr="00927256">
        <w:rPr>
          <w:rFonts w:ascii="Times New Roman" w:eastAsia="Times New Roman" w:hAnsi="Times New Roman" w:cs="Times New Roman"/>
          <w:bCs/>
          <w:iCs/>
          <w:sz w:val="26"/>
          <w:szCs w:val="26"/>
          <w:lang w:eastAsia="ru-RU"/>
        </w:rPr>
        <w:t>ценообразующих</w:t>
      </w:r>
      <w:proofErr w:type="spellEnd"/>
      <w:r w:rsidRPr="00927256">
        <w:rPr>
          <w:rFonts w:ascii="Times New Roman" w:eastAsia="Times New Roman" w:hAnsi="Times New Roman" w:cs="Times New Roman"/>
          <w:bCs/>
          <w:iCs/>
          <w:sz w:val="26"/>
          <w:szCs w:val="26"/>
          <w:lang w:eastAsia="ru-RU"/>
        </w:rPr>
        <w:t xml:space="preserve"> факторов. Соотношение спроса и предложения как </w:t>
      </w:r>
      <w:proofErr w:type="spellStart"/>
      <w:r w:rsidRPr="00927256">
        <w:rPr>
          <w:rFonts w:ascii="Times New Roman" w:eastAsia="Times New Roman" w:hAnsi="Times New Roman" w:cs="Times New Roman"/>
          <w:bCs/>
          <w:iCs/>
          <w:sz w:val="26"/>
          <w:szCs w:val="26"/>
          <w:lang w:eastAsia="ru-RU"/>
        </w:rPr>
        <w:t>ценообразующий</w:t>
      </w:r>
      <w:proofErr w:type="spellEnd"/>
      <w:r w:rsidRPr="00927256">
        <w:rPr>
          <w:rFonts w:ascii="Times New Roman" w:eastAsia="Times New Roman" w:hAnsi="Times New Roman" w:cs="Times New Roman"/>
          <w:bCs/>
          <w:iCs/>
          <w:sz w:val="26"/>
          <w:szCs w:val="26"/>
          <w:lang w:eastAsia="ru-RU"/>
        </w:rPr>
        <w:t xml:space="preserve"> фактор. Установление мировых цен в главных центрах мировой торговли, на международных товарных биржах, аукционах, торгах, выставках и ярмарках. Динамика цен на мировом рынке.</w:t>
      </w:r>
    </w:p>
    <w:p w:rsidR="007F7F73" w:rsidRPr="00927256" w:rsidRDefault="007F7F73" w:rsidP="007F7F73">
      <w:pPr>
        <w:spacing w:after="0" w:line="240" w:lineRule="auto"/>
        <w:jc w:val="both"/>
        <w:rPr>
          <w:rFonts w:ascii="Times New Roman" w:eastAsia="Times New Roman" w:hAnsi="Times New Roman" w:cs="Times New Roman"/>
          <w:iCs/>
          <w:sz w:val="26"/>
          <w:szCs w:val="26"/>
          <w:u w:val="single"/>
          <w:lang w:eastAsia="ru-RU"/>
        </w:rPr>
      </w:pPr>
      <w:r w:rsidRPr="00927256">
        <w:rPr>
          <w:rFonts w:ascii="Times New Roman" w:eastAsia="Times New Roman" w:hAnsi="Times New Roman" w:cs="Times New Roman"/>
          <w:b/>
          <w:sz w:val="26"/>
          <w:szCs w:val="26"/>
          <w:lang w:eastAsia="ru-RU"/>
        </w:rPr>
        <w:tab/>
        <w:t>ТЕМА 8. МЕЖДУНАРОДНАЯ ТОРГОВЛЯ И ГОСУДАРСТВЕННОЕ РЕГУЛИРОВАНИЕ ВНЕШНЕЙ ТОРГОВЛИ.</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Место международной торговли в системе международных экономических отношений. Теории международной торговли. Динамика мировой торговли и основные методы ее измерения. Товарная и географическая структура мировой торговли.</w:t>
      </w:r>
    </w:p>
    <w:p w:rsidR="007F7F73" w:rsidRPr="00927256" w:rsidRDefault="007F7F73" w:rsidP="007F7F73">
      <w:pPr>
        <w:spacing w:after="0" w:line="240" w:lineRule="auto"/>
        <w:ind w:firstLine="567"/>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Классификация товаров в международной торговле. Топливно-сырьевые и сельскохозяйственные товары в мировой торговле. Особенности организации торговли топливно-энергетическими и продовольственными товарами.</w:t>
      </w:r>
    </w:p>
    <w:p w:rsidR="007F7F73" w:rsidRPr="00927256" w:rsidRDefault="007F7F73" w:rsidP="007F7F73">
      <w:pPr>
        <w:spacing w:after="0" w:line="240" w:lineRule="auto"/>
        <w:ind w:firstLine="567"/>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Торговля промышленными товарами, машинами и оборудованием. Особенности поставок машин и оборудования на внешний рынок.</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Роль государства в регулировании внешнеторговой деятельности. Либерализация внешней торговли и протекционизм в мировой торговле. Инструменты внешнеторговой политики государства. Таможенные тарифы. Нетарифные методы регулирования. Виды нетарифных ограничений. Стимулирование экспорта.</w:t>
      </w:r>
    </w:p>
    <w:p w:rsidR="007F7F73" w:rsidRPr="00927256" w:rsidRDefault="007F7F73" w:rsidP="007F7F73">
      <w:pPr>
        <w:spacing w:after="0" w:line="240" w:lineRule="auto"/>
        <w:ind w:firstLine="567"/>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Международное регулирование внешней торговли. Таможенные союзы и зоны свободной торговли. Создание Всемирной торговой организации (ВТО).</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sz w:val="26"/>
          <w:szCs w:val="26"/>
          <w:lang w:eastAsia="ru-RU"/>
        </w:rPr>
        <w:t>Внешнеторговые контракты. Виды операций и сделок во внешней торговле. Сборник международных торговых обычаев «Инкотермс». Структура и содержание внешнеторговых контрактов. Базисные условия поставки товаров. Цены внешнеторговых контрактов.</w:t>
      </w: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ab/>
        <w:t>ТЕМА 9. ВНЕШНЯЯ ТОРГОВЛЯ РОСС</w:t>
      </w:r>
      <w:proofErr w:type="gramStart"/>
      <w:r w:rsidRPr="00927256">
        <w:rPr>
          <w:rFonts w:ascii="Times New Roman" w:eastAsia="Times New Roman" w:hAnsi="Times New Roman" w:cs="Times New Roman"/>
          <w:b/>
          <w:sz w:val="26"/>
          <w:szCs w:val="26"/>
          <w:lang w:eastAsia="ru-RU"/>
        </w:rPr>
        <w:t>ИИ И ЕЕ</w:t>
      </w:r>
      <w:proofErr w:type="gramEnd"/>
      <w:r w:rsidRPr="00927256">
        <w:rPr>
          <w:rFonts w:ascii="Times New Roman" w:eastAsia="Times New Roman" w:hAnsi="Times New Roman" w:cs="Times New Roman"/>
          <w:b/>
          <w:sz w:val="26"/>
          <w:szCs w:val="26"/>
          <w:lang w:eastAsia="ru-RU"/>
        </w:rPr>
        <w:t xml:space="preserve"> РЕГУЛИРОВАНИЕ.</w:t>
      </w:r>
    </w:p>
    <w:p w:rsidR="007F7F73" w:rsidRPr="00927256" w:rsidRDefault="007F7F73" w:rsidP="007F7F73">
      <w:pPr>
        <w:spacing w:after="0" w:line="240" w:lineRule="auto"/>
        <w:ind w:firstLine="567"/>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Значение внешней торговли для экономики России. Динамика, товарная и географическая структура внешней торговли бывшего СССР и Российской Федерации.</w:t>
      </w:r>
    </w:p>
    <w:p w:rsidR="007F7F73" w:rsidRPr="00927256" w:rsidRDefault="007F7F73" w:rsidP="007F7F73">
      <w:pPr>
        <w:spacing w:after="0" w:line="240" w:lineRule="auto"/>
        <w:ind w:firstLine="567"/>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Cs/>
          <w:iCs/>
          <w:sz w:val="26"/>
          <w:szCs w:val="26"/>
          <w:lang w:eastAsia="ru-RU"/>
        </w:rPr>
        <w:t xml:space="preserve">Либерализация внешней торговли и перестройка внешнеэкономической деятельности России. Закон РФ «О государственном регулировании внешнеторговой деятельности». Тарифное регулирование. Закон РФ «О таможенном тарифе». Таможенный кодекс Российской Федерации. Таможенная политика. Методы нетарифного регулирования внешней торговли и стимулирования экспорта. Определение таможенной стоимости. Налоги на импорт. Программа стимулирования экспорта. Особенности внешней торговли России с другими странами – членами СНГ. Таможенный союз России и ряда стран – членов СНГ. </w:t>
      </w:r>
    </w:p>
    <w:p w:rsidR="007F7F73" w:rsidRPr="00927256" w:rsidRDefault="007F7F73" w:rsidP="007F7F73">
      <w:pPr>
        <w:spacing w:after="0" w:line="240" w:lineRule="auto"/>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
          <w:sz w:val="26"/>
          <w:szCs w:val="26"/>
          <w:lang w:eastAsia="ru-RU"/>
        </w:rPr>
        <w:tab/>
        <w:t>ТЕМА 10.  МИРОВОЙ РЫНОК УСЛУГ.</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Понятие и структура мирового рынка услуг. Специфические черты международной торговли услугами.</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Международный туризм. Динамика и основные направления международного туризма. Роль индустрии туризма в экономике отдельных стран. Организация международного туристического бизнеса.</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Международный (въездной и выездной) туризм в России, его развитие. Децентрализации туристического бизнеса. Закон РФ «Об основах туристической деятельности».</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lastRenderedPageBreak/>
        <w:t>Международный рынок технологий. Объекты и субъекты международного рынка технологий. Вопросы интеллектуальной собственности на мировом рынке. Особенности реализации лицензионных соглашений. Организация международной торговли инжиниринговыми услугами. Россия на мировом рынке технологий.</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bCs/>
          <w:iCs/>
          <w:sz w:val="26"/>
          <w:szCs w:val="26"/>
          <w:lang w:eastAsia="ru-RU"/>
        </w:rPr>
        <w:t>Мировой рынок транспортных услуг. Роль транспорта в международных экономических отношениях. Структура международных транспортных операций. Особенности организации международных морских перевозок. Основные транспортные документы, используемые в международных перевозках. Место России в международных перевозках.</w:t>
      </w:r>
    </w:p>
    <w:p w:rsidR="007F7F73" w:rsidRPr="00927256" w:rsidRDefault="007F7F73" w:rsidP="007F7F73">
      <w:pPr>
        <w:spacing w:after="0" w:line="240" w:lineRule="auto"/>
        <w:ind w:firstLine="708"/>
        <w:jc w:val="both"/>
        <w:rPr>
          <w:rFonts w:ascii="Times New Roman" w:eastAsia="Times New Roman" w:hAnsi="Times New Roman" w:cs="Times New Roman"/>
          <w:sz w:val="26"/>
          <w:szCs w:val="26"/>
          <w:u w:val="single"/>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b/>
          <w:sz w:val="26"/>
          <w:szCs w:val="26"/>
          <w:lang w:eastAsia="ru-RU"/>
        </w:rPr>
        <w:tab/>
        <w:t>ТЕМА 11. МЕЖДУНАРОДНОЕ ДВИЖЕНИЕ КАПИТАЛА.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Значение вывоза капитала в международных экономических отношениях. Причины и сущность вывоза капитала. Формы вывоза капитала. Прямые и портфельные инвестиции. Международные займы и их роль в мировой экономике. Понятие официальной помощи развитию. Масштабы и основные направления вывоза капитала. Государственное регулирование вывоза капитала.  Инвестиционный климат. Мировой рынок ссудного капитала.</w:t>
      </w: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sz w:val="26"/>
          <w:szCs w:val="26"/>
          <w:lang w:eastAsia="ru-RU"/>
        </w:rPr>
        <w:tab/>
        <w:t>Свободные экономические зоны в мировой экономике, их функция и классификация. Опыт функционирования СЭЗ в развивающихся странах.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
          <w:sz w:val="26"/>
          <w:szCs w:val="26"/>
          <w:lang w:eastAsia="ru-RU"/>
        </w:rPr>
        <w:tab/>
        <w:t>ТЕМА 12. ИНОСТРАННЫЕ ИНВЕСТИЦИИ В РОССИИ, ИХ РЕГУЛИРОВАНИЕ.</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Понятие инвестиционного сотрудничества, принципы его организации. Участники инвестиционного сотрудничества. Производительное инвестирование капитала. Прямые, косвенные, портфельные, финансовые и кредитные инвестиции. Отличие инвестиционного сотрудничества от тех. содействия и безвозмездной помощи. Инвестиционная деятельность в инновационной сфере. Движение материальных и финансовых ресурсов в процессе воспроизводства основных фондов. Принципы инвестирования за границу материальных и нематериальных ресурсов в условиях рыночного хозяйствования.</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Состояние инвестиционной сферы России после распада СССР. Основные факторы, определяющие инвестиционную политику России как внутри страны, так и за рубежом на современном этапе. Современное состояние мирового и национального рынков объекта капитального строительства, место и потенциал России в сотрудничестве с зарубежными странами в областях инвестиций. Источники финансирования и оценка их возможных объемов инвестиций в ближайшей перспективе. Приоритетные направления российских инвестиций. Формирование механизма реализации государственно-инвестиционной политики в стране и за рубежом.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
          <w:sz w:val="26"/>
          <w:szCs w:val="26"/>
          <w:lang w:eastAsia="ru-RU"/>
        </w:rPr>
        <w:tab/>
        <w:t>ТЕМА 13. МЕЖДУНАРОДНЫЕ ВАЛЮТНЫЕ И КРЕДИТНЫЕ ОТНОШЕНИЯ.</w:t>
      </w:r>
    </w:p>
    <w:p w:rsidR="007F7F73" w:rsidRPr="00927256" w:rsidRDefault="007F7F73" w:rsidP="007F7F73">
      <w:pPr>
        <w:spacing w:after="0" w:line="240" w:lineRule="auto"/>
        <w:ind w:firstLine="851"/>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Мировая валютная система. Мировые деньги. Валюта и национальные кредитные деньги. Элементы МВС. Причины образования. Виды МВС.</w:t>
      </w:r>
    </w:p>
    <w:p w:rsidR="007F7F73" w:rsidRPr="00927256" w:rsidRDefault="007F7F73" w:rsidP="007F7F73">
      <w:pPr>
        <w:spacing w:after="0" w:line="240" w:lineRule="auto"/>
        <w:ind w:firstLine="851"/>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Национальная валютная система РФ. Валютный курс рубля. Особенности функционирования валютного рынка России.</w:t>
      </w:r>
    </w:p>
    <w:p w:rsidR="007F7F73" w:rsidRPr="00927256" w:rsidRDefault="007F7F73" w:rsidP="007F7F73">
      <w:pPr>
        <w:spacing w:after="0" w:line="240" w:lineRule="auto"/>
        <w:ind w:firstLine="851"/>
        <w:jc w:val="both"/>
        <w:rPr>
          <w:rFonts w:ascii="Times New Roman" w:eastAsia="Times New Roman" w:hAnsi="Times New Roman" w:cs="Times New Roman"/>
          <w:bCs/>
          <w:iCs/>
          <w:sz w:val="26"/>
          <w:szCs w:val="26"/>
          <w:lang w:eastAsia="ru-RU"/>
        </w:rPr>
      </w:pPr>
      <w:r w:rsidRPr="00927256">
        <w:rPr>
          <w:rFonts w:ascii="Times New Roman" w:eastAsia="Times New Roman" w:hAnsi="Times New Roman" w:cs="Times New Roman"/>
          <w:sz w:val="26"/>
          <w:szCs w:val="26"/>
          <w:lang w:eastAsia="ru-RU"/>
        </w:rPr>
        <w:t>Международные валютные рынки. Экономическая функция, структура, механизм деятельности. Валютный курс. Паритет покупательной силы. Факторы, влияющие на формирование валютного курса. Конвертируемость. Валютные операции. Валютный риск. Прогнозирование валютных курсов. Фиксированный валютный курс.</w:t>
      </w:r>
    </w:p>
    <w:p w:rsidR="007F7F73" w:rsidRPr="00927256" w:rsidRDefault="007F7F73" w:rsidP="007F7F73">
      <w:pPr>
        <w:spacing w:after="0" w:line="240" w:lineRule="auto"/>
        <w:ind w:firstLine="851"/>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Валютная политика. Виды валютных политик.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Международные расчетные отношения, формы международных расчетов, их классификация.  Организация международных расчетов. Международные расчетно-платежные отношения России с развитыми и развивающимися странами, с государствами СНГ.</w:t>
      </w:r>
    </w:p>
    <w:p w:rsidR="007F7F73" w:rsidRPr="00927256" w:rsidRDefault="007F7F73" w:rsidP="007F7F73">
      <w:pPr>
        <w:spacing w:after="0" w:line="240" w:lineRule="auto"/>
        <w:jc w:val="both"/>
        <w:rPr>
          <w:rFonts w:ascii="Times New Roman" w:eastAsia="Times New Roman" w:hAnsi="Times New Roman" w:cs="Times New Roman"/>
          <w:b/>
          <w:bCs/>
          <w:i/>
          <w:iCs/>
          <w:sz w:val="26"/>
          <w:szCs w:val="26"/>
          <w:lang w:eastAsia="ru-RU"/>
        </w:rPr>
      </w:pPr>
      <w:r w:rsidRPr="00927256">
        <w:rPr>
          <w:rFonts w:ascii="Times New Roman" w:eastAsia="Times New Roman" w:hAnsi="Times New Roman" w:cs="Times New Roman"/>
          <w:b/>
          <w:sz w:val="26"/>
          <w:szCs w:val="26"/>
          <w:lang w:eastAsia="ru-RU"/>
        </w:rPr>
        <w:tab/>
        <w:t>ТЕМА 14.</w:t>
      </w: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b/>
          <w:sz w:val="26"/>
          <w:szCs w:val="26"/>
          <w:lang w:eastAsia="ru-RU"/>
        </w:rPr>
        <w:t>МИРОВОЙ РЫНОК РАБОЧЕЙ СИЛЫ</w:t>
      </w:r>
    </w:p>
    <w:p w:rsidR="007F7F73" w:rsidRPr="00927256" w:rsidRDefault="007F7F73" w:rsidP="007F7F73">
      <w:pPr>
        <w:spacing w:after="0" w:line="240" w:lineRule="auto"/>
        <w:ind w:firstLine="851"/>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Народонаселение и воспроизводство трудовых ресурсов. Появление и развитие мирового рынка рабочей силы как объективный результат мобильности труда и капитала. Факторы, определяющие международный рынок труда: спрос, предложение, социальные, культурные, психологические. Сегменты мирового рынка трудовых ресурсов.</w:t>
      </w:r>
    </w:p>
    <w:p w:rsidR="007F7F73" w:rsidRPr="00927256" w:rsidRDefault="007F7F73" w:rsidP="007F7F73">
      <w:pPr>
        <w:spacing w:after="0" w:line="240" w:lineRule="auto"/>
        <w:ind w:firstLine="851"/>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Международное перемещение трудовых ресурсов: закономерность возникновения миграции, направления, влияния международной миграции на национальный рынок труда, последствия. Законодательства зарубежных стран и международные конвенции в области миграции рабочей силы. Организация экономического и социального развития (ОЭСР). Регионально-экономические организации.</w:t>
      </w:r>
    </w:p>
    <w:p w:rsidR="007F7F73" w:rsidRPr="00927256" w:rsidRDefault="007F7F73" w:rsidP="007F7F73">
      <w:pPr>
        <w:spacing w:after="0" w:line="240" w:lineRule="auto"/>
        <w:ind w:firstLine="851"/>
        <w:jc w:val="both"/>
        <w:rPr>
          <w:rFonts w:ascii="Times New Roman" w:eastAsia="Times New Roman" w:hAnsi="Times New Roman" w:cs="Times New Roman"/>
          <w:i/>
          <w:sz w:val="26"/>
          <w:szCs w:val="26"/>
          <w:lang w:eastAsia="ru-RU"/>
        </w:rPr>
      </w:pPr>
      <w:r w:rsidRPr="00927256">
        <w:rPr>
          <w:rFonts w:ascii="Times New Roman" w:eastAsia="Times New Roman" w:hAnsi="Times New Roman" w:cs="Times New Roman"/>
          <w:sz w:val="26"/>
          <w:szCs w:val="26"/>
          <w:lang w:eastAsia="ru-RU"/>
        </w:rPr>
        <w:t>Основные статистические материалы, публикуемые различными международными организациями, и их краткая характеристика.</w:t>
      </w:r>
    </w:p>
    <w:p w:rsidR="007F7F73" w:rsidRPr="00927256" w:rsidRDefault="007F7F73" w:rsidP="007F7F73">
      <w:pPr>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sz w:val="26"/>
          <w:szCs w:val="26"/>
          <w:lang w:eastAsia="ru-RU"/>
        </w:rPr>
        <w:tab/>
        <w:t>ТЕМА 15. ИНТЕГРАЦИОННЫЕ ПРОЦЕССЫ В МИРОВОЙ ЭКОНОМИКЕ</w:t>
      </w:r>
    </w:p>
    <w:p w:rsidR="007F7F73" w:rsidRPr="00927256" w:rsidRDefault="007F7F73" w:rsidP="007F7F73">
      <w:pPr>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sz w:val="26"/>
          <w:szCs w:val="26"/>
          <w:lang w:eastAsia="ru-RU"/>
        </w:rPr>
        <w:t>Сущность и формы международной экономической интеграции. Основные этапы развития западноевропейской интеграции. Принципы организации и механизм функционирования Европейского Сообщества. Проблемы и противоречия реализации планов создания экономического и валютного союза в Западной Европе. Особенности реализации североамериканской модели интеграции. Формы экономической интеграции стран Латинской Америки. Проблемы формирования «Тихоокеанского Сообщества».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
          <w:sz w:val="26"/>
          <w:szCs w:val="26"/>
          <w:lang w:eastAsia="ru-RU"/>
        </w:rPr>
        <w:tab/>
        <w:t>ТЕМА 16. МЕЖДУНАРОДНЫЕ ЭКОНОМИЧЕСКИЕ ОРГАНИЗАЦИИ И СОГЛАШЕНИЯ</w:t>
      </w:r>
    </w:p>
    <w:p w:rsidR="007F7F73" w:rsidRPr="00927256" w:rsidRDefault="007F7F73" w:rsidP="007F7F73">
      <w:pPr>
        <w:spacing w:after="0" w:line="240" w:lineRule="auto"/>
        <w:ind w:firstLine="851"/>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Международный экономический режим. Общая характеристика международных экономических организаций.</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Экономические организации, входящие в систему ООН. Задачи и функции Экономического и Социального Совета ООН (ЭКОСОС). Специализированные экономические организац</w:t>
      </w:r>
      <w:proofErr w:type="gramStart"/>
      <w:r w:rsidRPr="00927256">
        <w:rPr>
          <w:rFonts w:ascii="Times New Roman" w:eastAsia="Times New Roman" w:hAnsi="Times New Roman" w:cs="Times New Roman"/>
          <w:sz w:val="26"/>
          <w:szCs w:val="26"/>
          <w:lang w:eastAsia="ru-RU"/>
        </w:rPr>
        <w:t>ии ОО</w:t>
      </w:r>
      <w:proofErr w:type="gramEnd"/>
      <w:r w:rsidRPr="00927256">
        <w:rPr>
          <w:rFonts w:ascii="Times New Roman" w:eastAsia="Times New Roman" w:hAnsi="Times New Roman" w:cs="Times New Roman"/>
          <w:sz w:val="26"/>
          <w:szCs w:val="26"/>
          <w:lang w:eastAsia="ru-RU"/>
        </w:rPr>
        <w:t>Н (ЮНЕСКО, МОТ, ФАО и пр.).</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Международный валютный фонд (МВФ). Международный банк реконструкции и развития (МБРР). «Парижский клуб». «Лондонский клуб».</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Программы ООН (ПРООН, ЮНИСЕФ, ЮНЕЦ, ЮНИТАР). Конференция ООН по торговле и развитию (ЮНКТАД). Основные организационные принципы деятельности ГАТТ. Режим наибольшего благоприятствования. Всемирная торговая организация.</w:t>
      </w:r>
    </w:p>
    <w:p w:rsidR="007F7F73" w:rsidRPr="00927256" w:rsidRDefault="007F7F73" w:rsidP="007F7F73">
      <w:pPr>
        <w:spacing w:after="0" w:line="240" w:lineRule="auto"/>
        <w:jc w:val="both"/>
        <w:rPr>
          <w:rFonts w:ascii="Times New Roman" w:eastAsia="Times New Roman" w:hAnsi="Times New Roman" w:cs="Times New Roman"/>
          <w:sz w:val="26"/>
          <w:szCs w:val="26"/>
          <w:u w:val="single"/>
          <w:lang w:eastAsia="ru-RU"/>
        </w:rPr>
      </w:pPr>
      <w:r w:rsidRPr="00927256">
        <w:rPr>
          <w:rFonts w:ascii="Times New Roman" w:eastAsia="Times New Roman" w:hAnsi="Times New Roman" w:cs="Times New Roman"/>
          <w:b/>
          <w:sz w:val="26"/>
          <w:szCs w:val="26"/>
          <w:lang w:eastAsia="ru-RU"/>
        </w:rPr>
        <w:tab/>
        <w:t xml:space="preserve">ТЕМА 17. </w:t>
      </w:r>
      <w:proofErr w:type="gramStart"/>
      <w:r w:rsidRPr="00927256">
        <w:rPr>
          <w:rFonts w:ascii="Times New Roman" w:eastAsia="Times New Roman" w:hAnsi="Times New Roman" w:cs="Times New Roman"/>
          <w:b/>
          <w:sz w:val="26"/>
          <w:szCs w:val="26"/>
          <w:lang w:eastAsia="ru-RU"/>
        </w:rPr>
        <w:t>РОССИЙСКАЯ</w:t>
      </w:r>
      <w:proofErr w:type="gramEnd"/>
      <w:r w:rsidRPr="00927256">
        <w:rPr>
          <w:rFonts w:ascii="Times New Roman" w:eastAsia="Times New Roman" w:hAnsi="Times New Roman" w:cs="Times New Roman"/>
          <w:b/>
          <w:sz w:val="26"/>
          <w:szCs w:val="26"/>
          <w:lang w:eastAsia="ru-RU"/>
        </w:rPr>
        <w:t xml:space="preserve"> ФЕДРАЦИЯ В СИСТЕМЕ СОВРЕМЕННЫХ МИРОХОЗЯЙСТВЕННЫХ СВЯЗЕЙ</w:t>
      </w:r>
    </w:p>
    <w:p w:rsidR="007F7F73" w:rsidRPr="00927256" w:rsidRDefault="007F7F73" w:rsidP="007F7F73">
      <w:pPr>
        <w:spacing w:after="0" w:line="240" w:lineRule="auto"/>
        <w:ind w:firstLine="567"/>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Внешняя торговля РФ. Россия и ВТО. Международное производственное и научно - техническое сотрудничество РФ с зарубежными странами. Россия в международном движении капиталов и миграции рабочей силы. Система государственного регулирования международных экономических, политических и др. отношений в Российской Федерации.</w:t>
      </w:r>
    </w:p>
    <w:p w:rsidR="007F7F73" w:rsidRPr="00927256" w:rsidRDefault="007F7F73" w:rsidP="007F7F73">
      <w:pPr>
        <w:spacing w:after="0" w:line="240" w:lineRule="auto"/>
        <w:ind w:firstLine="851"/>
        <w:jc w:val="both"/>
        <w:rPr>
          <w:rFonts w:ascii="Times New Roman" w:eastAsia="Times New Roman" w:hAnsi="Times New Roman" w:cs="Times New Roman"/>
          <w:i/>
          <w:sz w:val="26"/>
          <w:szCs w:val="26"/>
          <w:lang w:eastAsia="ru-RU"/>
        </w:rPr>
      </w:pPr>
      <w:r w:rsidRPr="00927256">
        <w:rPr>
          <w:rFonts w:ascii="Times New Roman" w:eastAsia="Times New Roman" w:hAnsi="Times New Roman" w:cs="Times New Roman"/>
          <w:sz w:val="26"/>
          <w:szCs w:val="26"/>
          <w:lang w:eastAsia="ru-RU"/>
        </w:rPr>
        <w:t xml:space="preserve">Основные понятия, связанные с функционированием различных отраслей мирового хозяйства, с основными тенденциями развития. Динамика современного </w:t>
      </w:r>
      <w:r w:rsidRPr="00927256">
        <w:rPr>
          <w:rFonts w:ascii="Times New Roman" w:eastAsia="Times New Roman" w:hAnsi="Times New Roman" w:cs="Times New Roman"/>
          <w:sz w:val="26"/>
          <w:szCs w:val="26"/>
          <w:lang w:eastAsia="ru-RU"/>
        </w:rPr>
        <w:lastRenderedPageBreak/>
        <w:t>экономического развития ведущих стран мира, характеристика их положения в мировом хозяйстве, международных экономических отношения.</w:t>
      </w:r>
    </w:p>
    <w:p w:rsidR="007F7F73" w:rsidRPr="00927256" w:rsidRDefault="007F7F73" w:rsidP="007F7F73">
      <w:pPr>
        <w:spacing w:after="0" w:line="240" w:lineRule="auto"/>
        <w:jc w:val="both"/>
        <w:rPr>
          <w:rFonts w:ascii="Times New Roman" w:eastAsiaTheme="minorEastAsia" w:hAnsi="Times New Roman" w:cs="Times New Roman"/>
          <w:sz w:val="26"/>
          <w:szCs w:val="26"/>
          <w:lang w:eastAsia="ru-RU"/>
        </w:rPr>
      </w:pPr>
    </w:p>
    <w:p w:rsidR="007F7F73" w:rsidRPr="00927256" w:rsidRDefault="007F7F73" w:rsidP="007F7F73">
      <w:pPr>
        <w:suppressAutoHyphens/>
        <w:spacing w:after="0" w:line="240" w:lineRule="auto"/>
        <w:jc w:val="center"/>
        <w:rPr>
          <w:rFonts w:ascii="Times New Roman" w:eastAsia="Times New Roman" w:hAnsi="Times New Roman" w:cs="Times New Roman"/>
          <w:b/>
          <w:caps/>
          <w:sz w:val="26"/>
          <w:szCs w:val="26"/>
          <w:lang w:eastAsia="ru-RU"/>
        </w:rPr>
      </w:pPr>
      <w:r w:rsidRPr="00927256">
        <w:rPr>
          <w:rFonts w:ascii="Times New Roman" w:eastAsia="Times New Roman" w:hAnsi="Times New Roman" w:cs="Times New Roman"/>
          <w:b/>
          <w:caps/>
          <w:sz w:val="26"/>
          <w:szCs w:val="26"/>
          <w:lang w:eastAsia="ru-RU"/>
        </w:rPr>
        <w:t>4.СТРУКТУРА И содержание практической части ДИСЦИПЛИНЫ</w:t>
      </w:r>
    </w:p>
    <w:p w:rsidR="007F7F73" w:rsidRPr="00927256" w:rsidRDefault="007F7F73" w:rsidP="007F7F73">
      <w:pPr>
        <w:suppressAutoHyphens/>
        <w:spacing w:after="0" w:line="240" w:lineRule="auto"/>
        <w:jc w:val="center"/>
        <w:rPr>
          <w:rFonts w:ascii="Times New Roman" w:eastAsia="Times New Roman" w:hAnsi="Times New Roman" w:cs="Times New Roman"/>
          <w:b/>
          <w:caps/>
          <w:sz w:val="26"/>
          <w:szCs w:val="26"/>
          <w:lang w:eastAsia="ru-RU"/>
        </w:rPr>
      </w:pPr>
    </w:p>
    <w:p w:rsidR="007F7F73" w:rsidRPr="00927256" w:rsidRDefault="007F7F73" w:rsidP="007F7F73">
      <w:pPr>
        <w:suppressAutoHyphens/>
        <w:spacing w:after="0" w:line="240" w:lineRule="auto"/>
        <w:jc w:val="both"/>
        <w:rPr>
          <w:rFonts w:ascii="Times New Roman" w:eastAsia="Times New Roman" w:hAnsi="Times New Roman" w:cs="Times New Roman"/>
          <w:b/>
          <w:caps/>
          <w:sz w:val="26"/>
          <w:szCs w:val="26"/>
          <w:lang w:eastAsia="ru-RU"/>
        </w:rPr>
      </w:pPr>
      <w:r w:rsidRPr="00927256">
        <w:rPr>
          <w:rFonts w:ascii="Times New Roman" w:eastAsia="Times New Roman" w:hAnsi="Times New Roman" w:cs="Times New Roman"/>
          <w:b/>
          <w:bCs/>
          <w:sz w:val="26"/>
          <w:szCs w:val="26"/>
          <w:lang w:eastAsia="ru-RU"/>
        </w:rPr>
        <w:t xml:space="preserve">Задания для практических занятий, в </w:t>
      </w:r>
      <w:proofErr w:type="spellStart"/>
      <w:r w:rsidRPr="00927256">
        <w:rPr>
          <w:rFonts w:ascii="Times New Roman" w:eastAsia="Times New Roman" w:hAnsi="Times New Roman" w:cs="Times New Roman"/>
          <w:b/>
          <w:bCs/>
          <w:sz w:val="26"/>
          <w:szCs w:val="26"/>
          <w:lang w:eastAsia="ru-RU"/>
        </w:rPr>
        <w:t>т.ч</w:t>
      </w:r>
      <w:proofErr w:type="spellEnd"/>
      <w:r w:rsidRPr="00927256">
        <w:rPr>
          <w:rFonts w:ascii="Times New Roman" w:eastAsia="Times New Roman" w:hAnsi="Times New Roman" w:cs="Times New Roman"/>
          <w:b/>
          <w:bCs/>
          <w:sz w:val="26"/>
          <w:szCs w:val="26"/>
          <w:lang w:eastAsia="ru-RU"/>
        </w:rPr>
        <w:t>. в форме практической подготовки</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 Понятие мирового хозяйства</w:t>
      </w:r>
    </w:p>
    <w:p w:rsidR="007F7F73" w:rsidRPr="00927256" w:rsidRDefault="007F7F73" w:rsidP="007F7F73">
      <w:pPr>
        <w:numPr>
          <w:ilvl w:val="0"/>
          <w:numId w:val="34"/>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34"/>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numPr>
          <w:ilvl w:val="0"/>
          <w:numId w:val="34"/>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2: Международное разделение труда как материальная основа мирового хозяйства</w:t>
      </w:r>
    </w:p>
    <w:p w:rsidR="007F7F73" w:rsidRPr="00927256" w:rsidRDefault="007F7F73" w:rsidP="007F7F73">
      <w:pPr>
        <w:numPr>
          <w:ilvl w:val="0"/>
          <w:numId w:val="35"/>
        </w:numPr>
        <w:spacing w:after="0" w:line="240" w:lineRule="auto"/>
        <w:contextualSpacing/>
        <w:jc w:val="both"/>
        <w:rPr>
          <w:rFonts w:ascii="Times New Roman" w:eastAsia="Calibri" w:hAnsi="Times New Roman" w:cs="Times New Roman"/>
          <w:i/>
          <w:sz w:val="26"/>
          <w:szCs w:val="26"/>
          <w:lang w:eastAsia="ru-RU"/>
        </w:rPr>
      </w:pPr>
      <w:r w:rsidRPr="00927256">
        <w:rPr>
          <w:rFonts w:ascii="Times New Roman" w:eastAsia="Calibri" w:hAnsi="Times New Roman" w:cs="Times New Roman"/>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35"/>
        </w:numPr>
        <w:spacing w:after="0" w:line="240" w:lineRule="auto"/>
        <w:contextualSpacing/>
        <w:jc w:val="both"/>
        <w:rPr>
          <w:rFonts w:ascii="Times New Roman" w:eastAsia="Calibri" w:hAnsi="Times New Roman" w:cs="Times New Roman"/>
          <w:i/>
          <w:sz w:val="26"/>
          <w:szCs w:val="26"/>
          <w:lang w:eastAsia="ru-RU"/>
        </w:rPr>
      </w:pPr>
      <w:r w:rsidRPr="00927256">
        <w:rPr>
          <w:rFonts w:ascii="Times New Roman" w:eastAsia="Calibri" w:hAnsi="Times New Roman" w:cs="Times New Roman"/>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35"/>
        </w:numPr>
        <w:jc w:val="both"/>
        <w:rPr>
          <w:i/>
          <w:sz w:val="26"/>
          <w:szCs w:val="26"/>
        </w:rPr>
      </w:pPr>
      <w:r w:rsidRPr="00927256">
        <w:rPr>
          <w:i/>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3: Ресурсы мирового хозяйства</w:t>
      </w:r>
    </w:p>
    <w:p w:rsidR="007F7F73" w:rsidRPr="00927256" w:rsidRDefault="007F7F73" w:rsidP="007F7F73">
      <w:pPr>
        <w:numPr>
          <w:ilvl w:val="0"/>
          <w:numId w:val="36"/>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36"/>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36"/>
        </w:numPr>
        <w:rPr>
          <w:rFonts w:eastAsia="Times New Roman"/>
          <w:bCs/>
          <w:i/>
          <w:sz w:val="26"/>
          <w:szCs w:val="26"/>
        </w:rPr>
      </w:pPr>
      <w:r w:rsidRPr="00927256">
        <w:rPr>
          <w:rFonts w:eastAsia="Times New Roman"/>
          <w:bCs/>
          <w:i/>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4: Глобальные проблемы в мировом хозяйстве</w:t>
      </w:r>
    </w:p>
    <w:p w:rsidR="007F7F73" w:rsidRPr="00927256" w:rsidRDefault="007F7F73" w:rsidP="007F7F73">
      <w:pPr>
        <w:numPr>
          <w:ilvl w:val="0"/>
          <w:numId w:val="37"/>
        </w:numPr>
        <w:tabs>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37"/>
        </w:numPr>
        <w:tabs>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37"/>
        </w:numPr>
        <w:tabs>
          <w:tab w:val="left" w:pos="2660"/>
        </w:tabs>
        <w:jc w:val="both"/>
        <w:rPr>
          <w:rFonts w:eastAsia="Times New Roman"/>
          <w:bCs/>
          <w:sz w:val="26"/>
          <w:szCs w:val="26"/>
        </w:rPr>
      </w:pPr>
      <w:r w:rsidRPr="00927256">
        <w:rPr>
          <w:rFonts w:eastAsia="Times New Roman"/>
          <w:bCs/>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rsidR="007F7F73" w:rsidRPr="00927256" w:rsidRDefault="007F7F73" w:rsidP="007F7F73">
      <w:pPr>
        <w:numPr>
          <w:ilvl w:val="0"/>
          <w:numId w:val="38"/>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38"/>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38"/>
        </w:numPr>
        <w:rPr>
          <w:rFonts w:eastAsia="Times New Roman"/>
          <w:bCs/>
          <w:i/>
          <w:sz w:val="26"/>
          <w:szCs w:val="26"/>
        </w:rPr>
      </w:pPr>
      <w:r w:rsidRPr="00927256">
        <w:rPr>
          <w:rFonts w:eastAsia="Times New Roman"/>
          <w:bCs/>
          <w:i/>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6: Система современных международных экономических отношений. Основные понятия, виды, участники-2часа</w:t>
      </w:r>
    </w:p>
    <w:p w:rsidR="007F7F73" w:rsidRPr="00927256" w:rsidRDefault="007F7F73" w:rsidP="007F7F73">
      <w:pPr>
        <w:numPr>
          <w:ilvl w:val="0"/>
          <w:numId w:val="39"/>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39"/>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39"/>
        </w:numPr>
        <w:tabs>
          <w:tab w:val="left" w:pos="2660"/>
        </w:tabs>
        <w:jc w:val="both"/>
        <w:rPr>
          <w:rFonts w:eastAsia="Times New Roman"/>
          <w:b/>
          <w:bCs/>
          <w:sz w:val="26"/>
          <w:szCs w:val="26"/>
        </w:rPr>
      </w:pPr>
      <w:r w:rsidRPr="00927256">
        <w:rPr>
          <w:rFonts w:eastAsia="Times New Roman"/>
          <w:bCs/>
          <w:i/>
          <w:sz w:val="26"/>
          <w:szCs w:val="26"/>
        </w:rPr>
        <w:t>Тематика докладов находится в фонде оценочных средств п. 10.5</w:t>
      </w:r>
    </w:p>
    <w:p w:rsidR="007F7F73" w:rsidRPr="00927256" w:rsidRDefault="007F7F73" w:rsidP="007F7F73">
      <w:pPr>
        <w:pStyle w:val="a7"/>
        <w:tabs>
          <w:tab w:val="left" w:pos="2660"/>
        </w:tabs>
        <w:ind w:hanging="720"/>
        <w:jc w:val="both"/>
        <w:rPr>
          <w:rFonts w:eastAsia="Times New Roman"/>
          <w:b/>
          <w:bCs/>
          <w:sz w:val="26"/>
          <w:szCs w:val="26"/>
        </w:rPr>
      </w:pPr>
      <w:r w:rsidRPr="00927256">
        <w:rPr>
          <w:rFonts w:eastAsia="Times New Roman"/>
          <w:bCs/>
          <w:i/>
          <w:sz w:val="26"/>
          <w:szCs w:val="26"/>
        </w:rPr>
        <w:t xml:space="preserve"> </w:t>
      </w:r>
      <w:r w:rsidRPr="00927256">
        <w:rPr>
          <w:rFonts w:eastAsia="Times New Roman"/>
          <w:b/>
          <w:bCs/>
          <w:sz w:val="26"/>
          <w:szCs w:val="26"/>
        </w:rPr>
        <w:t>ТЕМА 7: Мировой рынок. Конъюнктура мирового рынка. Ценообразование в международной торговле</w:t>
      </w:r>
    </w:p>
    <w:p w:rsidR="007F7F73" w:rsidRPr="00927256" w:rsidRDefault="007F7F73" w:rsidP="007F7F73">
      <w:pPr>
        <w:numPr>
          <w:ilvl w:val="0"/>
          <w:numId w:val="40"/>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40"/>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40"/>
        </w:numPr>
        <w:rPr>
          <w:rFonts w:eastAsia="Times New Roman"/>
          <w:bCs/>
          <w:i/>
          <w:sz w:val="26"/>
          <w:szCs w:val="26"/>
        </w:rPr>
      </w:pPr>
      <w:r w:rsidRPr="00927256">
        <w:rPr>
          <w:rFonts w:eastAsia="Times New Roman"/>
          <w:bCs/>
          <w:i/>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8: Международная торговля и государственное регулирование внешней торговли</w:t>
      </w:r>
    </w:p>
    <w:p w:rsidR="007F7F73" w:rsidRPr="00927256" w:rsidRDefault="007F7F73" w:rsidP="007F7F73">
      <w:pPr>
        <w:numPr>
          <w:ilvl w:val="0"/>
          <w:numId w:val="41"/>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lastRenderedPageBreak/>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41"/>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41"/>
        </w:numPr>
        <w:tabs>
          <w:tab w:val="left" w:pos="709"/>
          <w:tab w:val="left" w:pos="2660"/>
        </w:tabs>
        <w:ind w:left="360" w:hanging="76"/>
        <w:jc w:val="both"/>
        <w:rPr>
          <w:rFonts w:eastAsia="Times New Roman"/>
          <w:bCs/>
          <w:i/>
          <w:sz w:val="26"/>
          <w:szCs w:val="26"/>
        </w:rPr>
      </w:pPr>
      <w:r w:rsidRPr="00927256">
        <w:rPr>
          <w:rFonts w:eastAsia="Times New Roman"/>
          <w:bCs/>
          <w:i/>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9: Внешняя торговля Росс</w:t>
      </w:r>
      <w:proofErr w:type="gramStart"/>
      <w:r w:rsidRPr="00927256">
        <w:rPr>
          <w:rFonts w:ascii="Times New Roman" w:eastAsia="Times New Roman" w:hAnsi="Times New Roman" w:cs="Times New Roman"/>
          <w:b/>
          <w:bCs/>
          <w:sz w:val="26"/>
          <w:szCs w:val="26"/>
          <w:lang w:eastAsia="ru-RU"/>
        </w:rPr>
        <w:t>ии и ее</w:t>
      </w:r>
      <w:proofErr w:type="gramEnd"/>
      <w:r w:rsidRPr="00927256">
        <w:rPr>
          <w:rFonts w:ascii="Times New Roman" w:eastAsia="Times New Roman" w:hAnsi="Times New Roman" w:cs="Times New Roman"/>
          <w:b/>
          <w:bCs/>
          <w:sz w:val="26"/>
          <w:szCs w:val="26"/>
          <w:lang w:eastAsia="ru-RU"/>
        </w:rPr>
        <w:t xml:space="preserve"> регулирование</w:t>
      </w:r>
    </w:p>
    <w:p w:rsidR="007F7F73" w:rsidRPr="00927256" w:rsidRDefault="007F7F73" w:rsidP="007F7F73">
      <w:pPr>
        <w:numPr>
          <w:ilvl w:val="0"/>
          <w:numId w:val="42"/>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42"/>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42"/>
        </w:numPr>
        <w:tabs>
          <w:tab w:val="left" w:pos="709"/>
          <w:tab w:val="left" w:pos="2660"/>
        </w:tabs>
        <w:ind w:left="360" w:hanging="76"/>
        <w:jc w:val="both"/>
        <w:rPr>
          <w:rFonts w:eastAsia="Times New Roman"/>
          <w:bCs/>
          <w:i/>
          <w:sz w:val="26"/>
          <w:szCs w:val="26"/>
        </w:rPr>
      </w:pPr>
      <w:r w:rsidRPr="00927256">
        <w:rPr>
          <w:rFonts w:eastAsia="Times New Roman"/>
          <w:bCs/>
          <w:i/>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ind w:left="720"/>
        <w:contextualSpacing/>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10: Мировой рынок услуг</w:t>
      </w:r>
    </w:p>
    <w:p w:rsidR="007F7F73" w:rsidRPr="00927256" w:rsidRDefault="007F7F73" w:rsidP="007F7F73">
      <w:pPr>
        <w:numPr>
          <w:ilvl w:val="0"/>
          <w:numId w:val="43"/>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43"/>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43"/>
        </w:numPr>
        <w:tabs>
          <w:tab w:val="left" w:pos="2660"/>
        </w:tabs>
        <w:jc w:val="both"/>
        <w:rPr>
          <w:rFonts w:eastAsia="Times New Roman"/>
          <w:bCs/>
          <w:i/>
          <w:sz w:val="26"/>
          <w:szCs w:val="26"/>
        </w:rPr>
      </w:pPr>
      <w:r w:rsidRPr="00927256">
        <w:rPr>
          <w:rFonts w:eastAsia="Times New Roman"/>
          <w:bCs/>
          <w:i/>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11: Международное движение капитала</w:t>
      </w:r>
    </w:p>
    <w:p w:rsidR="007F7F73" w:rsidRPr="00927256" w:rsidRDefault="007F7F73" w:rsidP="007F7F73">
      <w:pPr>
        <w:numPr>
          <w:ilvl w:val="0"/>
          <w:numId w:val="44"/>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44"/>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44"/>
        </w:numPr>
        <w:tabs>
          <w:tab w:val="left" w:pos="709"/>
          <w:tab w:val="left" w:pos="2660"/>
        </w:tabs>
        <w:ind w:left="360" w:firstLine="66"/>
        <w:jc w:val="both"/>
        <w:rPr>
          <w:rFonts w:eastAsia="Times New Roman"/>
          <w:bCs/>
          <w:i/>
          <w:sz w:val="26"/>
          <w:szCs w:val="26"/>
        </w:rPr>
      </w:pPr>
      <w:r w:rsidRPr="00927256">
        <w:rPr>
          <w:rFonts w:eastAsia="Times New Roman"/>
          <w:bCs/>
          <w:i/>
          <w:sz w:val="26"/>
          <w:szCs w:val="26"/>
        </w:rPr>
        <w:t>Тематика докладов находится в фонде оценочных средств п. 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12: Иностранные инвестиции в России, их регулирование</w:t>
      </w:r>
    </w:p>
    <w:p w:rsidR="007F7F73" w:rsidRPr="00927256" w:rsidRDefault="007F7F73" w:rsidP="007F7F73">
      <w:pPr>
        <w:numPr>
          <w:ilvl w:val="0"/>
          <w:numId w:val="46"/>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927256" w:rsidRDefault="007F7F73" w:rsidP="007F7F73">
      <w:pPr>
        <w:numPr>
          <w:ilvl w:val="0"/>
          <w:numId w:val="46"/>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Темы для написания докладов, рефератов, эссе находятся в фонде оценочных средств п.10.5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13: Международные валютные и кредитные отношения</w:t>
      </w:r>
    </w:p>
    <w:p w:rsidR="007F7F73" w:rsidRPr="00927256" w:rsidRDefault="007F7F73" w:rsidP="007F7F73">
      <w:pPr>
        <w:numPr>
          <w:ilvl w:val="0"/>
          <w:numId w:val="47"/>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927256" w:rsidRDefault="007F7F73" w:rsidP="007F7F73">
      <w:pPr>
        <w:numPr>
          <w:ilvl w:val="0"/>
          <w:numId w:val="47"/>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Темы для написания докладов, рефератов, эссе находятся в фонде оценочных средств п.10.5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   ТЕМА 14: Мировой рынок рабочей силы</w:t>
      </w:r>
    </w:p>
    <w:p w:rsidR="007F7F73" w:rsidRPr="00927256" w:rsidRDefault="007F7F73" w:rsidP="007F7F73">
      <w:pPr>
        <w:numPr>
          <w:ilvl w:val="0"/>
          <w:numId w:val="48"/>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927256" w:rsidRDefault="007F7F73" w:rsidP="007F7F73">
      <w:pPr>
        <w:numPr>
          <w:ilvl w:val="0"/>
          <w:numId w:val="48"/>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Темы для написания докладов, рефератов, эссе находятся в фонде оценочных средств п.10.5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   ТЕМА 15: Интеграционные процессы в мировой экономике</w:t>
      </w:r>
    </w:p>
    <w:p w:rsidR="007F7F73" w:rsidRPr="00927256" w:rsidRDefault="007F7F73" w:rsidP="007F7F73">
      <w:pPr>
        <w:numPr>
          <w:ilvl w:val="0"/>
          <w:numId w:val="49"/>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927256" w:rsidRDefault="007F7F73" w:rsidP="007F7F73">
      <w:pPr>
        <w:numPr>
          <w:ilvl w:val="0"/>
          <w:numId w:val="49"/>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Темы для написания докладов, рефератов, эссе находятся в фонде оценочных средств п.10.5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   ТЕМА 16: Международные экономические организации и соглашения</w:t>
      </w:r>
    </w:p>
    <w:p w:rsidR="007F7F73" w:rsidRPr="00927256" w:rsidRDefault="007F7F73" w:rsidP="007F7F73">
      <w:pPr>
        <w:numPr>
          <w:ilvl w:val="0"/>
          <w:numId w:val="50"/>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rsidR="007F7F73" w:rsidRPr="00927256" w:rsidRDefault="007F7F73" w:rsidP="007F7F73">
      <w:pPr>
        <w:numPr>
          <w:ilvl w:val="0"/>
          <w:numId w:val="50"/>
        </w:numPr>
        <w:tabs>
          <w:tab w:val="left" w:pos="2660"/>
        </w:tabs>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Темы для написания докладов, рефератов, эссе находятся в фонде оценочных средств п.10.5</w:t>
      </w:r>
    </w:p>
    <w:p w:rsidR="007F7F73" w:rsidRPr="00927256" w:rsidRDefault="007F7F73" w:rsidP="007F7F73">
      <w:pPr>
        <w:tabs>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   ТЕМА 17: Российская Федерация в системе современных мирохозяйственных связей</w:t>
      </w:r>
    </w:p>
    <w:p w:rsidR="007F7F73" w:rsidRPr="00927256" w:rsidRDefault="007F7F73" w:rsidP="007F7F73">
      <w:pPr>
        <w:numPr>
          <w:ilvl w:val="0"/>
          <w:numId w:val="45"/>
        </w:numPr>
        <w:spacing w:after="0" w:line="240" w:lineRule="auto"/>
        <w:contextualSpacing/>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п.10.3</w:t>
      </w:r>
    </w:p>
    <w:p w:rsidR="007F7F73" w:rsidRPr="00927256" w:rsidRDefault="007F7F73" w:rsidP="007F7F73">
      <w:pPr>
        <w:numPr>
          <w:ilvl w:val="0"/>
          <w:numId w:val="45"/>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Cs/>
          <w:i/>
          <w:sz w:val="26"/>
          <w:szCs w:val="26"/>
          <w:lang w:eastAsia="ru-RU"/>
        </w:rPr>
        <w:t>Тестовые задания находятся в фонде оценочных средств п.10.4</w:t>
      </w:r>
    </w:p>
    <w:p w:rsidR="007F7F73" w:rsidRPr="00927256" w:rsidRDefault="007F7F73" w:rsidP="007F7F73">
      <w:pPr>
        <w:pStyle w:val="a7"/>
        <w:numPr>
          <w:ilvl w:val="0"/>
          <w:numId w:val="45"/>
        </w:numPr>
        <w:rPr>
          <w:rFonts w:eastAsia="Times New Roman"/>
          <w:sz w:val="26"/>
          <w:szCs w:val="26"/>
        </w:rPr>
      </w:pPr>
      <w:r w:rsidRPr="00927256">
        <w:rPr>
          <w:rFonts w:eastAsia="Times New Roman"/>
          <w:sz w:val="26"/>
          <w:szCs w:val="26"/>
        </w:rPr>
        <w:lastRenderedPageBreak/>
        <w:t>Тематика докладов находится в фонде оценочных средств п. 10.5</w:t>
      </w:r>
    </w:p>
    <w:p w:rsidR="007F7F73" w:rsidRPr="00927256" w:rsidRDefault="007F7F73" w:rsidP="007F7F73">
      <w:pPr>
        <w:spacing w:after="0" w:line="240" w:lineRule="auto"/>
        <w:ind w:left="360"/>
        <w:contextualSpacing/>
        <w:jc w:val="both"/>
        <w:rPr>
          <w:rFonts w:ascii="Times New Roman" w:eastAsia="Times New Roman" w:hAnsi="Times New Roman" w:cs="Times New Roman"/>
          <w:sz w:val="26"/>
          <w:szCs w:val="26"/>
          <w:lang w:eastAsia="ru-RU"/>
        </w:rPr>
      </w:pPr>
    </w:p>
    <w:p w:rsidR="007F7F73" w:rsidRPr="00927256" w:rsidRDefault="007F7F73" w:rsidP="007F7F73">
      <w:pPr>
        <w:suppressAutoHyphens/>
        <w:spacing w:after="0" w:line="240" w:lineRule="auto"/>
        <w:jc w:val="both"/>
        <w:rPr>
          <w:rFonts w:ascii="Times New Roman" w:eastAsia="Times New Roman" w:hAnsi="Times New Roman" w:cs="Times New Roman"/>
          <w:b/>
          <w:caps/>
          <w:sz w:val="26"/>
          <w:szCs w:val="26"/>
          <w:lang w:eastAsia="ru-RU"/>
        </w:rPr>
      </w:pPr>
    </w:p>
    <w:p w:rsidR="007F7F73" w:rsidRPr="00927256" w:rsidRDefault="007F7F73" w:rsidP="007F7F73">
      <w:pPr>
        <w:keepNext/>
        <w:spacing w:after="0" w:line="276" w:lineRule="auto"/>
        <w:jc w:val="center"/>
        <w:outlineLvl w:val="5"/>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5. МЕТОДИЧЕСКИЕ УКАЗАНИЯ ПО ОСВОЕНИЮ ДИСЦИПЛИНЫ</w:t>
      </w:r>
    </w:p>
    <w:p w:rsidR="007F7F73" w:rsidRPr="00927256" w:rsidRDefault="007F7F73" w:rsidP="007F7F73">
      <w:pPr>
        <w:widowControl w:val="0"/>
        <w:tabs>
          <w:tab w:val="left" w:pos="2430"/>
        </w:tabs>
        <w:overflowPunct w:val="0"/>
        <w:autoSpaceDE w:val="0"/>
        <w:autoSpaceDN w:val="0"/>
        <w:adjustRightInd w:val="0"/>
        <w:spacing w:after="0" w:line="276" w:lineRule="auto"/>
        <w:ind w:left="360"/>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ab/>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Студенту важно уяснить </w:t>
      </w:r>
      <w:r w:rsidRPr="00927256">
        <w:rPr>
          <w:rFonts w:ascii="Times New Roman" w:eastAsia="Calibri" w:hAnsi="Times New Roman" w:cs="Times New Roman"/>
          <w:i/>
          <w:sz w:val="26"/>
          <w:szCs w:val="26"/>
          <w:lang w:eastAsia="ru-RU"/>
        </w:rPr>
        <w:t>технологию освоения</w:t>
      </w:r>
      <w:r w:rsidRPr="00927256">
        <w:rPr>
          <w:rFonts w:ascii="Times New Roman" w:eastAsia="Calibri" w:hAnsi="Times New Roman" w:cs="Times New Roman"/>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proofErr w:type="gramStart"/>
      <w:r w:rsidRPr="00927256">
        <w:rPr>
          <w:rFonts w:ascii="Times New Roman" w:eastAsia="Calibri" w:hAnsi="Times New Roman"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roofErr w:type="gramEnd"/>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rsidR="007F7F73" w:rsidRPr="00927256" w:rsidRDefault="007F7F73" w:rsidP="007F7F73">
      <w:pPr>
        <w:widowControl w:val="0"/>
        <w:numPr>
          <w:ilvl w:val="0"/>
          <w:numId w:val="17"/>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освоение студентом в режиме самостоятельной работы дисциплины при участии преподавателя в качестве консультанта;</w:t>
      </w:r>
    </w:p>
    <w:p w:rsidR="007F7F73" w:rsidRPr="00927256" w:rsidRDefault="007F7F73" w:rsidP="007F7F73">
      <w:pPr>
        <w:widowControl w:val="0"/>
        <w:numPr>
          <w:ilvl w:val="0"/>
          <w:numId w:val="17"/>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систематизация учебной работы студента в течение семестра;</w:t>
      </w:r>
    </w:p>
    <w:p w:rsidR="007F7F73" w:rsidRPr="00927256" w:rsidRDefault="007F7F73" w:rsidP="007F7F73">
      <w:pPr>
        <w:widowControl w:val="0"/>
        <w:numPr>
          <w:ilvl w:val="0"/>
          <w:numId w:val="17"/>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развитие мотивации обучения у студента;</w:t>
      </w:r>
    </w:p>
    <w:p w:rsidR="007F7F73" w:rsidRPr="00927256" w:rsidRDefault="007F7F73" w:rsidP="007F7F73">
      <w:pPr>
        <w:widowControl w:val="0"/>
        <w:numPr>
          <w:ilvl w:val="0"/>
          <w:numId w:val="17"/>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привитие студенту навыков совершенствования и самообразования;</w:t>
      </w:r>
    </w:p>
    <w:p w:rsidR="007F7F73" w:rsidRPr="00927256" w:rsidRDefault="007F7F73" w:rsidP="007F7F73">
      <w:pPr>
        <w:widowControl w:val="0"/>
        <w:numPr>
          <w:ilvl w:val="0"/>
          <w:numId w:val="17"/>
        </w:numPr>
        <w:tabs>
          <w:tab w:val="left" w:pos="567"/>
        </w:tabs>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вовлечение студента в качестве активного участника в открытую креативную образовательную среду;</w:t>
      </w:r>
    </w:p>
    <w:p w:rsidR="007F7F73" w:rsidRPr="00927256" w:rsidRDefault="007F7F73" w:rsidP="007F7F73">
      <w:pPr>
        <w:widowControl w:val="0"/>
        <w:numPr>
          <w:ilvl w:val="0"/>
          <w:numId w:val="17"/>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адаптация студента к условиям деятельности в информационном обществе.</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7F7F73" w:rsidRPr="00927256" w:rsidRDefault="007F7F73" w:rsidP="007F7F73">
      <w:pPr>
        <w:tabs>
          <w:tab w:val="left" w:pos="709"/>
        </w:tabs>
        <w:spacing w:after="0" w:line="240" w:lineRule="auto"/>
        <w:ind w:firstLine="36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Одним из ведущих видов учебных занятий в вузе является лекция. </w:t>
      </w:r>
    </w:p>
    <w:p w:rsidR="007F7F73" w:rsidRPr="00927256" w:rsidRDefault="007F7F73" w:rsidP="007F7F73">
      <w:pPr>
        <w:tabs>
          <w:tab w:val="left" w:pos="709"/>
        </w:tabs>
        <w:spacing w:after="0" w:line="240" w:lineRule="auto"/>
        <w:ind w:firstLine="360"/>
        <w:jc w:val="both"/>
        <w:rPr>
          <w:rFonts w:ascii="Times New Roman" w:eastAsia="Times New Roman" w:hAnsi="Times New Roman" w:cs="Times New Roman"/>
          <w:sz w:val="26"/>
          <w:szCs w:val="26"/>
          <w:lang w:eastAsia="ru-RU"/>
        </w:rPr>
      </w:pPr>
      <w:proofErr w:type="gramStart"/>
      <w:r w:rsidRPr="00927256">
        <w:rPr>
          <w:rFonts w:ascii="Times New Roman" w:eastAsia="Times New Roman" w:hAnsi="Times New Roman" w:cs="Times New Roman"/>
          <w:b/>
          <w:sz w:val="26"/>
          <w:szCs w:val="26"/>
          <w:lang w:eastAsia="ru-RU"/>
        </w:rPr>
        <w:t>Лекции</w:t>
      </w:r>
      <w:r w:rsidRPr="00927256">
        <w:rPr>
          <w:rFonts w:ascii="Times New Roman" w:eastAsia="Times New Roman" w:hAnsi="Times New Roman" w:cs="Times New Roman"/>
          <w:sz w:val="26"/>
          <w:szCs w:val="26"/>
          <w:lang w:eastAsia="ru-RU"/>
        </w:rPr>
        <w:t>, используемые в учебном процессе, могут быть нескольких видов: вводные, тематические, обзорные, проблемные, игровые.</w:t>
      </w:r>
      <w:proofErr w:type="gramEnd"/>
    </w:p>
    <w:p w:rsidR="007F7F73" w:rsidRPr="00927256" w:rsidRDefault="007F7F73" w:rsidP="007F7F73">
      <w:pPr>
        <w:tabs>
          <w:tab w:val="left" w:pos="709"/>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i/>
          <w:sz w:val="26"/>
          <w:szCs w:val="26"/>
          <w:lang w:eastAsia="ru-RU"/>
        </w:rPr>
        <w:tab/>
        <w:t>Вводная лекция</w:t>
      </w:r>
      <w:r w:rsidRPr="00927256">
        <w:rPr>
          <w:rFonts w:ascii="Times New Roman" w:eastAsia="Times New Roman" w:hAnsi="Times New Roman" w:cs="Times New Roman"/>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w:t>
      </w:r>
      <w:proofErr w:type="gramStart"/>
      <w:r w:rsidRPr="00927256">
        <w:rPr>
          <w:rFonts w:ascii="Times New Roman" w:eastAsia="Times New Roman" w:hAnsi="Times New Roman" w:cs="Times New Roman"/>
          <w:sz w:val="26"/>
          <w:szCs w:val="26"/>
          <w:lang w:eastAsia="ru-RU"/>
        </w:rPr>
        <w:t>правило</w:t>
      </w:r>
      <w:proofErr w:type="gramEnd"/>
      <w:r w:rsidRPr="00927256">
        <w:rPr>
          <w:rFonts w:ascii="Times New Roman" w:eastAsia="Times New Roman" w:hAnsi="Times New Roman" w:cs="Times New Roman"/>
          <w:sz w:val="26"/>
          <w:szCs w:val="26"/>
          <w:lang w:eastAsia="ru-RU"/>
        </w:rPr>
        <w:t xml:space="preserve"> вводной является первая лекция при изучении курса.</w:t>
      </w:r>
    </w:p>
    <w:p w:rsidR="007F7F73" w:rsidRPr="00927256" w:rsidRDefault="007F7F73" w:rsidP="007F7F73">
      <w:pPr>
        <w:tabs>
          <w:tab w:val="left" w:pos="709"/>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i/>
          <w:sz w:val="26"/>
          <w:szCs w:val="26"/>
          <w:lang w:eastAsia="ru-RU"/>
        </w:rPr>
        <w:tab/>
        <w:t>Тематические лекции</w:t>
      </w:r>
      <w:r w:rsidRPr="00927256">
        <w:rPr>
          <w:rFonts w:ascii="Times New Roman" w:eastAsia="Times New Roman" w:hAnsi="Times New Roman" w:cs="Times New Roman"/>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7F7F73" w:rsidRPr="00927256" w:rsidRDefault="007F7F73" w:rsidP="007F7F73">
      <w:pPr>
        <w:tabs>
          <w:tab w:val="left" w:pos="709"/>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i/>
          <w:sz w:val="26"/>
          <w:szCs w:val="26"/>
          <w:lang w:eastAsia="ru-RU"/>
        </w:rPr>
        <w:lastRenderedPageBreak/>
        <w:tab/>
        <w:t>Обзорная лекция</w:t>
      </w:r>
      <w:r w:rsidRPr="00927256">
        <w:rPr>
          <w:rFonts w:ascii="Times New Roman" w:eastAsia="Times New Roman" w:hAnsi="Times New Roman" w:cs="Times New Roman"/>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rsidR="007F7F73" w:rsidRPr="00927256" w:rsidRDefault="007F7F73" w:rsidP="007F7F73">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i/>
          <w:sz w:val="26"/>
          <w:szCs w:val="26"/>
          <w:lang w:eastAsia="ru-RU"/>
        </w:rPr>
        <w:t>Проблемные лекции</w:t>
      </w:r>
      <w:r w:rsidRPr="00927256">
        <w:rPr>
          <w:rFonts w:ascii="Times New Roman" w:eastAsia="Times New Roman" w:hAnsi="Times New Roman" w:cs="Times New Roman"/>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7F7F73" w:rsidRPr="00927256" w:rsidRDefault="007F7F73" w:rsidP="007F7F73">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i/>
          <w:sz w:val="26"/>
          <w:szCs w:val="26"/>
          <w:lang w:eastAsia="ru-RU"/>
        </w:rPr>
        <w:t>Итоговая лекция</w:t>
      </w:r>
      <w:r w:rsidRPr="00927256">
        <w:rPr>
          <w:rFonts w:ascii="Times New Roman" w:eastAsia="Times New Roman" w:hAnsi="Times New Roman" w:cs="Times New Roman"/>
          <w:sz w:val="26"/>
          <w:szCs w:val="26"/>
          <w:lang w:eastAsia="ru-RU"/>
        </w:rPr>
        <w:t xml:space="preserve"> завершает </w:t>
      </w:r>
      <w:proofErr w:type="gramStart"/>
      <w:r w:rsidRPr="00927256">
        <w:rPr>
          <w:rFonts w:ascii="Times New Roman" w:eastAsia="Times New Roman" w:hAnsi="Times New Roman" w:cs="Times New Roman"/>
          <w:sz w:val="26"/>
          <w:szCs w:val="26"/>
          <w:lang w:eastAsia="ru-RU"/>
        </w:rPr>
        <w:t>обучение по</w:t>
      </w:r>
      <w:proofErr w:type="gramEnd"/>
      <w:r w:rsidRPr="00927256">
        <w:rPr>
          <w:rFonts w:ascii="Times New Roman" w:eastAsia="Times New Roman" w:hAnsi="Times New Roman" w:cs="Times New Roman"/>
          <w:sz w:val="26"/>
          <w:szCs w:val="26"/>
          <w:lang w:eastAsia="ru-RU"/>
        </w:rPr>
        <w:t xml:space="preserve">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w:t>
      </w:r>
      <w:proofErr w:type="gramStart"/>
      <w:r w:rsidRPr="00927256">
        <w:rPr>
          <w:rFonts w:ascii="Times New Roman" w:eastAsia="Calibri" w:hAnsi="Times New Roman" w:cs="Times New Roman"/>
          <w:sz w:val="26"/>
          <w:szCs w:val="26"/>
          <w:lang w:eastAsia="ru-RU"/>
        </w:rPr>
        <w:t xml:space="preserve">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roofErr w:type="gramEnd"/>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Ещё одной из форм аудиторной работы являются </w:t>
      </w:r>
      <w:r w:rsidRPr="00927256">
        <w:rPr>
          <w:rFonts w:ascii="Times New Roman" w:eastAsia="Calibri" w:hAnsi="Times New Roman" w:cs="Times New Roman"/>
          <w:b/>
          <w:sz w:val="26"/>
          <w:szCs w:val="26"/>
          <w:lang w:eastAsia="ru-RU"/>
        </w:rPr>
        <w:t>практические занятия</w:t>
      </w:r>
      <w:r w:rsidRPr="00927256">
        <w:rPr>
          <w:rFonts w:ascii="Times New Roman" w:eastAsia="Calibri" w:hAnsi="Times New Roman" w:cs="Times New Roman"/>
          <w:sz w:val="26"/>
          <w:szCs w:val="26"/>
          <w:lang w:eastAsia="ru-RU"/>
        </w:rPr>
        <w:t xml:space="preserve">. Практические занятия являются одной формой учебного процесса.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lastRenderedPageBreak/>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927256">
        <w:rPr>
          <w:rFonts w:ascii="Times New Roman" w:eastAsia="Calibri" w:hAnsi="Times New Roman" w:cs="Times New Roman"/>
          <w:sz w:val="26"/>
          <w:szCs w:val="26"/>
          <w:lang w:eastAsia="ru-RU"/>
        </w:rPr>
        <w:t>денотатных</w:t>
      </w:r>
      <w:proofErr w:type="spellEnd"/>
      <w:r w:rsidRPr="00927256">
        <w:rPr>
          <w:rFonts w:ascii="Times New Roman" w:eastAsia="Calibri" w:hAnsi="Times New Roman" w:cs="Times New Roman"/>
          <w:sz w:val="26"/>
          <w:szCs w:val="26"/>
          <w:lang w:eastAsia="ru-RU"/>
        </w:rPr>
        <w:t xml:space="preserve"> графов и др. Это придает учебному занятию характер коллективной работы, повышает внимание и интерес студентов.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При необходимости преподаватель задает вопросы докладчику, либо студентам.</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7F7F73" w:rsidRPr="00927256" w:rsidRDefault="007F7F73" w:rsidP="007F7F73">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7F7F73" w:rsidRPr="00927256" w:rsidRDefault="007F7F73" w:rsidP="007F7F73">
      <w:pPr>
        <w:tabs>
          <w:tab w:val="left" w:pos="709"/>
        </w:tabs>
        <w:spacing w:after="0" w:line="240" w:lineRule="auto"/>
        <w:ind w:firstLine="426"/>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разделе, </w:t>
      </w:r>
      <w:r w:rsidRPr="00927256">
        <w:rPr>
          <w:rFonts w:ascii="Times New Roman" w:eastAsia="Times New Roman" w:hAnsi="Times New Roman" w:cs="Times New Roman"/>
          <w:sz w:val="26"/>
          <w:szCs w:val="26"/>
          <w:lang w:eastAsia="ru-RU"/>
        </w:rPr>
        <w:tab/>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7F7F73" w:rsidRPr="00927256" w:rsidRDefault="007F7F73" w:rsidP="007F7F73">
      <w:pPr>
        <w:tabs>
          <w:tab w:val="left" w:pos="709"/>
        </w:tabs>
        <w:spacing w:after="0" w:line="240" w:lineRule="auto"/>
        <w:ind w:firstLine="36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 xml:space="preserve">В соответствии с требованиями ФГОС </w:t>
      </w:r>
      <w:proofErr w:type="gramStart"/>
      <w:r w:rsidRPr="00927256">
        <w:rPr>
          <w:rFonts w:ascii="Times New Roman" w:eastAsia="Times New Roman" w:hAnsi="Times New Roman" w:cs="Times New Roman"/>
          <w:sz w:val="26"/>
          <w:szCs w:val="26"/>
          <w:lang w:eastAsia="ru-RU"/>
        </w:rPr>
        <w:t>ВО</w:t>
      </w:r>
      <w:proofErr w:type="gramEnd"/>
      <w:r w:rsidRPr="00927256">
        <w:rPr>
          <w:rFonts w:ascii="Times New Roman" w:eastAsia="Times New Roman" w:hAnsi="Times New Roman" w:cs="Times New Roman"/>
          <w:sz w:val="26"/>
          <w:szCs w:val="26"/>
          <w:lang w:eastAsia="ru-RU"/>
        </w:rPr>
        <w:t xml:space="preserve"> </w:t>
      </w:r>
      <w:proofErr w:type="gramStart"/>
      <w:r w:rsidRPr="00927256">
        <w:rPr>
          <w:rFonts w:ascii="Times New Roman" w:eastAsia="Times New Roman" w:hAnsi="Times New Roman" w:cs="Times New Roman"/>
          <w:sz w:val="26"/>
          <w:szCs w:val="26"/>
          <w:lang w:eastAsia="ru-RU"/>
        </w:rPr>
        <w:t>по</w:t>
      </w:r>
      <w:proofErr w:type="gramEnd"/>
      <w:r w:rsidRPr="00927256">
        <w:rPr>
          <w:rFonts w:ascii="Times New Roman" w:eastAsia="Times New Roman" w:hAnsi="Times New Roman" w:cs="Times New Roman"/>
          <w:sz w:val="26"/>
          <w:szCs w:val="26"/>
          <w:lang w:eastAsia="ru-RU"/>
        </w:rPr>
        <w:t xml:space="preserve"> данному направлению подготовки реализация </w:t>
      </w:r>
      <w:proofErr w:type="spellStart"/>
      <w:r w:rsidRPr="00927256">
        <w:rPr>
          <w:rFonts w:ascii="Times New Roman" w:eastAsia="Times New Roman" w:hAnsi="Times New Roman" w:cs="Times New Roman"/>
          <w:sz w:val="26"/>
          <w:szCs w:val="26"/>
          <w:lang w:eastAsia="ru-RU"/>
        </w:rPr>
        <w:t>компетентностного</w:t>
      </w:r>
      <w:proofErr w:type="spellEnd"/>
      <w:r w:rsidRPr="00927256">
        <w:rPr>
          <w:rFonts w:ascii="Times New Roman" w:eastAsia="Times New Roman" w:hAnsi="Times New Roman" w:cs="Times New Roman"/>
          <w:sz w:val="26"/>
          <w:szCs w:val="26"/>
          <w:lang w:eastAsia="ru-RU"/>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7F7F73" w:rsidRPr="00927256" w:rsidRDefault="007F7F73" w:rsidP="007F7F73">
      <w:pPr>
        <w:tabs>
          <w:tab w:val="left" w:pos="709"/>
          <w:tab w:val="left" w:pos="993"/>
        </w:tabs>
        <w:spacing w:after="0" w:line="240" w:lineRule="auto"/>
        <w:ind w:firstLine="36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rsidR="007F7F73" w:rsidRPr="00927256" w:rsidRDefault="007F7F73" w:rsidP="007F7F73">
      <w:pPr>
        <w:tabs>
          <w:tab w:val="left" w:pos="709"/>
        </w:tabs>
        <w:spacing w:after="0" w:line="240" w:lineRule="auto"/>
        <w:ind w:firstLine="36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w:t>
      </w:r>
      <w:r w:rsidRPr="00927256">
        <w:rPr>
          <w:rFonts w:ascii="Times New Roman" w:eastAsia="Times New Roman" w:hAnsi="Times New Roman" w:cs="Times New Roman"/>
          <w:sz w:val="26"/>
          <w:szCs w:val="26"/>
          <w:lang w:eastAsia="ru-RU"/>
        </w:rPr>
        <w:lastRenderedPageBreak/>
        <w:t>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7F7F73" w:rsidRPr="00927256" w:rsidRDefault="007F7F73" w:rsidP="007F7F73">
      <w:pPr>
        <w:tabs>
          <w:tab w:val="left" w:pos="709"/>
        </w:tabs>
        <w:spacing w:after="0" w:line="240" w:lineRule="auto"/>
        <w:ind w:firstLine="36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К числу используемых при освоении дисциплины относятся: решение задач, круглые столы, портфолио, проблемные лекции, решение задач, проблемные ситуации, </w:t>
      </w:r>
      <w:proofErr w:type="gramStart"/>
      <w:r w:rsidRPr="00927256">
        <w:rPr>
          <w:rFonts w:ascii="Times New Roman" w:eastAsia="Times New Roman" w:hAnsi="Times New Roman" w:cs="Times New Roman"/>
          <w:sz w:val="26"/>
          <w:szCs w:val="26"/>
          <w:lang w:eastAsia="ru-RU"/>
        </w:rPr>
        <w:t>кейс-задачи</w:t>
      </w:r>
      <w:proofErr w:type="gramEnd"/>
      <w:r w:rsidRPr="00927256">
        <w:rPr>
          <w:rFonts w:ascii="Times New Roman" w:eastAsia="Times New Roman" w:hAnsi="Times New Roman" w:cs="Times New Roman"/>
          <w:sz w:val="26"/>
          <w:szCs w:val="26"/>
          <w:lang w:eastAsia="ru-RU"/>
        </w:rPr>
        <w:t>, деловые игры, ролевые игры.</w:t>
      </w:r>
    </w:p>
    <w:p w:rsidR="007F7F73" w:rsidRPr="00927256" w:rsidRDefault="007F7F73" w:rsidP="007F7F73">
      <w:pPr>
        <w:tabs>
          <w:tab w:val="left" w:pos="709"/>
        </w:tabs>
        <w:spacing w:after="0" w:line="240" w:lineRule="auto"/>
        <w:ind w:firstLine="360"/>
        <w:jc w:val="both"/>
        <w:rPr>
          <w:rFonts w:ascii="Times New Roman" w:eastAsia="Times New Roman" w:hAnsi="Times New Roman" w:cs="Times New Roman"/>
          <w:sz w:val="26"/>
          <w:szCs w:val="26"/>
          <w:lang w:eastAsia="ru-RU"/>
        </w:rPr>
      </w:pPr>
    </w:p>
    <w:p w:rsidR="007F7F73" w:rsidRPr="00927256" w:rsidRDefault="007F7F73" w:rsidP="007F7F73">
      <w:pPr>
        <w:tabs>
          <w:tab w:val="left" w:pos="709"/>
        </w:tabs>
        <w:spacing w:after="0" w:line="240" w:lineRule="auto"/>
        <w:ind w:firstLine="360"/>
        <w:jc w:val="center"/>
        <w:rPr>
          <w:rFonts w:ascii="Times New Roman" w:eastAsia="Times New Roman" w:hAnsi="Times New Roman" w:cs="Times New Roman"/>
          <w:b/>
          <w:i/>
          <w:sz w:val="26"/>
          <w:szCs w:val="26"/>
        </w:rPr>
      </w:pPr>
      <w:r w:rsidRPr="00927256">
        <w:rPr>
          <w:rFonts w:ascii="Times New Roman" w:eastAsia="Times New Roman" w:hAnsi="Times New Roman" w:cs="Times New Roman"/>
          <w:b/>
          <w:i/>
          <w:sz w:val="26"/>
          <w:szCs w:val="26"/>
        </w:rPr>
        <w:t>Методические рекомендации по написанию реферата</w:t>
      </w:r>
    </w:p>
    <w:p w:rsidR="007F7F73" w:rsidRPr="00927256" w:rsidRDefault="007F7F73" w:rsidP="007F7F73">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rsidR="007F7F73" w:rsidRPr="00927256" w:rsidRDefault="007F7F73" w:rsidP="007F7F73">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rsidR="007F7F73" w:rsidRPr="00927256" w:rsidRDefault="007F7F73" w:rsidP="007F7F73">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Общие требования к рефератам:</w:t>
      </w:r>
    </w:p>
    <w:p w:rsidR="007F7F73" w:rsidRPr="00927256" w:rsidRDefault="007F7F73" w:rsidP="007F7F73">
      <w:pPr>
        <w:widowControl w:val="0"/>
        <w:numPr>
          <w:ilvl w:val="0"/>
          <w:numId w:val="1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логическая последовательность и четкость изложения материала;</w:t>
      </w:r>
    </w:p>
    <w:p w:rsidR="007F7F73" w:rsidRPr="00927256" w:rsidRDefault="007F7F73" w:rsidP="007F7F73">
      <w:pPr>
        <w:widowControl w:val="0"/>
        <w:numPr>
          <w:ilvl w:val="0"/>
          <w:numId w:val="1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краткость и точность формулировок, исключающих возможность неоднозначного толкования;</w:t>
      </w:r>
    </w:p>
    <w:p w:rsidR="007F7F73" w:rsidRPr="00927256" w:rsidRDefault="007F7F73" w:rsidP="007F7F73">
      <w:pPr>
        <w:widowControl w:val="0"/>
        <w:numPr>
          <w:ilvl w:val="0"/>
          <w:numId w:val="1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убедительность аргументации;</w:t>
      </w:r>
    </w:p>
    <w:p w:rsidR="007F7F73" w:rsidRPr="00927256" w:rsidRDefault="007F7F73" w:rsidP="007F7F73">
      <w:pPr>
        <w:widowControl w:val="0"/>
        <w:numPr>
          <w:ilvl w:val="0"/>
          <w:numId w:val="1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конкретность изложения материала и результатов работы;</w:t>
      </w:r>
    </w:p>
    <w:p w:rsidR="007F7F73" w:rsidRPr="00927256" w:rsidRDefault="007F7F73" w:rsidP="007F7F73">
      <w:pPr>
        <w:widowControl w:val="0"/>
        <w:numPr>
          <w:ilvl w:val="0"/>
          <w:numId w:val="1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информационная выразительность;</w:t>
      </w:r>
    </w:p>
    <w:p w:rsidR="007F7F73" w:rsidRPr="00927256" w:rsidRDefault="007F7F73" w:rsidP="007F7F73">
      <w:pPr>
        <w:widowControl w:val="0"/>
        <w:numPr>
          <w:ilvl w:val="0"/>
          <w:numId w:val="1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достоверность;</w:t>
      </w:r>
    </w:p>
    <w:p w:rsidR="007F7F73" w:rsidRPr="00927256" w:rsidRDefault="007F7F73" w:rsidP="007F7F73">
      <w:pPr>
        <w:widowControl w:val="0"/>
        <w:numPr>
          <w:ilvl w:val="0"/>
          <w:numId w:val="1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достаточность и обоснованность выводов.</w:t>
      </w:r>
    </w:p>
    <w:p w:rsidR="007F7F73" w:rsidRPr="00927256" w:rsidRDefault="007F7F73" w:rsidP="007F7F73">
      <w:pPr>
        <w:widowControl w:val="0"/>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ab/>
        <w:t>Структура и оформление:</w:t>
      </w:r>
    </w:p>
    <w:p w:rsidR="007F7F73" w:rsidRPr="00927256" w:rsidRDefault="007F7F73" w:rsidP="007F7F73">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титульный лист;</w:t>
      </w:r>
    </w:p>
    <w:p w:rsidR="007F7F73" w:rsidRPr="00927256" w:rsidRDefault="007F7F73" w:rsidP="007F7F73">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содержание;</w:t>
      </w:r>
    </w:p>
    <w:p w:rsidR="007F7F73" w:rsidRPr="00927256" w:rsidRDefault="007F7F73" w:rsidP="007F7F73">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введение;</w:t>
      </w:r>
    </w:p>
    <w:p w:rsidR="007F7F73" w:rsidRPr="00927256" w:rsidRDefault="007F7F73" w:rsidP="007F7F73">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основная часть;</w:t>
      </w:r>
    </w:p>
    <w:p w:rsidR="007F7F73" w:rsidRPr="00927256" w:rsidRDefault="007F7F73" w:rsidP="007F7F73">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заключение;</w:t>
      </w:r>
    </w:p>
    <w:p w:rsidR="007F7F73" w:rsidRPr="00927256" w:rsidRDefault="007F7F73" w:rsidP="007F7F73">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приложения;</w:t>
      </w:r>
    </w:p>
    <w:p w:rsidR="007F7F73" w:rsidRPr="00927256" w:rsidRDefault="007F7F73" w:rsidP="007F7F73">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список использованных источников.</w:t>
      </w:r>
    </w:p>
    <w:p w:rsidR="007F7F73" w:rsidRPr="00927256" w:rsidRDefault="007F7F73" w:rsidP="007F7F73">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 xml:space="preserve">Титульный лист является первой страницей реферата и оформляется по установленным стандартам. </w:t>
      </w:r>
    </w:p>
    <w:p w:rsidR="007F7F73" w:rsidRPr="00927256" w:rsidRDefault="007F7F73" w:rsidP="007F7F73">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rsidR="007F7F73" w:rsidRPr="00927256" w:rsidRDefault="007F7F73" w:rsidP="007F7F73">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rsidR="007F7F73" w:rsidRPr="00927256" w:rsidRDefault="007F7F73" w:rsidP="007F7F73">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rsidR="007F7F73" w:rsidRPr="00927256" w:rsidRDefault="007F7F73" w:rsidP="007F7F73">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В общем плане глав основной части типового реферата может быть примерно следующим:</w:t>
      </w:r>
    </w:p>
    <w:p w:rsidR="007F7F73" w:rsidRPr="00927256" w:rsidRDefault="007F7F73" w:rsidP="007F7F73">
      <w:pPr>
        <w:widowControl w:val="0"/>
        <w:numPr>
          <w:ilvl w:val="0"/>
          <w:numId w:val="16"/>
        </w:numPr>
        <w:tabs>
          <w:tab w:val="clear" w:pos="360"/>
          <w:tab w:val="num"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rsidR="007F7F73" w:rsidRPr="00927256" w:rsidRDefault="007F7F73" w:rsidP="007F7F73">
      <w:pPr>
        <w:widowControl w:val="0"/>
        <w:numPr>
          <w:ilvl w:val="0"/>
          <w:numId w:val="16"/>
        </w:numPr>
        <w:tabs>
          <w:tab w:val="clear" w:pos="360"/>
          <w:tab w:val="num"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lastRenderedPageBreak/>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rsidR="007F7F73" w:rsidRPr="00927256" w:rsidRDefault="007F7F73" w:rsidP="007F7F73">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rsidR="007F7F73" w:rsidRPr="00927256" w:rsidRDefault="007F7F73" w:rsidP="007F7F73">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Заключение должно содержать краткие выводы по результатам всей работы. Объем не более двух страниц.</w:t>
      </w:r>
    </w:p>
    <w:p w:rsidR="007F7F73" w:rsidRPr="00927256" w:rsidRDefault="007F7F73" w:rsidP="007F7F73">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rsidR="007F7F73" w:rsidRPr="00927256" w:rsidRDefault="007F7F73" w:rsidP="007F7F73">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rsidR="007F7F73" w:rsidRPr="00927256" w:rsidRDefault="007F7F73" w:rsidP="007F7F73">
      <w:pPr>
        <w:spacing w:after="0" w:line="240" w:lineRule="auto"/>
        <w:jc w:val="center"/>
        <w:rPr>
          <w:rFonts w:ascii="Times New Roman" w:eastAsia="Calibri" w:hAnsi="Times New Roman" w:cs="Times New Roman"/>
          <w:b/>
          <w:i/>
          <w:sz w:val="26"/>
          <w:szCs w:val="26"/>
        </w:rPr>
      </w:pPr>
    </w:p>
    <w:p w:rsidR="007F7F73" w:rsidRPr="00927256" w:rsidRDefault="007F7F73" w:rsidP="007F7F73">
      <w:pPr>
        <w:spacing w:after="0" w:line="240" w:lineRule="auto"/>
        <w:jc w:val="center"/>
        <w:rPr>
          <w:rFonts w:ascii="Times New Roman" w:eastAsia="Calibri" w:hAnsi="Times New Roman" w:cs="Times New Roman"/>
          <w:b/>
          <w:i/>
          <w:sz w:val="26"/>
          <w:szCs w:val="26"/>
        </w:rPr>
      </w:pPr>
      <w:r w:rsidRPr="00927256">
        <w:rPr>
          <w:rFonts w:ascii="Times New Roman" w:eastAsia="Calibri" w:hAnsi="Times New Roman" w:cs="Times New Roman"/>
          <w:b/>
          <w:i/>
          <w:sz w:val="26"/>
          <w:szCs w:val="26"/>
        </w:rPr>
        <w:t>Доклад и требования к оформлению докладов</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Доклад - вид самостоятельной </w:t>
      </w:r>
      <w:proofErr w:type="spellStart"/>
      <w:r w:rsidRPr="00927256">
        <w:rPr>
          <w:rFonts w:ascii="Times New Roman" w:eastAsia="Calibri" w:hAnsi="Times New Roman" w:cs="Times New Roman"/>
          <w:sz w:val="26"/>
          <w:szCs w:val="26"/>
        </w:rPr>
        <w:t>учебно</w:t>
      </w:r>
      <w:proofErr w:type="spellEnd"/>
      <w:r w:rsidRPr="00927256">
        <w:rPr>
          <w:rFonts w:ascii="Times New Roman" w:eastAsia="Calibri" w:hAnsi="Times New Roman" w:cs="Times New Roman"/>
          <w:sz w:val="26"/>
          <w:szCs w:val="26"/>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Необходимо соблюдать регламент, оговоренный при получении задания. </w:t>
      </w:r>
    </w:p>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Вступление помогает обеспечить успех выступления по любой тематике. Вступление должно содержать:</w:t>
      </w:r>
    </w:p>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название доклада;</w:t>
      </w:r>
    </w:p>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сообщение основной идеи;</w:t>
      </w:r>
    </w:p>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современную оценку предмета изложения;</w:t>
      </w:r>
    </w:p>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краткое перечисление рассматриваемых вопросов;</w:t>
      </w:r>
    </w:p>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живую интересную форму изложения;</w:t>
      </w:r>
    </w:p>
    <w:p w:rsidR="007F7F73" w:rsidRPr="00927256" w:rsidRDefault="007F7F73" w:rsidP="007F7F73">
      <w:pPr>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lastRenderedPageBreak/>
        <w:t>- акцентирование оригинальности подхода.</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7F7F73" w:rsidRPr="00927256" w:rsidRDefault="007F7F73" w:rsidP="007F7F73">
      <w:pPr>
        <w:spacing w:after="0" w:line="240" w:lineRule="auto"/>
        <w:ind w:firstLine="708"/>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Заключение - это ясное четкое обобщение и краткие выводы, которых всегда ждут слушатели</w:t>
      </w:r>
    </w:p>
    <w:p w:rsidR="007F7F73" w:rsidRPr="00927256" w:rsidRDefault="007F7F73" w:rsidP="007F7F73">
      <w:pPr>
        <w:autoSpaceDE w:val="0"/>
        <w:autoSpaceDN w:val="0"/>
        <w:adjustRightInd w:val="0"/>
        <w:spacing w:after="0" w:line="240" w:lineRule="auto"/>
        <w:ind w:left="360"/>
        <w:jc w:val="center"/>
        <w:rPr>
          <w:rFonts w:ascii="Times New Roman" w:eastAsia="Calibri" w:hAnsi="Times New Roman" w:cs="Times New Roman"/>
          <w:b/>
          <w:i/>
          <w:sz w:val="26"/>
          <w:szCs w:val="26"/>
        </w:rPr>
      </w:pPr>
      <w:r w:rsidRPr="00927256">
        <w:rPr>
          <w:rFonts w:ascii="Times New Roman" w:eastAsia="Calibri" w:hAnsi="Times New Roman" w:cs="Times New Roman"/>
          <w:b/>
          <w:i/>
          <w:sz w:val="26"/>
          <w:szCs w:val="26"/>
        </w:rPr>
        <w:t>Методические рекомендации для подготовки презентаций:</w:t>
      </w:r>
    </w:p>
    <w:p w:rsidR="007F7F73" w:rsidRPr="00927256" w:rsidRDefault="007F7F73" w:rsidP="007F7F73">
      <w:pPr>
        <w:autoSpaceDE w:val="0"/>
        <w:autoSpaceDN w:val="0"/>
        <w:adjustRightInd w:val="0"/>
        <w:spacing w:after="0" w:line="240" w:lineRule="auto"/>
        <w:ind w:left="360"/>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Общие требования к презентации: </w:t>
      </w:r>
    </w:p>
    <w:p w:rsidR="007F7F73" w:rsidRPr="00927256" w:rsidRDefault="007F7F73" w:rsidP="007F7F73">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w:t>
      </w:r>
      <w:r w:rsidRPr="00927256">
        <w:rPr>
          <w:rFonts w:ascii="Times New Roman" w:eastAsia="Calibri" w:hAnsi="Times New Roman" w:cs="Times New Roman"/>
          <w:sz w:val="26"/>
          <w:szCs w:val="26"/>
        </w:rPr>
        <w:tab/>
        <w:t xml:space="preserve">презентация не должна быть меньше 10 слайдов; </w:t>
      </w:r>
    </w:p>
    <w:p w:rsidR="007F7F73" w:rsidRPr="00927256" w:rsidRDefault="007F7F73" w:rsidP="007F7F73">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w:t>
      </w:r>
      <w:r w:rsidRPr="00927256">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7F7F73" w:rsidRPr="00927256" w:rsidRDefault="007F7F73" w:rsidP="007F7F73">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w:t>
      </w:r>
      <w:r w:rsidRPr="00927256">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7F7F73" w:rsidRPr="00927256" w:rsidRDefault="007F7F73" w:rsidP="007F7F73">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w:t>
      </w:r>
      <w:r w:rsidRPr="00927256">
        <w:rPr>
          <w:rFonts w:ascii="Times New Roman" w:eastAsia="Calibri" w:hAnsi="Times New Roman" w:cs="Times New Roman"/>
          <w:sz w:val="26"/>
          <w:szCs w:val="26"/>
        </w:rPr>
        <w:tab/>
      </w:r>
      <w:proofErr w:type="gramStart"/>
      <w:r w:rsidRPr="00927256">
        <w:rPr>
          <w:rFonts w:ascii="Times New Roman" w:eastAsia="Calibri" w:hAnsi="Times New Roman" w:cs="Times New Roman"/>
          <w:sz w:val="26"/>
          <w:szCs w:val="26"/>
        </w:rPr>
        <w:t>дизайн-эргономические</w:t>
      </w:r>
      <w:proofErr w:type="gramEnd"/>
      <w:r w:rsidRPr="00927256">
        <w:rPr>
          <w:rFonts w:ascii="Times New Roman" w:eastAsia="Calibri" w:hAnsi="Times New Roman" w:cs="Times New Roman"/>
          <w:sz w:val="26"/>
          <w:szCs w:val="26"/>
        </w:rPr>
        <w:t xml:space="preserve"> требования: сочетаемость цветов, ограниченное количество объектов на слайде, цвет текста; </w:t>
      </w:r>
    </w:p>
    <w:p w:rsidR="007F7F73" w:rsidRPr="00927256" w:rsidRDefault="007F7F73" w:rsidP="007F7F73">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w:t>
      </w:r>
      <w:r w:rsidRPr="00927256">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rsidR="007F7F73" w:rsidRPr="00927256" w:rsidRDefault="007F7F73" w:rsidP="007F7F73">
      <w:pPr>
        <w:spacing w:after="0" w:line="240" w:lineRule="auto"/>
        <w:ind w:firstLine="720"/>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ind w:firstLine="72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
          <w:i/>
          <w:sz w:val="26"/>
          <w:szCs w:val="26"/>
          <w:lang w:eastAsia="ru-RU"/>
        </w:rPr>
        <w:t>Методические рекомендации для написания курсовой работы</w:t>
      </w:r>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ind w:firstLine="72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rsidR="007F7F73" w:rsidRPr="00927256" w:rsidRDefault="007F7F73" w:rsidP="007F7F73">
      <w:pPr>
        <w:spacing w:after="0" w:line="240" w:lineRule="auto"/>
        <w:ind w:firstLine="720"/>
        <w:jc w:val="both"/>
        <w:rPr>
          <w:rFonts w:ascii="Times New Roman" w:eastAsia="Times New Roman" w:hAnsi="Times New Roman" w:cs="Times New Roman"/>
          <w:sz w:val="26"/>
          <w:szCs w:val="26"/>
          <w:lang w:eastAsia="ru-RU"/>
        </w:rPr>
      </w:pPr>
    </w:p>
    <w:p w:rsidR="007F7F73" w:rsidRPr="00927256" w:rsidRDefault="007F7F73" w:rsidP="007F7F73">
      <w:pPr>
        <w:tabs>
          <w:tab w:val="left" w:pos="284"/>
        </w:tabs>
        <w:autoSpaceDE w:val="0"/>
        <w:autoSpaceDN w:val="0"/>
        <w:adjustRightInd w:val="0"/>
        <w:spacing w:after="0" w:line="276" w:lineRule="auto"/>
        <w:jc w:val="both"/>
        <w:rPr>
          <w:rFonts w:ascii="Times New Roman" w:eastAsia="Calibri" w:hAnsi="Times New Roman" w:cs="Times New Roman"/>
          <w:sz w:val="26"/>
          <w:szCs w:val="26"/>
        </w:rPr>
      </w:pPr>
    </w:p>
    <w:p w:rsidR="007F7F73" w:rsidRPr="00927256" w:rsidRDefault="007F7F73" w:rsidP="007F7F73">
      <w:pPr>
        <w:tabs>
          <w:tab w:val="left" w:pos="709"/>
        </w:tabs>
        <w:spacing w:after="0" w:line="240" w:lineRule="auto"/>
        <w:ind w:left="360"/>
        <w:jc w:val="center"/>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 xml:space="preserve">6. УЧЕБНО-МЕТОДИЧЕСКОЕ ОБЕСПЕЧЕНИЕ САМОСТОЯТЕЛЬНОЙ РАБОТЫ </w:t>
      </w:r>
      <w:proofErr w:type="gramStart"/>
      <w:r w:rsidRPr="00927256">
        <w:rPr>
          <w:rFonts w:ascii="Times New Roman" w:eastAsia="Times New Roman" w:hAnsi="Times New Roman" w:cs="Times New Roman"/>
          <w:b/>
          <w:sz w:val="26"/>
          <w:szCs w:val="26"/>
          <w:lang w:eastAsia="ru-RU"/>
        </w:rPr>
        <w:t>ОБУЧАЮЩИХСЯ</w:t>
      </w:r>
      <w:proofErr w:type="gramEnd"/>
    </w:p>
    <w:p w:rsidR="007F7F73" w:rsidRPr="00927256" w:rsidRDefault="007F7F73" w:rsidP="007F7F73">
      <w:pPr>
        <w:tabs>
          <w:tab w:val="left" w:pos="709"/>
        </w:tabs>
        <w:spacing w:after="0" w:line="240" w:lineRule="auto"/>
        <w:rPr>
          <w:rFonts w:ascii="Times New Roman" w:eastAsia="Times New Roman" w:hAnsi="Times New Roman" w:cs="Times New Roman"/>
          <w:b/>
          <w:sz w:val="26"/>
          <w:szCs w:val="26"/>
          <w:lang w:eastAsia="ru-RU"/>
        </w:rPr>
      </w:pPr>
      <w:r w:rsidRPr="00927256">
        <w:rPr>
          <w:rFonts w:ascii="Times New Roman" w:eastAsia="Calibri" w:hAnsi="Times New Roman" w:cs="Times New Roman"/>
          <w:sz w:val="26"/>
          <w:szCs w:val="26"/>
          <w:lang w:eastAsia="ru-RU"/>
        </w:rPr>
        <w:tab/>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w:t>
      </w:r>
      <w:proofErr w:type="gramStart"/>
      <w:r w:rsidRPr="00927256">
        <w:rPr>
          <w:rFonts w:ascii="Times New Roman" w:eastAsia="Calibri" w:hAnsi="Times New Roman" w:cs="Times New Roman"/>
          <w:sz w:val="26"/>
          <w:szCs w:val="26"/>
          <w:lang w:eastAsia="ru-RU"/>
        </w:rPr>
        <w:t>обучающихся</w:t>
      </w:r>
      <w:proofErr w:type="gramEnd"/>
      <w:r w:rsidRPr="00927256">
        <w:rPr>
          <w:rFonts w:ascii="Times New Roman" w:eastAsia="Calibri" w:hAnsi="Times New Roman" w:cs="Times New Roman"/>
          <w:sz w:val="26"/>
          <w:szCs w:val="26"/>
          <w:lang w:eastAsia="ru-RU"/>
        </w:rPr>
        <w:t>»</w:t>
      </w:r>
    </w:p>
    <w:p w:rsidR="007F7F73" w:rsidRPr="00927256" w:rsidRDefault="007F7F73" w:rsidP="007F7F73">
      <w:pPr>
        <w:spacing w:after="0" w:line="240" w:lineRule="auto"/>
        <w:ind w:firstLine="709"/>
        <w:jc w:val="both"/>
        <w:rPr>
          <w:rFonts w:ascii="Times New Roman" w:eastAsia="Times New Roman" w:hAnsi="Times New Roman" w:cs="Times New Roman"/>
          <w:sz w:val="26"/>
          <w:szCs w:val="26"/>
          <w:lang w:eastAsia="ru-RU"/>
        </w:rPr>
      </w:pPr>
      <w:r w:rsidRPr="00927256">
        <w:rPr>
          <w:rFonts w:ascii="Times New Roman" w:eastAsia="Calibri" w:hAnsi="Times New Roman" w:cs="Times New Roman"/>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7F7F73" w:rsidRPr="00927256" w:rsidRDefault="007F7F73" w:rsidP="007F7F73">
      <w:pPr>
        <w:spacing w:after="0" w:line="240" w:lineRule="auto"/>
        <w:ind w:firstLine="709"/>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7F7F73" w:rsidRPr="00927256" w:rsidRDefault="007F7F73" w:rsidP="007F7F73">
      <w:pPr>
        <w:spacing w:after="0" w:line="240" w:lineRule="auto"/>
        <w:ind w:firstLine="709"/>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sidRPr="00927256">
        <w:rPr>
          <w:rFonts w:ascii="Times New Roman" w:eastAsia="Times New Roman" w:hAnsi="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7F7F73" w:rsidRPr="00927256" w:rsidRDefault="007F7F73" w:rsidP="003C49EE">
      <w:pPr>
        <w:widowControl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p>
    <w:p w:rsidR="00324C9C" w:rsidRPr="00927256" w:rsidRDefault="00324C9C" w:rsidP="003C49EE">
      <w:pPr>
        <w:widowControl w:val="0"/>
        <w:overflowPunct w:val="0"/>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Общая трудоемкость самостоятельной работы составляет</w:t>
      </w:r>
      <w:r w:rsidR="004719D0" w:rsidRPr="00927256">
        <w:rPr>
          <w:rFonts w:ascii="Times New Roman" w:eastAsia="Times New Roman" w:hAnsi="Times New Roman" w:cs="Times New Roman"/>
          <w:sz w:val="26"/>
          <w:szCs w:val="26"/>
          <w:lang w:eastAsia="ru-RU"/>
        </w:rPr>
        <w:t xml:space="preserve"> </w:t>
      </w:r>
      <w:r w:rsidR="00137B3D" w:rsidRPr="00927256">
        <w:rPr>
          <w:rFonts w:ascii="Times New Roman" w:eastAsia="Times New Roman" w:hAnsi="Times New Roman" w:cs="Times New Roman"/>
          <w:sz w:val="26"/>
          <w:szCs w:val="26"/>
          <w:lang w:eastAsia="ru-RU"/>
        </w:rPr>
        <w:t>72</w:t>
      </w:r>
      <w:r w:rsidR="00BE7F55" w:rsidRPr="00927256">
        <w:rPr>
          <w:rFonts w:ascii="Times New Roman" w:eastAsia="Times New Roman" w:hAnsi="Times New Roman" w:cs="Times New Roman"/>
          <w:sz w:val="26"/>
          <w:szCs w:val="26"/>
          <w:lang w:eastAsia="ru-RU"/>
        </w:rPr>
        <w:t>ч., для очной формы обучения.</w:t>
      </w:r>
      <w:r w:rsidRPr="00927256">
        <w:rPr>
          <w:rFonts w:ascii="Times New Roman" w:eastAsia="Times New Roman" w:hAnsi="Times New Roman" w:cs="Times New Roman"/>
          <w:sz w:val="26"/>
          <w:szCs w:val="26"/>
          <w:lang w:eastAsia="ru-RU"/>
        </w:rPr>
        <w:t xml:space="preserve"> </w:t>
      </w:r>
    </w:p>
    <w:p w:rsidR="00BE4434" w:rsidRPr="00927256" w:rsidRDefault="00BE4434" w:rsidP="00BE4434">
      <w:pPr>
        <w:spacing w:after="0" w:line="240" w:lineRule="auto"/>
        <w:jc w:val="center"/>
        <w:rPr>
          <w:rFonts w:ascii="Times New Roman" w:eastAsia="Times New Roman" w:hAnsi="Times New Roman" w:cs="Times New Roman"/>
          <w:b/>
          <w:caps/>
          <w:sz w:val="26"/>
          <w:szCs w:val="26"/>
          <w:lang w:eastAsia="ru-RU"/>
        </w:rPr>
      </w:pPr>
      <w:r w:rsidRPr="00927256">
        <w:rPr>
          <w:rFonts w:ascii="Times New Roman" w:eastAsia="Times New Roman" w:hAnsi="Times New Roman" w:cs="Times New Roman"/>
          <w:b/>
          <w:sz w:val="26"/>
          <w:szCs w:val="26"/>
          <w:lang w:eastAsia="ru-RU"/>
        </w:rPr>
        <w:t>План-график выполнения самостоятельной работы</w:t>
      </w:r>
    </w:p>
    <w:p w:rsidR="009D4228" w:rsidRPr="00927256" w:rsidRDefault="00BE4434" w:rsidP="009D4228">
      <w:pPr>
        <w:spacing w:after="0" w:line="240" w:lineRule="auto"/>
        <w:jc w:val="center"/>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 xml:space="preserve">для студентов </w:t>
      </w:r>
      <w:r w:rsidR="004719D0" w:rsidRPr="00927256">
        <w:rPr>
          <w:rFonts w:ascii="Times New Roman" w:eastAsia="Times New Roman" w:hAnsi="Times New Roman" w:cs="Times New Roman"/>
          <w:b/>
          <w:sz w:val="26"/>
          <w:szCs w:val="26"/>
          <w:lang w:eastAsia="ru-RU"/>
        </w:rPr>
        <w:t>за</w:t>
      </w:r>
      <w:r w:rsidRPr="00927256">
        <w:rPr>
          <w:rFonts w:ascii="Times New Roman" w:eastAsia="Times New Roman" w:hAnsi="Times New Roman" w:cs="Times New Roman"/>
          <w:b/>
          <w:sz w:val="26"/>
          <w:szCs w:val="26"/>
          <w:lang w:eastAsia="ru-RU"/>
        </w:rPr>
        <w:t>очной формы обучения</w:t>
      </w:r>
    </w:p>
    <w:p w:rsidR="009D4228" w:rsidRPr="00927256" w:rsidRDefault="009D4228" w:rsidP="00BE4434">
      <w:pPr>
        <w:spacing w:after="0" w:line="240" w:lineRule="auto"/>
        <w:jc w:val="center"/>
        <w:rPr>
          <w:rFonts w:ascii="Times New Roman" w:eastAsia="Times New Roman" w:hAnsi="Times New Roman" w:cs="Times New Roman"/>
          <w:b/>
          <w:caps/>
          <w:sz w:val="24"/>
          <w:szCs w:val="24"/>
          <w:lang w:eastAsia="ru-RU"/>
        </w:rPr>
      </w:pPr>
    </w:p>
    <w:tbl>
      <w:tblPr>
        <w:tblW w:w="9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09"/>
        <w:gridCol w:w="851"/>
        <w:gridCol w:w="3229"/>
        <w:gridCol w:w="1280"/>
        <w:gridCol w:w="1280"/>
      </w:tblGrid>
      <w:tr w:rsidR="00927256" w:rsidRPr="00927256" w:rsidTr="004719D0">
        <w:trPr>
          <w:cantSplit/>
          <w:trHeight w:val="338"/>
        </w:trPr>
        <w:tc>
          <w:tcPr>
            <w:tcW w:w="567" w:type="dxa"/>
            <w:vMerge w:val="restart"/>
            <w:vAlign w:val="center"/>
          </w:tcPr>
          <w:p w:rsidR="004719D0" w:rsidRPr="00927256" w:rsidRDefault="004719D0" w:rsidP="00BE4434">
            <w:pPr>
              <w:spacing w:after="0" w:line="240" w:lineRule="auto"/>
              <w:jc w:val="both"/>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w:t>
            </w:r>
          </w:p>
          <w:p w:rsidR="004719D0" w:rsidRPr="00927256" w:rsidRDefault="004719D0" w:rsidP="00BE4434">
            <w:pPr>
              <w:spacing w:after="0" w:line="240" w:lineRule="auto"/>
              <w:jc w:val="both"/>
              <w:rPr>
                <w:rFonts w:ascii="Times New Roman" w:eastAsia="Times New Roman" w:hAnsi="Times New Roman" w:cs="Times New Roman"/>
                <w:b/>
                <w:sz w:val="20"/>
                <w:szCs w:val="20"/>
                <w:lang w:eastAsia="ru-RU"/>
              </w:rPr>
            </w:pPr>
            <w:proofErr w:type="gramStart"/>
            <w:r w:rsidRPr="00927256">
              <w:rPr>
                <w:rFonts w:ascii="Times New Roman" w:eastAsia="Times New Roman" w:hAnsi="Times New Roman" w:cs="Times New Roman"/>
                <w:b/>
                <w:sz w:val="20"/>
                <w:szCs w:val="20"/>
                <w:lang w:eastAsia="ru-RU"/>
              </w:rPr>
              <w:t>п</w:t>
            </w:r>
            <w:proofErr w:type="gramEnd"/>
            <w:r w:rsidRPr="00927256">
              <w:rPr>
                <w:rFonts w:ascii="Times New Roman" w:eastAsia="Times New Roman" w:hAnsi="Times New Roman" w:cs="Times New Roman"/>
                <w:b/>
                <w:sz w:val="20"/>
                <w:szCs w:val="20"/>
                <w:lang w:eastAsia="ru-RU"/>
              </w:rPr>
              <w:t>/п</w:t>
            </w:r>
          </w:p>
        </w:tc>
        <w:tc>
          <w:tcPr>
            <w:tcW w:w="2409" w:type="dxa"/>
            <w:vMerge w:val="restart"/>
            <w:vAlign w:val="center"/>
          </w:tcPr>
          <w:p w:rsidR="004719D0" w:rsidRPr="00927256" w:rsidRDefault="004719D0" w:rsidP="00544229">
            <w:pPr>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Учебно-образовательные модули дисциплины</w:t>
            </w:r>
          </w:p>
        </w:tc>
        <w:tc>
          <w:tcPr>
            <w:tcW w:w="851" w:type="dxa"/>
            <w:vMerge w:val="restart"/>
            <w:vAlign w:val="center"/>
          </w:tcPr>
          <w:p w:rsidR="004719D0" w:rsidRPr="00927256" w:rsidRDefault="004719D0" w:rsidP="00BE4434">
            <w:pPr>
              <w:spacing w:after="0" w:line="240" w:lineRule="auto"/>
              <w:ind w:right="-108"/>
              <w:jc w:val="both"/>
              <w:rPr>
                <w:rFonts w:ascii="Times New Roman" w:eastAsia="Times New Roman" w:hAnsi="Times New Roman" w:cs="Times New Roman"/>
                <w:b/>
                <w:sz w:val="20"/>
                <w:szCs w:val="20"/>
                <w:lang w:eastAsia="ru-RU"/>
              </w:rPr>
            </w:pPr>
            <w:proofErr w:type="spellStart"/>
            <w:proofErr w:type="gramStart"/>
            <w:r w:rsidRPr="00927256">
              <w:rPr>
                <w:rFonts w:ascii="Times New Roman" w:eastAsia="Times New Roman" w:hAnsi="Times New Roman" w:cs="Times New Roman"/>
                <w:b/>
                <w:sz w:val="20"/>
                <w:szCs w:val="20"/>
                <w:lang w:eastAsia="ru-RU"/>
              </w:rPr>
              <w:t>Трудо</w:t>
            </w:r>
            <w:proofErr w:type="spellEnd"/>
            <w:r w:rsidRPr="00927256">
              <w:rPr>
                <w:rFonts w:ascii="Times New Roman" w:eastAsia="Times New Roman" w:hAnsi="Times New Roman" w:cs="Times New Roman"/>
                <w:b/>
                <w:sz w:val="20"/>
                <w:szCs w:val="20"/>
                <w:lang w:eastAsia="ru-RU"/>
              </w:rPr>
              <w:t>-емкость</w:t>
            </w:r>
            <w:proofErr w:type="gramEnd"/>
          </w:p>
          <w:p w:rsidR="004719D0" w:rsidRPr="00927256" w:rsidRDefault="004719D0" w:rsidP="00BE4434">
            <w:pPr>
              <w:spacing w:after="0" w:line="240" w:lineRule="auto"/>
              <w:ind w:right="-108"/>
              <w:jc w:val="both"/>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СРС,</w:t>
            </w:r>
          </w:p>
          <w:p w:rsidR="004719D0" w:rsidRPr="00927256" w:rsidRDefault="004719D0" w:rsidP="00BE4434">
            <w:pPr>
              <w:spacing w:after="0" w:line="240" w:lineRule="auto"/>
              <w:ind w:right="-108"/>
              <w:jc w:val="both"/>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часы</w:t>
            </w:r>
          </w:p>
        </w:tc>
        <w:tc>
          <w:tcPr>
            <w:tcW w:w="3229" w:type="dxa"/>
            <w:vMerge w:val="restart"/>
            <w:vAlign w:val="center"/>
          </w:tcPr>
          <w:p w:rsidR="004719D0" w:rsidRPr="00927256" w:rsidRDefault="004719D0" w:rsidP="00BE4434">
            <w:pPr>
              <w:spacing w:after="0" w:line="240" w:lineRule="auto"/>
              <w:jc w:val="both"/>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Виды самостоятельной работы студентов</w:t>
            </w:r>
          </w:p>
          <w:p w:rsidR="004719D0" w:rsidRPr="00927256" w:rsidRDefault="004719D0" w:rsidP="00BE4434">
            <w:pPr>
              <w:spacing w:after="0" w:line="240" w:lineRule="auto"/>
              <w:jc w:val="both"/>
              <w:rPr>
                <w:rFonts w:ascii="Times New Roman" w:eastAsia="Times New Roman" w:hAnsi="Times New Roman" w:cs="Times New Roman"/>
                <w:i/>
                <w:sz w:val="20"/>
                <w:szCs w:val="20"/>
                <w:lang w:eastAsia="ru-RU"/>
              </w:rPr>
            </w:pPr>
          </w:p>
        </w:tc>
        <w:tc>
          <w:tcPr>
            <w:tcW w:w="1280" w:type="dxa"/>
            <w:vAlign w:val="center"/>
          </w:tcPr>
          <w:p w:rsidR="004719D0" w:rsidRPr="00927256" w:rsidRDefault="004719D0" w:rsidP="00544229">
            <w:pPr>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Часы</w:t>
            </w:r>
          </w:p>
        </w:tc>
        <w:tc>
          <w:tcPr>
            <w:tcW w:w="1280" w:type="dxa"/>
            <w:vAlign w:val="center"/>
          </w:tcPr>
          <w:p w:rsidR="004719D0" w:rsidRPr="00927256" w:rsidRDefault="004719D0" w:rsidP="004719D0">
            <w:pPr>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Часы</w:t>
            </w:r>
          </w:p>
        </w:tc>
      </w:tr>
      <w:tr w:rsidR="00927256" w:rsidRPr="00927256" w:rsidTr="004719D0">
        <w:trPr>
          <w:cantSplit/>
          <w:trHeight w:val="1122"/>
        </w:trPr>
        <w:tc>
          <w:tcPr>
            <w:tcW w:w="567" w:type="dxa"/>
            <w:vMerge/>
            <w:vAlign w:val="center"/>
          </w:tcPr>
          <w:p w:rsidR="004719D0" w:rsidRPr="00927256" w:rsidRDefault="004719D0" w:rsidP="00BE4434">
            <w:pPr>
              <w:spacing w:after="0" w:line="240" w:lineRule="auto"/>
              <w:jc w:val="both"/>
              <w:rPr>
                <w:rFonts w:ascii="Times New Roman" w:eastAsia="Times New Roman" w:hAnsi="Times New Roman" w:cs="Times New Roman"/>
                <w:b/>
                <w:sz w:val="20"/>
                <w:szCs w:val="20"/>
                <w:lang w:eastAsia="ru-RU"/>
              </w:rPr>
            </w:pPr>
          </w:p>
        </w:tc>
        <w:tc>
          <w:tcPr>
            <w:tcW w:w="2409" w:type="dxa"/>
            <w:vMerge/>
            <w:vAlign w:val="center"/>
          </w:tcPr>
          <w:p w:rsidR="004719D0" w:rsidRPr="00927256" w:rsidRDefault="004719D0" w:rsidP="00BE4434">
            <w:pPr>
              <w:spacing w:after="0" w:line="240" w:lineRule="auto"/>
              <w:jc w:val="both"/>
              <w:rPr>
                <w:rFonts w:ascii="Times New Roman" w:eastAsia="Times New Roman" w:hAnsi="Times New Roman" w:cs="Times New Roman"/>
                <w:b/>
                <w:sz w:val="20"/>
                <w:szCs w:val="20"/>
                <w:lang w:eastAsia="ru-RU"/>
              </w:rPr>
            </w:pPr>
          </w:p>
        </w:tc>
        <w:tc>
          <w:tcPr>
            <w:tcW w:w="851" w:type="dxa"/>
            <w:vMerge/>
            <w:vAlign w:val="center"/>
          </w:tcPr>
          <w:p w:rsidR="004719D0" w:rsidRPr="00927256" w:rsidRDefault="004719D0"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Merge/>
            <w:vAlign w:val="center"/>
          </w:tcPr>
          <w:p w:rsidR="004719D0" w:rsidRPr="00927256" w:rsidRDefault="004719D0" w:rsidP="00BE4434">
            <w:pPr>
              <w:spacing w:after="0" w:line="240" w:lineRule="auto"/>
              <w:jc w:val="both"/>
              <w:rPr>
                <w:rFonts w:ascii="Times New Roman" w:eastAsia="Times New Roman" w:hAnsi="Times New Roman" w:cs="Times New Roman"/>
                <w:b/>
                <w:sz w:val="20"/>
                <w:szCs w:val="20"/>
                <w:lang w:eastAsia="ru-RU"/>
              </w:rPr>
            </w:pPr>
          </w:p>
        </w:tc>
        <w:tc>
          <w:tcPr>
            <w:tcW w:w="1280" w:type="dxa"/>
            <w:vAlign w:val="center"/>
          </w:tcPr>
          <w:p w:rsidR="004719D0" w:rsidRPr="00927256" w:rsidRDefault="004719D0" w:rsidP="00544229">
            <w:pPr>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для студентов очной формы обучения</w:t>
            </w:r>
          </w:p>
        </w:tc>
        <w:tc>
          <w:tcPr>
            <w:tcW w:w="1280" w:type="dxa"/>
            <w:vAlign w:val="center"/>
          </w:tcPr>
          <w:p w:rsidR="004719D0" w:rsidRPr="00927256" w:rsidRDefault="00BE7F55" w:rsidP="004719D0">
            <w:pPr>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для студентов очно-заочной</w:t>
            </w:r>
            <w:r w:rsidR="004719D0" w:rsidRPr="00927256">
              <w:rPr>
                <w:rFonts w:ascii="Times New Roman" w:eastAsia="Times New Roman" w:hAnsi="Times New Roman" w:cs="Times New Roman"/>
                <w:b/>
                <w:sz w:val="20"/>
                <w:szCs w:val="20"/>
                <w:lang w:eastAsia="ru-RU"/>
              </w:rPr>
              <w:t xml:space="preserve"> формы обучения</w:t>
            </w:r>
          </w:p>
        </w:tc>
      </w:tr>
      <w:tr w:rsidR="00927256" w:rsidRPr="00927256" w:rsidTr="004719D0">
        <w:trPr>
          <w:cantSplit/>
          <w:trHeight w:val="360"/>
        </w:trPr>
        <w:tc>
          <w:tcPr>
            <w:tcW w:w="567" w:type="dxa"/>
            <w:vMerge w:val="restart"/>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1: </w:t>
            </w:r>
            <w:r w:rsidRPr="00927256">
              <w:rPr>
                <w:rFonts w:ascii="Times New Roman" w:hAnsi="Times New Roman" w:cs="Times New Roman"/>
                <w:bCs/>
                <w:iCs/>
                <w:sz w:val="20"/>
                <w:szCs w:val="20"/>
              </w:rPr>
              <w:t>Понятие мирового хозяйства. Общая характеристика мирового хозяйства. Теории мировой экономики</w:t>
            </w:r>
          </w:p>
          <w:p w:rsidR="00EB2568" w:rsidRPr="00927256" w:rsidRDefault="00EB2568" w:rsidP="006B7A13">
            <w:pPr>
              <w:rPr>
                <w:rFonts w:ascii="Times New Roman" w:hAnsi="Times New Roman" w:cs="Times New Roman"/>
                <w:sz w:val="20"/>
                <w:szCs w:val="20"/>
              </w:rPr>
            </w:pPr>
          </w:p>
        </w:tc>
        <w:tc>
          <w:tcPr>
            <w:tcW w:w="851" w:type="dxa"/>
            <w:vMerge w:val="restart"/>
          </w:tcPr>
          <w:p w:rsidR="00EB2568" w:rsidRPr="00927256" w:rsidRDefault="00BE7F55" w:rsidP="00BE7F55">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cantSplit/>
          <w:trHeight w:val="232"/>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2. Подготовка к практическим занятиям </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391"/>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356"/>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268"/>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360"/>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360"/>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 Подготовка экзамену</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255"/>
        </w:trPr>
        <w:tc>
          <w:tcPr>
            <w:tcW w:w="567" w:type="dxa"/>
            <w:vMerge w:val="restart"/>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2: </w:t>
            </w:r>
            <w:r w:rsidRPr="00927256">
              <w:rPr>
                <w:rFonts w:ascii="Times New Roman" w:hAnsi="Times New Roman" w:cs="Times New Roman"/>
                <w:bCs/>
                <w:sz w:val="20"/>
                <w:szCs w:val="20"/>
              </w:rPr>
              <w:t>Международное разделение труда как материальная основа мирового хозяйства</w:t>
            </w:r>
          </w:p>
          <w:p w:rsidR="00EB2568" w:rsidRPr="00927256" w:rsidRDefault="00EB2568" w:rsidP="007D0C37">
            <w:pPr>
              <w:ind w:firstLine="212"/>
              <w:rPr>
                <w:rFonts w:ascii="Times New Roman" w:hAnsi="Times New Roman" w:cs="Times New Roman"/>
                <w:sz w:val="20"/>
                <w:szCs w:val="20"/>
              </w:rPr>
            </w:pPr>
          </w:p>
        </w:tc>
        <w:tc>
          <w:tcPr>
            <w:tcW w:w="851" w:type="dxa"/>
            <w:vMerge w:val="restart"/>
          </w:tcPr>
          <w:p w:rsidR="00EB2568" w:rsidRPr="00927256" w:rsidRDefault="00BE7F55"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cantSplit/>
          <w:trHeight w:val="213"/>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495"/>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324"/>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4. Подготовка устного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555"/>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279"/>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270"/>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 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255"/>
        </w:trPr>
        <w:tc>
          <w:tcPr>
            <w:tcW w:w="567" w:type="dxa"/>
            <w:vMerge w:val="restart"/>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   </w:t>
            </w:r>
          </w:p>
          <w:p w:rsidR="00EB2568" w:rsidRPr="00927256" w:rsidRDefault="00EB2568" w:rsidP="007D0C37">
            <w:pPr>
              <w:rPr>
                <w:rFonts w:ascii="Times New Roman" w:hAnsi="Times New Roman" w:cs="Times New Roman"/>
                <w:sz w:val="20"/>
                <w:szCs w:val="20"/>
              </w:rPr>
            </w:pPr>
            <w:r w:rsidRPr="00927256">
              <w:rPr>
                <w:rFonts w:ascii="Times New Roman" w:hAnsi="Times New Roman" w:cs="Times New Roman"/>
                <w:sz w:val="20"/>
                <w:szCs w:val="20"/>
              </w:rPr>
              <w:t xml:space="preserve">ТЕМА 3: </w:t>
            </w:r>
            <w:r w:rsidRPr="00927256">
              <w:rPr>
                <w:rFonts w:ascii="Times New Roman" w:hAnsi="Times New Roman" w:cs="Times New Roman"/>
                <w:bCs/>
                <w:sz w:val="20"/>
                <w:szCs w:val="20"/>
              </w:rPr>
              <w:t>Ресурсы мирового хозяйства</w:t>
            </w:r>
          </w:p>
          <w:p w:rsidR="00EB2568" w:rsidRPr="00927256" w:rsidRDefault="00EB2568" w:rsidP="007D0C37">
            <w:pPr>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cantSplit/>
          <w:trHeight w:val="292"/>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423"/>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217"/>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548"/>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285"/>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165"/>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pacing w:after="0" w:line="240" w:lineRule="auto"/>
              <w:jc w:val="both"/>
              <w:rPr>
                <w:rFonts w:ascii="Times New Roman" w:eastAsia="Times New Roman" w:hAnsi="Times New Roman" w:cs="Times New Roman"/>
                <w:b/>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 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165"/>
        </w:trPr>
        <w:tc>
          <w:tcPr>
            <w:tcW w:w="567" w:type="dxa"/>
            <w:vMerge w:val="restart"/>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4</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4: </w:t>
            </w:r>
            <w:r w:rsidRPr="00927256">
              <w:rPr>
                <w:rFonts w:ascii="Times New Roman" w:hAnsi="Times New Roman" w:cs="Times New Roman"/>
                <w:bCs/>
                <w:iCs/>
                <w:sz w:val="20"/>
                <w:szCs w:val="20"/>
              </w:rPr>
              <w:t>Глобальные проблемы в мировом хозяйстве</w:t>
            </w:r>
            <w:r w:rsidRPr="00927256">
              <w:rPr>
                <w:rFonts w:ascii="Times New Roman" w:hAnsi="Times New Roman" w:cs="Times New Roman"/>
                <w:sz w:val="20"/>
                <w:szCs w:val="20"/>
              </w:rPr>
              <w:t xml:space="preserve"> </w:t>
            </w: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cantSplit/>
          <w:trHeight w:val="165"/>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165"/>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165"/>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165"/>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401"/>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12540">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cantSplit/>
          <w:trHeight w:val="351"/>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p>
        </w:tc>
        <w:tc>
          <w:tcPr>
            <w:tcW w:w="3229" w:type="dxa"/>
            <w:vAlign w:val="center"/>
          </w:tcPr>
          <w:p w:rsidR="00EB2568" w:rsidRPr="00927256" w:rsidRDefault="00EB2568" w:rsidP="00B12540">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 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w:t>
            </w:r>
          </w:p>
        </w:tc>
        <w:tc>
          <w:tcPr>
            <w:tcW w:w="2409" w:type="dxa"/>
            <w:vMerge w:val="restart"/>
          </w:tcPr>
          <w:p w:rsidR="00EB2568" w:rsidRPr="00927256" w:rsidRDefault="00EB2568" w:rsidP="00282F59">
            <w:pPr>
              <w:rPr>
                <w:rFonts w:ascii="Times New Roman" w:hAnsi="Times New Roman" w:cs="Times New Roman"/>
                <w:sz w:val="20"/>
                <w:szCs w:val="20"/>
              </w:rPr>
            </w:pPr>
            <w:r w:rsidRPr="00927256">
              <w:rPr>
                <w:rFonts w:ascii="Times New Roman" w:hAnsi="Times New Roman" w:cs="Times New Roman"/>
                <w:sz w:val="20"/>
                <w:szCs w:val="20"/>
              </w:rPr>
              <w:t xml:space="preserve">ТЕМА 5: </w:t>
            </w:r>
            <w:r w:rsidRPr="00927256">
              <w:rPr>
                <w:rFonts w:ascii="Times New Roman" w:hAnsi="Times New Roman" w:cs="Times New Roman"/>
                <w:bCs/>
                <w:iCs/>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851" w:type="dxa"/>
            <w:vMerge w:val="restart"/>
          </w:tcPr>
          <w:p w:rsidR="00EB2568" w:rsidRPr="00927256" w:rsidRDefault="00BE7F55"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4. Подготовка устного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995373">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 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137B3D" w:rsidRPr="00927256" w:rsidRDefault="00137B3D" w:rsidP="00BE443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w:t>
            </w:r>
          </w:p>
        </w:tc>
        <w:tc>
          <w:tcPr>
            <w:tcW w:w="2409" w:type="dxa"/>
            <w:vMerge w:val="restart"/>
          </w:tcPr>
          <w:p w:rsidR="00137B3D" w:rsidRPr="00927256" w:rsidRDefault="00137B3D"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6: </w:t>
            </w:r>
            <w:r w:rsidRPr="00927256">
              <w:rPr>
                <w:rFonts w:ascii="Times New Roman" w:hAnsi="Times New Roman" w:cs="Times New Roman"/>
                <w:bCs/>
                <w:iCs/>
                <w:sz w:val="20"/>
                <w:szCs w:val="20"/>
              </w:rPr>
              <w:t>Система современных международных экономических отношений. Основные понятия, виды, участники</w:t>
            </w:r>
          </w:p>
          <w:p w:rsidR="00137B3D" w:rsidRPr="00927256" w:rsidRDefault="00137B3D" w:rsidP="007D0C37">
            <w:pPr>
              <w:ind w:firstLine="212"/>
              <w:rPr>
                <w:rFonts w:ascii="Times New Roman" w:hAnsi="Times New Roman" w:cs="Times New Roman"/>
                <w:sz w:val="20"/>
                <w:szCs w:val="20"/>
              </w:rPr>
            </w:pPr>
          </w:p>
        </w:tc>
        <w:tc>
          <w:tcPr>
            <w:tcW w:w="851" w:type="dxa"/>
            <w:vMerge w:val="restart"/>
          </w:tcPr>
          <w:p w:rsidR="00137B3D" w:rsidRPr="00927256" w:rsidRDefault="00137B3D"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137B3D" w:rsidRPr="00927256" w:rsidRDefault="00137B3D"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137B3D" w:rsidRPr="00927256" w:rsidRDefault="00137B3D" w:rsidP="004719D0">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137B3D" w:rsidRPr="00927256" w:rsidRDefault="00137B3D" w:rsidP="004719D0">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137B3D" w:rsidRPr="00927256" w:rsidRDefault="00137B3D" w:rsidP="004719D0">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2,0</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137B3D" w:rsidRPr="00927256" w:rsidRDefault="00137B3D" w:rsidP="004719D0">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BE443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137B3D" w:rsidRPr="00927256" w:rsidRDefault="00137B3D" w:rsidP="004719D0">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995373">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137B3D" w:rsidRPr="00927256" w:rsidRDefault="00137B3D" w:rsidP="004719D0">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BE443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BE443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BE443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 Подготовка к экзамену</w:t>
            </w:r>
          </w:p>
        </w:tc>
        <w:tc>
          <w:tcPr>
            <w:tcW w:w="1280" w:type="dxa"/>
          </w:tcPr>
          <w:p w:rsidR="00137B3D" w:rsidRPr="00927256" w:rsidRDefault="00137B3D" w:rsidP="004719D0">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7: </w:t>
            </w:r>
            <w:r w:rsidRPr="00927256">
              <w:rPr>
                <w:rFonts w:ascii="Times New Roman" w:hAnsi="Times New Roman" w:cs="Times New Roman"/>
                <w:bCs/>
                <w:iCs/>
                <w:sz w:val="20"/>
                <w:szCs w:val="20"/>
              </w:rPr>
              <w:t>Мировой рынок. Конъюнктура мирового рынка. Ценообразование в международной торговле</w:t>
            </w:r>
          </w:p>
          <w:p w:rsidR="00EB2568" w:rsidRPr="00927256" w:rsidRDefault="00EB2568" w:rsidP="007D0C37">
            <w:pPr>
              <w:ind w:firstLine="212"/>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 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8</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8: </w:t>
            </w:r>
            <w:r w:rsidRPr="00927256">
              <w:rPr>
                <w:rFonts w:ascii="Times New Roman" w:hAnsi="Times New Roman" w:cs="Times New Roman"/>
                <w:bCs/>
                <w:iCs/>
                <w:sz w:val="20"/>
                <w:szCs w:val="20"/>
              </w:rPr>
              <w:t>Международная торговля и государственное регулирование внешней торговли</w:t>
            </w:r>
          </w:p>
          <w:p w:rsidR="00EB2568" w:rsidRPr="00927256" w:rsidRDefault="00EB2568" w:rsidP="007D0C37">
            <w:pPr>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995373">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137B3D" w:rsidRPr="00927256" w:rsidRDefault="00137B3D" w:rsidP="004719D0">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9</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9: </w:t>
            </w:r>
            <w:r w:rsidRPr="00927256">
              <w:rPr>
                <w:rFonts w:ascii="Times New Roman" w:hAnsi="Times New Roman" w:cs="Times New Roman"/>
                <w:bCs/>
                <w:iCs/>
                <w:sz w:val="20"/>
                <w:szCs w:val="20"/>
              </w:rPr>
              <w:t>Внешняя торговля Росс</w:t>
            </w:r>
            <w:proofErr w:type="gramStart"/>
            <w:r w:rsidRPr="00927256">
              <w:rPr>
                <w:rFonts w:ascii="Times New Roman" w:hAnsi="Times New Roman" w:cs="Times New Roman"/>
                <w:bCs/>
                <w:iCs/>
                <w:sz w:val="20"/>
                <w:szCs w:val="20"/>
              </w:rPr>
              <w:t>ии и ее</w:t>
            </w:r>
            <w:proofErr w:type="gramEnd"/>
            <w:r w:rsidRPr="00927256">
              <w:rPr>
                <w:rFonts w:ascii="Times New Roman" w:hAnsi="Times New Roman" w:cs="Times New Roman"/>
                <w:bCs/>
                <w:iCs/>
                <w:sz w:val="20"/>
                <w:szCs w:val="20"/>
              </w:rPr>
              <w:t xml:space="preserve"> регулирование</w:t>
            </w:r>
          </w:p>
          <w:p w:rsidR="00EB2568" w:rsidRPr="00927256" w:rsidRDefault="00EB2568" w:rsidP="007D0C37">
            <w:pPr>
              <w:ind w:firstLine="212"/>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lastRenderedPageBreak/>
              <w:t>4</w:t>
            </w: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3. Изучение тем вынесенных на </w:t>
            </w:r>
            <w:r w:rsidRPr="00927256">
              <w:rPr>
                <w:rFonts w:ascii="Times New Roman" w:eastAsia="Times New Roman" w:hAnsi="Times New Roman" w:cs="Times New Roman"/>
                <w:sz w:val="20"/>
                <w:szCs w:val="20"/>
                <w:lang w:eastAsia="ru-RU"/>
              </w:rPr>
              <w:lastRenderedPageBreak/>
              <w:t>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lastRenderedPageBreak/>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995373">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6. Подготовка к тестированию </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137B3D" w:rsidRPr="00927256" w:rsidRDefault="00137B3D" w:rsidP="004719D0">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10</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10: </w:t>
            </w:r>
            <w:r w:rsidRPr="00927256">
              <w:rPr>
                <w:rFonts w:ascii="Times New Roman" w:hAnsi="Times New Roman" w:cs="Times New Roman"/>
                <w:bCs/>
                <w:iCs/>
                <w:sz w:val="20"/>
                <w:szCs w:val="20"/>
              </w:rPr>
              <w:t>Мировой рынок услуг</w:t>
            </w:r>
          </w:p>
          <w:p w:rsidR="00EB2568" w:rsidRPr="00927256" w:rsidRDefault="00EB2568" w:rsidP="007D0C37">
            <w:pPr>
              <w:ind w:firstLine="212"/>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6. Подготовка к тестированию</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137B3D" w:rsidRPr="00927256" w:rsidRDefault="00137B3D"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137B3D" w:rsidRPr="00927256" w:rsidRDefault="00137B3D"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137B3D" w:rsidRPr="00927256" w:rsidRDefault="00137B3D"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137B3D" w:rsidRPr="00927256" w:rsidRDefault="00137B3D"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 Подготовка к экзамену</w:t>
            </w:r>
          </w:p>
        </w:tc>
        <w:tc>
          <w:tcPr>
            <w:tcW w:w="1280" w:type="dxa"/>
          </w:tcPr>
          <w:p w:rsidR="00137B3D" w:rsidRPr="00927256" w:rsidRDefault="00137B3D" w:rsidP="0023555B">
            <w:pPr>
              <w:jc w:val="cente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0,5</w:t>
            </w:r>
          </w:p>
        </w:tc>
        <w:tc>
          <w:tcPr>
            <w:tcW w:w="1280" w:type="dxa"/>
          </w:tcPr>
          <w:p w:rsidR="00137B3D" w:rsidRPr="00927256" w:rsidRDefault="00137B3D"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11</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11: </w:t>
            </w:r>
            <w:r w:rsidRPr="00927256">
              <w:rPr>
                <w:rFonts w:ascii="Times New Roman" w:hAnsi="Times New Roman" w:cs="Times New Roman"/>
                <w:bCs/>
                <w:iCs/>
                <w:sz w:val="20"/>
                <w:szCs w:val="20"/>
              </w:rPr>
              <w:t>Международное движение капитала</w:t>
            </w: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FA2A94">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9D4228">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6. Подготовка к тестированию </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FA2A94">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FA2A94">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FA2A94">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4E3177">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5C16CD">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12</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12: </w:t>
            </w:r>
            <w:r w:rsidRPr="00927256">
              <w:rPr>
                <w:rFonts w:ascii="Times New Roman" w:hAnsi="Times New Roman" w:cs="Times New Roman"/>
                <w:bCs/>
                <w:iCs/>
                <w:sz w:val="20"/>
                <w:szCs w:val="20"/>
              </w:rPr>
              <w:t>Иностранные инвестиции в России, их регулирование</w:t>
            </w:r>
          </w:p>
          <w:p w:rsidR="00EB2568" w:rsidRPr="00927256" w:rsidRDefault="00EB2568" w:rsidP="006B7A13">
            <w:pPr>
              <w:ind w:firstLine="212"/>
              <w:rPr>
                <w:rFonts w:ascii="Times New Roman" w:hAnsi="Times New Roman" w:cs="Times New Roman"/>
                <w:sz w:val="20"/>
                <w:szCs w:val="20"/>
              </w:rPr>
            </w:pPr>
            <w:r w:rsidRPr="00927256">
              <w:rPr>
                <w:rFonts w:ascii="Times New Roman" w:hAnsi="Times New Roman" w:cs="Times New Roman"/>
                <w:sz w:val="20"/>
                <w:szCs w:val="20"/>
              </w:rPr>
              <w:t xml:space="preserve">   </w:t>
            </w:r>
          </w:p>
          <w:p w:rsidR="00EB2568" w:rsidRPr="00927256" w:rsidRDefault="00EB2568" w:rsidP="007D0C37">
            <w:pPr>
              <w:ind w:firstLine="212"/>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6. Подготовка к тестированию </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137B3D" w:rsidRPr="00927256" w:rsidRDefault="00137B3D" w:rsidP="005C16CD">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13</w:t>
            </w:r>
          </w:p>
        </w:tc>
        <w:tc>
          <w:tcPr>
            <w:tcW w:w="2409" w:type="dxa"/>
            <w:vMerge w:val="restart"/>
          </w:tcPr>
          <w:p w:rsidR="00137B3D" w:rsidRPr="00927256" w:rsidRDefault="00137B3D"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13: </w:t>
            </w:r>
            <w:r w:rsidRPr="00927256">
              <w:rPr>
                <w:rFonts w:ascii="Times New Roman" w:hAnsi="Times New Roman" w:cs="Times New Roman"/>
                <w:bCs/>
                <w:iCs/>
                <w:sz w:val="20"/>
                <w:szCs w:val="20"/>
              </w:rPr>
              <w:t>Международные валютные и кредитные отношения</w:t>
            </w:r>
          </w:p>
          <w:p w:rsidR="00137B3D" w:rsidRPr="00927256" w:rsidRDefault="00137B3D" w:rsidP="007D0C37">
            <w:pPr>
              <w:rPr>
                <w:rFonts w:ascii="Times New Roman" w:hAnsi="Times New Roman" w:cs="Times New Roman"/>
                <w:sz w:val="20"/>
                <w:szCs w:val="20"/>
              </w:rPr>
            </w:pPr>
          </w:p>
        </w:tc>
        <w:tc>
          <w:tcPr>
            <w:tcW w:w="851" w:type="dxa"/>
            <w:vMerge w:val="restart"/>
          </w:tcPr>
          <w:p w:rsidR="00137B3D" w:rsidRPr="00927256" w:rsidRDefault="00137B3D"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4</w:t>
            </w:r>
          </w:p>
        </w:tc>
        <w:tc>
          <w:tcPr>
            <w:tcW w:w="3229" w:type="dxa"/>
            <w:vAlign w:val="center"/>
          </w:tcPr>
          <w:p w:rsidR="00137B3D" w:rsidRPr="00927256" w:rsidRDefault="00137B3D"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137B3D" w:rsidRPr="00927256" w:rsidRDefault="00EB2568" w:rsidP="004719D0">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137B3D" w:rsidRPr="00927256" w:rsidRDefault="00137B3D" w:rsidP="00137B3D">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D0699" w:rsidRPr="00927256" w:rsidRDefault="00ED0699"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D0699" w:rsidRPr="00927256" w:rsidRDefault="00ED0699"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D0699" w:rsidRPr="00927256" w:rsidRDefault="00ED0699"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D0699" w:rsidRPr="00927256" w:rsidRDefault="00ED0699"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D0699" w:rsidRPr="00927256" w:rsidRDefault="00EB2568" w:rsidP="004719D0">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D0699" w:rsidRPr="00927256" w:rsidRDefault="00ED0699"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D0699" w:rsidRPr="00927256" w:rsidRDefault="00ED0699"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D0699" w:rsidRPr="00927256" w:rsidRDefault="00ED0699"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D0699" w:rsidRPr="00927256" w:rsidRDefault="00ED0699"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D0699" w:rsidRPr="00927256" w:rsidRDefault="00ED0699"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D0699" w:rsidRPr="00927256" w:rsidRDefault="00EB2568" w:rsidP="004719D0">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D0699" w:rsidRPr="00927256" w:rsidRDefault="00ED0699"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D0699" w:rsidRPr="00927256" w:rsidRDefault="00ED0699"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D0699" w:rsidRPr="00927256" w:rsidRDefault="00ED0699"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D0699" w:rsidRPr="00927256" w:rsidRDefault="00ED0699"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D0699" w:rsidRPr="00927256" w:rsidRDefault="00ED0699"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D0699" w:rsidRPr="00927256" w:rsidRDefault="00ED0699" w:rsidP="004719D0">
            <w:pPr>
              <w:jc w:val="center"/>
              <w:rPr>
                <w:rFonts w:ascii="Times New Roman" w:hAnsi="Times New Roman" w:cs="Times New Roman"/>
                <w:sz w:val="20"/>
                <w:szCs w:val="20"/>
              </w:rPr>
            </w:pPr>
          </w:p>
        </w:tc>
        <w:tc>
          <w:tcPr>
            <w:tcW w:w="1280" w:type="dxa"/>
          </w:tcPr>
          <w:p w:rsidR="00ED0699" w:rsidRPr="00927256" w:rsidRDefault="00ED0699"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D0699" w:rsidRPr="00927256" w:rsidRDefault="00ED0699"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D0699" w:rsidRPr="00927256" w:rsidRDefault="00ED0699"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D0699" w:rsidRPr="00927256" w:rsidRDefault="00ED0699"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D0699" w:rsidRPr="00927256" w:rsidRDefault="00ED0699"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D0699" w:rsidRPr="00927256" w:rsidRDefault="00EB2568" w:rsidP="004719D0">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D0699" w:rsidRPr="00927256" w:rsidRDefault="00ED0699"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D0699" w:rsidRPr="00927256" w:rsidRDefault="00ED0699"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D0699" w:rsidRPr="00927256" w:rsidRDefault="00ED0699"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D0699" w:rsidRPr="00927256" w:rsidRDefault="00ED0699"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D0699" w:rsidRPr="00927256" w:rsidRDefault="00ED0699"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6. Подготовка к тестированию </w:t>
            </w:r>
          </w:p>
        </w:tc>
        <w:tc>
          <w:tcPr>
            <w:tcW w:w="1280" w:type="dxa"/>
          </w:tcPr>
          <w:p w:rsidR="00ED0699" w:rsidRPr="00927256" w:rsidRDefault="00ED0699" w:rsidP="004719D0">
            <w:pPr>
              <w:jc w:val="center"/>
              <w:rPr>
                <w:rFonts w:ascii="Times New Roman" w:hAnsi="Times New Roman" w:cs="Times New Roman"/>
                <w:sz w:val="20"/>
                <w:szCs w:val="20"/>
              </w:rPr>
            </w:pPr>
          </w:p>
        </w:tc>
        <w:tc>
          <w:tcPr>
            <w:tcW w:w="1280" w:type="dxa"/>
          </w:tcPr>
          <w:p w:rsidR="00ED0699" w:rsidRPr="00927256" w:rsidRDefault="00ED0699"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D0699" w:rsidRPr="00927256" w:rsidRDefault="00ED0699"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D0699" w:rsidRPr="00927256" w:rsidRDefault="00ED0699"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D0699" w:rsidRPr="00927256" w:rsidRDefault="00ED0699"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D0699" w:rsidRPr="00927256" w:rsidRDefault="00ED0699"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ED0699" w:rsidRPr="00927256" w:rsidRDefault="00ED0699" w:rsidP="004719D0">
            <w:pPr>
              <w:jc w:val="center"/>
              <w:rPr>
                <w:rFonts w:ascii="Times New Roman" w:hAnsi="Times New Roman" w:cs="Times New Roman"/>
                <w:sz w:val="20"/>
                <w:szCs w:val="20"/>
              </w:rPr>
            </w:pPr>
          </w:p>
        </w:tc>
        <w:tc>
          <w:tcPr>
            <w:tcW w:w="1280" w:type="dxa"/>
          </w:tcPr>
          <w:p w:rsidR="00ED0699" w:rsidRPr="00927256" w:rsidRDefault="00ED0699" w:rsidP="00137B3D">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5C16CD">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14</w:t>
            </w:r>
          </w:p>
        </w:tc>
        <w:tc>
          <w:tcPr>
            <w:tcW w:w="2409" w:type="dxa"/>
            <w:vMerge w:val="restart"/>
          </w:tcPr>
          <w:p w:rsidR="00EB2568" w:rsidRPr="00927256" w:rsidRDefault="00EB2568" w:rsidP="00AE1AD3">
            <w:pPr>
              <w:rPr>
                <w:rFonts w:ascii="Times New Roman" w:hAnsi="Times New Roman" w:cs="Times New Roman"/>
                <w:sz w:val="20"/>
                <w:szCs w:val="20"/>
              </w:rPr>
            </w:pPr>
            <w:r w:rsidRPr="00927256">
              <w:rPr>
                <w:rFonts w:ascii="Times New Roman" w:hAnsi="Times New Roman" w:cs="Times New Roman"/>
                <w:sz w:val="20"/>
                <w:szCs w:val="20"/>
              </w:rPr>
              <w:t xml:space="preserve">ТЕМА 14: </w:t>
            </w:r>
            <w:r w:rsidRPr="00927256">
              <w:rPr>
                <w:rFonts w:ascii="Times New Roman" w:hAnsi="Times New Roman" w:cs="Times New Roman"/>
                <w:bCs/>
                <w:iCs/>
                <w:sz w:val="20"/>
                <w:szCs w:val="20"/>
              </w:rPr>
              <w:t>Мировой рынок рабочей силы</w:t>
            </w:r>
          </w:p>
          <w:p w:rsidR="00EB2568" w:rsidRPr="00927256" w:rsidRDefault="00EB2568" w:rsidP="007D0C37">
            <w:pPr>
              <w:ind w:firstLine="212"/>
              <w:rPr>
                <w:rFonts w:ascii="Times New Roman" w:hAnsi="Times New Roman" w:cs="Times New Roman"/>
                <w:sz w:val="20"/>
                <w:szCs w:val="20"/>
              </w:rPr>
            </w:pPr>
          </w:p>
        </w:tc>
        <w:tc>
          <w:tcPr>
            <w:tcW w:w="851" w:type="dxa"/>
            <w:vMerge w:val="restart"/>
          </w:tcPr>
          <w:p w:rsidR="00EB2568" w:rsidRPr="00927256" w:rsidRDefault="00EB2568" w:rsidP="00BE7F55">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lastRenderedPageBreak/>
              <w:t>5</w:t>
            </w: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2</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6. Подготовка к тестированию </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5C16CD">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15</w:t>
            </w:r>
          </w:p>
        </w:tc>
        <w:tc>
          <w:tcPr>
            <w:tcW w:w="2409" w:type="dxa"/>
            <w:vMerge w:val="restart"/>
          </w:tcPr>
          <w:p w:rsidR="00EB2568" w:rsidRPr="00927256" w:rsidRDefault="00EB2568" w:rsidP="007D0C37">
            <w:pPr>
              <w:rPr>
                <w:rFonts w:ascii="Times New Roman" w:hAnsi="Times New Roman" w:cs="Times New Roman"/>
                <w:sz w:val="20"/>
                <w:szCs w:val="20"/>
              </w:rPr>
            </w:pPr>
            <w:r w:rsidRPr="00927256">
              <w:rPr>
                <w:rFonts w:ascii="Times New Roman" w:hAnsi="Times New Roman" w:cs="Times New Roman"/>
                <w:sz w:val="20"/>
                <w:szCs w:val="20"/>
              </w:rPr>
              <w:t xml:space="preserve">ТЕМА 15: </w:t>
            </w:r>
            <w:r w:rsidRPr="00927256">
              <w:rPr>
                <w:rFonts w:ascii="Times New Roman" w:hAnsi="Times New Roman" w:cs="Times New Roman"/>
                <w:bCs/>
                <w:iCs/>
                <w:sz w:val="20"/>
                <w:szCs w:val="20"/>
              </w:rPr>
              <w:t>Интеграционные процессы в мировой экономике</w:t>
            </w:r>
          </w:p>
          <w:p w:rsidR="00EB2568" w:rsidRPr="00927256" w:rsidRDefault="00EB2568" w:rsidP="007D0C37">
            <w:pPr>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5</w:t>
            </w: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2</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6. Подготовка к тестированию </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5C16CD">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16</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ТЕМА 16: </w:t>
            </w:r>
            <w:r w:rsidRPr="00927256">
              <w:rPr>
                <w:rFonts w:ascii="Times New Roman" w:hAnsi="Times New Roman" w:cs="Times New Roman"/>
                <w:bCs/>
                <w:iCs/>
                <w:sz w:val="20"/>
                <w:szCs w:val="20"/>
              </w:rPr>
              <w:t>Международные экономические организации и соглашения</w:t>
            </w:r>
          </w:p>
          <w:p w:rsidR="00EB2568" w:rsidRPr="00927256" w:rsidRDefault="00EB2568" w:rsidP="007D0C37">
            <w:pPr>
              <w:ind w:firstLine="212"/>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5</w:t>
            </w: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936ADA">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2</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EB2568" w:rsidRPr="00927256" w:rsidRDefault="00EB2568" w:rsidP="00936ADA">
            <w:pPr>
              <w:jc w:val="center"/>
              <w:rPr>
                <w:rFonts w:ascii="Times New Roman" w:hAnsi="Times New Roman" w:cs="Times New Roman"/>
                <w:sz w:val="20"/>
                <w:szCs w:val="20"/>
              </w:rPr>
            </w:pP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6. Подготовка к тестированию </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EB2568" w:rsidRPr="00927256" w:rsidRDefault="00EB2568"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EB2568" w:rsidRPr="00927256" w:rsidRDefault="00EB2568"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EB2568" w:rsidRPr="00927256" w:rsidRDefault="00EB2568"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EB2568" w:rsidRPr="00927256" w:rsidRDefault="00EB2568" w:rsidP="00936ADA">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EB2568" w:rsidRPr="00927256" w:rsidRDefault="00EB2568" w:rsidP="00936ADA">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val="restart"/>
          </w:tcPr>
          <w:p w:rsidR="00EB2568" w:rsidRPr="00927256" w:rsidRDefault="00EB2568" w:rsidP="005C16CD">
            <w:pPr>
              <w:spacing w:after="0" w:line="240" w:lineRule="auto"/>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17</w:t>
            </w:r>
          </w:p>
        </w:tc>
        <w:tc>
          <w:tcPr>
            <w:tcW w:w="2409" w:type="dxa"/>
            <w:vMerge w:val="restart"/>
          </w:tcPr>
          <w:p w:rsidR="00EB2568" w:rsidRPr="00927256" w:rsidRDefault="00EB2568" w:rsidP="006B7A13">
            <w:pPr>
              <w:rPr>
                <w:rFonts w:ascii="Times New Roman" w:hAnsi="Times New Roman" w:cs="Times New Roman"/>
                <w:sz w:val="20"/>
                <w:szCs w:val="20"/>
              </w:rPr>
            </w:pPr>
            <w:r w:rsidRPr="00927256">
              <w:rPr>
                <w:rFonts w:ascii="Times New Roman" w:hAnsi="Times New Roman" w:cs="Times New Roman"/>
                <w:sz w:val="20"/>
                <w:szCs w:val="20"/>
              </w:rPr>
              <w:t xml:space="preserve"> ТЕМА 17: </w:t>
            </w:r>
            <w:r w:rsidRPr="00927256">
              <w:rPr>
                <w:rFonts w:ascii="Times New Roman" w:hAnsi="Times New Roman" w:cs="Times New Roman"/>
                <w:bCs/>
                <w:iCs/>
                <w:sz w:val="20"/>
                <w:szCs w:val="20"/>
              </w:rPr>
              <w:t>Российская Федерация в системе современных мирохозяйственных связей</w:t>
            </w:r>
          </w:p>
          <w:p w:rsidR="00EB2568" w:rsidRPr="00927256" w:rsidRDefault="00EB2568" w:rsidP="007D0C37">
            <w:pPr>
              <w:ind w:firstLine="212"/>
              <w:rPr>
                <w:rFonts w:ascii="Times New Roman" w:hAnsi="Times New Roman" w:cs="Times New Roman"/>
                <w:sz w:val="20"/>
                <w:szCs w:val="20"/>
              </w:rPr>
            </w:pPr>
          </w:p>
        </w:tc>
        <w:tc>
          <w:tcPr>
            <w:tcW w:w="851" w:type="dxa"/>
            <w:vMerge w:val="restart"/>
          </w:tcPr>
          <w:p w:rsidR="00EB2568" w:rsidRPr="00927256" w:rsidRDefault="00EB2568" w:rsidP="00BE7F55">
            <w:pPr>
              <w:rPr>
                <w:rFonts w:ascii="Times New Roman" w:hAnsi="Times New Roman" w:cs="Times New Roman"/>
                <w:sz w:val="20"/>
                <w:szCs w:val="20"/>
              </w:rPr>
            </w:pPr>
            <w:r w:rsidRPr="00927256">
              <w:rPr>
                <w:rFonts w:ascii="Times New Roman" w:eastAsia="Times New Roman" w:hAnsi="Times New Roman" w:cs="Times New Roman"/>
                <w:sz w:val="20"/>
                <w:szCs w:val="20"/>
                <w:lang w:eastAsia="ru-RU"/>
              </w:rPr>
              <w:t>5</w:t>
            </w:r>
          </w:p>
        </w:tc>
        <w:tc>
          <w:tcPr>
            <w:tcW w:w="3229" w:type="dxa"/>
            <w:vAlign w:val="center"/>
          </w:tcPr>
          <w:p w:rsidR="00EB2568" w:rsidRPr="00927256" w:rsidRDefault="00EB2568"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 Изучение тем лекций. Конспекты</w:t>
            </w:r>
          </w:p>
        </w:tc>
        <w:tc>
          <w:tcPr>
            <w:tcW w:w="1280" w:type="dxa"/>
            <w:vAlign w:val="center"/>
          </w:tcPr>
          <w:p w:rsidR="00EB2568" w:rsidRPr="00927256" w:rsidRDefault="00EB2568" w:rsidP="0023555B">
            <w:pPr>
              <w:spacing w:after="0" w:line="240" w:lineRule="auto"/>
              <w:jc w:val="center"/>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1</w:t>
            </w:r>
          </w:p>
        </w:tc>
        <w:tc>
          <w:tcPr>
            <w:tcW w:w="1280" w:type="dxa"/>
          </w:tcPr>
          <w:p w:rsidR="00EB2568" w:rsidRPr="00927256" w:rsidRDefault="00EB2568" w:rsidP="0023555B">
            <w:pPr>
              <w:spacing w:after="0" w:line="240" w:lineRule="auto"/>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4719D0" w:rsidRPr="00927256" w:rsidRDefault="004719D0"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4719D0" w:rsidRPr="00927256" w:rsidRDefault="004719D0"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4719D0" w:rsidRPr="00927256" w:rsidRDefault="004719D0"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4719D0" w:rsidRPr="00927256" w:rsidRDefault="004719D0"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2. Подготовка к практическим занятиям</w:t>
            </w:r>
          </w:p>
        </w:tc>
        <w:tc>
          <w:tcPr>
            <w:tcW w:w="1280" w:type="dxa"/>
          </w:tcPr>
          <w:p w:rsidR="004719D0" w:rsidRPr="00927256" w:rsidRDefault="004719D0" w:rsidP="0023555B">
            <w:pPr>
              <w:jc w:val="center"/>
              <w:rPr>
                <w:rFonts w:ascii="Times New Roman" w:hAnsi="Times New Roman" w:cs="Times New Roman"/>
                <w:sz w:val="20"/>
                <w:szCs w:val="20"/>
              </w:rPr>
            </w:pPr>
          </w:p>
        </w:tc>
        <w:tc>
          <w:tcPr>
            <w:tcW w:w="1280" w:type="dxa"/>
          </w:tcPr>
          <w:p w:rsidR="004719D0" w:rsidRPr="00927256" w:rsidRDefault="004719D0" w:rsidP="0023555B">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4719D0" w:rsidRPr="00927256" w:rsidRDefault="004719D0"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4719D0" w:rsidRPr="00927256" w:rsidRDefault="004719D0"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4719D0" w:rsidRPr="00927256" w:rsidRDefault="004719D0"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4719D0" w:rsidRPr="00927256" w:rsidRDefault="004719D0"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1280" w:type="dxa"/>
          </w:tcPr>
          <w:p w:rsidR="004719D0" w:rsidRPr="00927256" w:rsidRDefault="00EB2568" w:rsidP="0023555B">
            <w:pPr>
              <w:jc w:val="center"/>
              <w:rPr>
                <w:rFonts w:ascii="Times New Roman" w:hAnsi="Times New Roman" w:cs="Times New Roman"/>
                <w:sz w:val="20"/>
                <w:szCs w:val="20"/>
              </w:rPr>
            </w:pPr>
            <w:r w:rsidRPr="00927256">
              <w:rPr>
                <w:rFonts w:ascii="Times New Roman" w:hAnsi="Times New Roman" w:cs="Times New Roman"/>
                <w:sz w:val="20"/>
                <w:szCs w:val="20"/>
              </w:rPr>
              <w:t>3</w:t>
            </w:r>
          </w:p>
        </w:tc>
        <w:tc>
          <w:tcPr>
            <w:tcW w:w="1280" w:type="dxa"/>
          </w:tcPr>
          <w:p w:rsidR="004719D0" w:rsidRPr="00927256" w:rsidRDefault="004719D0" w:rsidP="0023555B">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4719D0" w:rsidRPr="00927256" w:rsidRDefault="004719D0"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4719D0" w:rsidRPr="00927256" w:rsidRDefault="004719D0"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4719D0" w:rsidRPr="00927256" w:rsidRDefault="004719D0"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4719D0" w:rsidRPr="00927256" w:rsidRDefault="004719D0"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4. </w:t>
            </w:r>
            <w:r w:rsidR="0089569C" w:rsidRPr="00927256">
              <w:rPr>
                <w:rFonts w:ascii="Times New Roman" w:eastAsia="Times New Roman" w:hAnsi="Times New Roman" w:cs="Times New Roman"/>
                <w:sz w:val="20"/>
                <w:szCs w:val="20"/>
                <w:lang w:eastAsia="ru-RU"/>
              </w:rPr>
              <w:t>Подготовка устного</w:t>
            </w:r>
            <w:r w:rsidRPr="00927256">
              <w:rPr>
                <w:rFonts w:ascii="Times New Roman" w:eastAsia="Times New Roman" w:hAnsi="Times New Roman" w:cs="Times New Roman"/>
                <w:sz w:val="20"/>
                <w:szCs w:val="20"/>
                <w:lang w:eastAsia="ru-RU"/>
              </w:rPr>
              <w:t xml:space="preserve"> сообщения</w:t>
            </w:r>
          </w:p>
        </w:tc>
        <w:tc>
          <w:tcPr>
            <w:tcW w:w="1280" w:type="dxa"/>
          </w:tcPr>
          <w:p w:rsidR="004719D0" w:rsidRPr="00927256" w:rsidRDefault="00EB2568" w:rsidP="0023555B">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4719D0" w:rsidRPr="00927256" w:rsidRDefault="004719D0" w:rsidP="0023555B">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4719D0" w:rsidRPr="00927256" w:rsidRDefault="004719D0"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4719D0" w:rsidRPr="00927256" w:rsidRDefault="004719D0"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4719D0" w:rsidRPr="00927256" w:rsidRDefault="004719D0"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4719D0" w:rsidRPr="00927256" w:rsidRDefault="004719D0"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5. Поиск и обзор литературы и электронных источников</w:t>
            </w:r>
          </w:p>
        </w:tc>
        <w:tc>
          <w:tcPr>
            <w:tcW w:w="1280" w:type="dxa"/>
          </w:tcPr>
          <w:p w:rsidR="004719D0" w:rsidRPr="00927256" w:rsidRDefault="004719D0" w:rsidP="0023555B">
            <w:pPr>
              <w:jc w:val="center"/>
              <w:rPr>
                <w:rFonts w:ascii="Times New Roman" w:hAnsi="Times New Roman" w:cs="Times New Roman"/>
                <w:sz w:val="20"/>
                <w:szCs w:val="20"/>
              </w:rPr>
            </w:pPr>
          </w:p>
        </w:tc>
        <w:tc>
          <w:tcPr>
            <w:tcW w:w="1280" w:type="dxa"/>
          </w:tcPr>
          <w:p w:rsidR="004719D0" w:rsidRPr="00927256" w:rsidRDefault="004719D0" w:rsidP="0023555B">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4719D0" w:rsidRPr="00927256" w:rsidRDefault="004719D0"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4719D0" w:rsidRPr="00927256" w:rsidRDefault="004719D0"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4719D0" w:rsidRPr="00927256" w:rsidRDefault="004719D0"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4719D0" w:rsidRPr="00927256" w:rsidRDefault="004719D0"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 xml:space="preserve">6. Подготовка к тестированию </w:t>
            </w:r>
          </w:p>
        </w:tc>
        <w:tc>
          <w:tcPr>
            <w:tcW w:w="1280" w:type="dxa"/>
          </w:tcPr>
          <w:p w:rsidR="004719D0" w:rsidRPr="00927256" w:rsidRDefault="004719D0" w:rsidP="0023555B">
            <w:pPr>
              <w:jc w:val="center"/>
              <w:rPr>
                <w:rFonts w:ascii="Times New Roman" w:hAnsi="Times New Roman" w:cs="Times New Roman"/>
                <w:sz w:val="20"/>
                <w:szCs w:val="20"/>
              </w:rPr>
            </w:pPr>
          </w:p>
        </w:tc>
        <w:tc>
          <w:tcPr>
            <w:tcW w:w="1280" w:type="dxa"/>
          </w:tcPr>
          <w:p w:rsidR="004719D0" w:rsidRPr="00927256" w:rsidRDefault="004719D0" w:rsidP="0023555B">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567" w:type="dxa"/>
            <w:vMerge/>
          </w:tcPr>
          <w:p w:rsidR="004719D0" w:rsidRPr="00927256" w:rsidRDefault="004719D0" w:rsidP="00BF41AA">
            <w:pPr>
              <w:spacing w:after="0" w:line="240" w:lineRule="auto"/>
              <w:jc w:val="both"/>
              <w:rPr>
                <w:rFonts w:ascii="Times New Roman" w:eastAsia="Times New Roman" w:hAnsi="Times New Roman" w:cs="Times New Roman"/>
                <w:sz w:val="20"/>
                <w:szCs w:val="20"/>
                <w:lang w:eastAsia="ru-RU"/>
              </w:rPr>
            </w:pPr>
          </w:p>
        </w:tc>
        <w:tc>
          <w:tcPr>
            <w:tcW w:w="2409" w:type="dxa"/>
            <w:vMerge/>
          </w:tcPr>
          <w:p w:rsidR="004719D0" w:rsidRPr="00927256" w:rsidRDefault="004719D0" w:rsidP="00BF41AA">
            <w:pPr>
              <w:suppressAutoHyphens/>
              <w:spacing w:after="0" w:line="240" w:lineRule="auto"/>
              <w:jc w:val="both"/>
              <w:rPr>
                <w:rFonts w:ascii="Times New Roman" w:eastAsia="Times New Roman" w:hAnsi="Times New Roman" w:cs="Times New Roman"/>
                <w:sz w:val="20"/>
                <w:szCs w:val="20"/>
                <w:lang w:eastAsia="ru-RU"/>
              </w:rPr>
            </w:pPr>
          </w:p>
        </w:tc>
        <w:tc>
          <w:tcPr>
            <w:tcW w:w="851" w:type="dxa"/>
            <w:vMerge/>
          </w:tcPr>
          <w:p w:rsidR="004719D0" w:rsidRPr="00927256" w:rsidRDefault="004719D0" w:rsidP="00BF41AA">
            <w:pPr>
              <w:spacing w:after="0" w:line="240" w:lineRule="auto"/>
              <w:ind w:right="-108"/>
              <w:jc w:val="both"/>
              <w:rPr>
                <w:rFonts w:ascii="Times New Roman" w:eastAsia="Times New Roman" w:hAnsi="Times New Roman" w:cs="Times New Roman"/>
                <w:b/>
                <w:sz w:val="20"/>
                <w:szCs w:val="20"/>
                <w:lang w:eastAsia="ru-RU"/>
              </w:rPr>
            </w:pPr>
          </w:p>
        </w:tc>
        <w:tc>
          <w:tcPr>
            <w:tcW w:w="3229" w:type="dxa"/>
            <w:vAlign w:val="center"/>
          </w:tcPr>
          <w:p w:rsidR="004719D0" w:rsidRPr="00927256" w:rsidRDefault="004719D0" w:rsidP="00BF41AA">
            <w:pPr>
              <w:spacing w:after="0" w:line="240" w:lineRule="auto"/>
              <w:ind w:right="-108"/>
              <w:jc w:val="both"/>
              <w:rPr>
                <w:rFonts w:ascii="Times New Roman" w:eastAsia="Times New Roman" w:hAnsi="Times New Roman" w:cs="Times New Roman"/>
                <w:sz w:val="20"/>
                <w:szCs w:val="20"/>
                <w:lang w:eastAsia="ru-RU"/>
              </w:rPr>
            </w:pPr>
            <w:r w:rsidRPr="00927256">
              <w:rPr>
                <w:rFonts w:ascii="Times New Roman" w:eastAsia="Times New Roman" w:hAnsi="Times New Roman" w:cs="Times New Roman"/>
                <w:sz w:val="20"/>
                <w:szCs w:val="20"/>
                <w:lang w:eastAsia="ru-RU"/>
              </w:rPr>
              <w:t>7.Подготовка к экзамену</w:t>
            </w:r>
          </w:p>
        </w:tc>
        <w:tc>
          <w:tcPr>
            <w:tcW w:w="1280" w:type="dxa"/>
          </w:tcPr>
          <w:p w:rsidR="004719D0" w:rsidRPr="00927256" w:rsidRDefault="00EB2568" w:rsidP="0023555B">
            <w:pPr>
              <w:jc w:val="center"/>
              <w:rPr>
                <w:rFonts w:ascii="Times New Roman" w:hAnsi="Times New Roman" w:cs="Times New Roman"/>
                <w:sz w:val="20"/>
                <w:szCs w:val="20"/>
              </w:rPr>
            </w:pPr>
            <w:r w:rsidRPr="00927256">
              <w:rPr>
                <w:rFonts w:ascii="Times New Roman" w:hAnsi="Times New Roman" w:cs="Times New Roman"/>
                <w:sz w:val="20"/>
                <w:szCs w:val="20"/>
              </w:rPr>
              <w:t>1</w:t>
            </w:r>
          </w:p>
        </w:tc>
        <w:tc>
          <w:tcPr>
            <w:tcW w:w="1280" w:type="dxa"/>
          </w:tcPr>
          <w:p w:rsidR="004719D0" w:rsidRPr="00927256" w:rsidRDefault="004719D0" w:rsidP="0023555B">
            <w:pPr>
              <w:jc w:val="center"/>
              <w:rPr>
                <w:rFonts w:ascii="Times New Roman" w:eastAsia="Times New Roman" w:hAnsi="Times New Roman" w:cs="Times New Roman"/>
                <w:sz w:val="20"/>
                <w:szCs w:val="20"/>
                <w:lang w:eastAsia="ru-RU"/>
              </w:rPr>
            </w:pPr>
          </w:p>
        </w:tc>
      </w:tr>
      <w:tr w:rsidR="00927256" w:rsidRPr="00927256" w:rsidTr="004719D0">
        <w:trPr>
          <w:trHeight w:val="269"/>
        </w:trPr>
        <w:tc>
          <w:tcPr>
            <w:tcW w:w="2976" w:type="dxa"/>
            <w:gridSpan w:val="2"/>
          </w:tcPr>
          <w:p w:rsidR="004719D0" w:rsidRPr="00927256" w:rsidRDefault="004719D0" w:rsidP="00BF41AA">
            <w:pPr>
              <w:suppressAutoHyphens/>
              <w:spacing w:after="0" w:line="240" w:lineRule="auto"/>
              <w:jc w:val="both"/>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Итого:</w:t>
            </w:r>
          </w:p>
        </w:tc>
        <w:tc>
          <w:tcPr>
            <w:tcW w:w="851" w:type="dxa"/>
          </w:tcPr>
          <w:p w:rsidR="004719D0" w:rsidRPr="00927256" w:rsidRDefault="00EB2568" w:rsidP="00BE7F55">
            <w:pPr>
              <w:spacing w:after="0" w:line="240" w:lineRule="auto"/>
              <w:ind w:right="-108"/>
              <w:jc w:val="both"/>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72</w:t>
            </w:r>
          </w:p>
        </w:tc>
        <w:tc>
          <w:tcPr>
            <w:tcW w:w="3229" w:type="dxa"/>
            <w:vAlign w:val="center"/>
          </w:tcPr>
          <w:p w:rsidR="004719D0" w:rsidRPr="00927256" w:rsidRDefault="004719D0" w:rsidP="00BF41AA">
            <w:pPr>
              <w:spacing w:after="0" w:line="240" w:lineRule="auto"/>
              <w:ind w:right="-108"/>
              <w:jc w:val="both"/>
              <w:rPr>
                <w:rFonts w:ascii="Times New Roman" w:eastAsia="Times New Roman" w:hAnsi="Times New Roman" w:cs="Times New Roman"/>
                <w:sz w:val="20"/>
                <w:szCs w:val="20"/>
                <w:lang w:eastAsia="ru-RU"/>
              </w:rPr>
            </w:pPr>
          </w:p>
        </w:tc>
        <w:tc>
          <w:tcPr>
            <w:tcW w:w="1280" w:type="dxa"/>
            <w:vAlign w:val="center"/>
          </w:tcPr>
          <w:p w:rsidR="004719D0" w:rsidRPr="00927256" w:rsidRDefault="00EB2568" w:rsidP="00BF41AA">
            <w:pPr>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72</w:t>
            </w:r>
          </w:p>
        </w:tc>
        <w:tc>
          <w:tcPr>
            <w:tcW w:w="1280" w:type="dxa"/>
          </w:tcPr>
          <w:p w:rsidR="004719D0" w:rsidRPr="00927256" w:rsidRDefault="004719D0" w:rsidP="00BF41AA">
            <w:pPr>
              <w:spacing w:after="0" w:line="240" w:lineRule="auto"/>
              <w:jc w:val="center"/>
              <w:rPr>
                <w:rFonts w:ascii="Times New Roman" w:eastAsia="Times New Roman" w:hAnsi="Times New Roman" w:cs="Times New Roman"/>
                <w:b/>
                <w:sz w:val="20"/>
                <w:szCs w:val="20"/>
                <w:lang w:eastAsia="ru-RU"/>
              </w:rPr>
            </w:pPr>
          </w:p>
        </w:tc>
      </w:tr>
    </w:tbl>
    <w:p w:rsidR="00BE4434" w:rsidRPr="00927256" w:rsidRDefault="00BE4434" w:rsidP="00BE443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BE4434" w:rsidRPr="00927256" w:rsidRDefault="00BE4434" w:rsidP="007F7F73">
      <w:pPr>
        <w:suppressAutoHyphens/>
        <w:spacing w:after="0" w:line="240" w:lineRule="auto"/>
        <w:jc w:val="center"/>
        <w:rPr>
          <w:rFonts w:ascii="Times New Roman" w:eastAsia="Calibri" w:hAnsi="Times New Roman" w:cs="Times New Roman"/>
          <w:b/>
          <w:sz w:val="26"/>
          <w:szCs w:val="26"/>
          <w:lang w:eastAsia="ar-SA"/>
        </w:rPr>
      </w:pPr>
      <w:r w:rsidRPr="00927256">
        <w:rPr>
          <w:rFonts w:ascii="Times New Roman" w:eastAsia="Calibri" w:hAnsi="Times New Roman" w:cs="Times New Roman"/>
          <w:b/>
          <w:sz w:val="26"/>
          <w:szCs w:val="26"/>
          <w:lang w:eastAsia="ar-SA"/>
        </w:rPr>
        <w:t>7. ПЕРЕЧЕНЬ ИНФОРМАЦИОННЫХ ТЕХНОЛОГИЙ И ПРОГРАММНОГО ОБЕСПЕЧЕНИЯ</w:t>
      </w:r>
    </w:p>
    <w:p w:rsidR="00324C9C" w:rsidRPr="00927256" w:rsidRDefault="00324C9C" w:rsidP="007F7F73">
      <w:pPr>
        <w:spacing w:after="0" w:line="240" w:lineRule="auto"/>
        <w:ind w:firstLine="709"/>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27256">
        <w:rPr>
          <w:rFonts w:ascii="Times New Roman" w:eastAsia="Calibri" w:hAnsi="Times New Roman" w:cs="Times New Roman"/>
          <w:sz w:val="26"/>
          <w:szCs w:val="26"/>
          <w:lang w:eastAsia="ru-RU"/>
        </w:rPr>
        <w:t>Windows</w:t>
      </w:r>
      <w:proofErr w:type="spellEnd"/>
      <w:r w:rsidRPr="00927256">
        <w:rPr>
          <w:rFonts w:ascii="Times New Roman" w:eastAsia="Calibri" w:hAnsi="Times New Roman" w:cs="Times New Roman"/>
          <w:sz w:val="26"/>
          <w:szCs w:val="26"/>
          <w:lang w:eastAsia="ru-RU"/>
        </w:rPr>
        <w:t xml:space="preserve"> XP, 7,0, 8.1; пакет программ </w:t>
      </w:r>
      <w:proofErr w:type="spellStart"/>
      <w:r w:rsidRPr="00927256">
        <w:rPr>
          <w:rFonts w:ascii="Times New Roman" w:eastAsia="Calibri" w:hAnsi="Times New Roman" w:cs="Times New Roman"/>
          <w:sz w:val="26"/>
          <w:szCs w:val="26"/>
          <w:lang w:eastAsia="ru-RU"/>
        </w:rPr>
        <w:t>Microsoft</w:t>
      </w:r>
      <w:proofErr w:type="spellEnd"/>
      <w:r w:rsidRPr="00927256">
        <w:rPr>
          <w:rFonts w:ascii="Times New Roman" w:eastAsia="Calibri" w:hAnsi="Times New Roman" w:cs="Times New Roman"/>
          <w:sz w:val="26"/>
          <w:szCs w:val="26"/>
          <w:lang w:eastAsia="ru-RU"/>
        </w:rPr>
        <w:t xml:space="preserve"> </w:t>
      </w:r>
      <w:proofErr w:type="spellStart"/>
      <w:r w:rsidRPr="00927256">
        <w:rPr>
          <w:rFonts w:ascii="Times New Roman" w:eastAsia="Calibri" w:hAnsi="Times New Roman" w:cs="Times New Roman"/>
          <w:sz w:val="26"/>
          <w:szCs w:val="26"/>
          <w:lang w:eastAsia="ru-RU"/>
        </w:rPr>
        <w:t>Office</w:t>
      </w:r>
      <w:proofErr w:type="spellEnd"/>
      <w:r w:rsidRPr="00927256">
        <w:rPr>
          <w:rFonts w:ascii="Times New Roman" w:eastAsia="Calibri" w:hAnsi="Times New Roman" w:cs="Times New Roman"/>
          <w:sz w:val="26"/>
          <w:szCs w:val="26"/>
          <w:lang w:eastAsia="ru-RU"/>
        </w:rPr>
        <w:t xml:space="preserve"> 2013; антивирусное программное обеспечение </w:t>
      </w:r>
      <w:proofErr w:type="spellStart"/>
      <w:r w:rsidRPr="00927256">
        <w:rPr>
          <w:rFonts w:ascii="Times New Roman" w:eastAsia="Calibri" w:hAnsi="Times New Roman" w:cs="Times New Roman"/>
          <w:sz w:val="26"/>
          <w:szCs w:val="26"/>
          <w:lang w:eastAsia="ru-RU"/>
        </w:rPr>
        <w:t>eset</w:t>
      </w:r>
      <w:proofErr w:type="spellEnd"/>
      <w:r w:rsidRPr="00927256">
        <w:rPr>
          <w:rFonts w:ascii="Times New Roman" w:eastAsia="Calibri" w:hAnsi="Times New Roman" w:cs="Times New Roman"/>
          <w:sz w:val="26"/>
          <w:szCs w:val="26"/>
          <w:lang w:eastAsia="ru-RU"/>
        </w:rPr>
        <w:t xml:space="preserve"> ENDPOINT ANTIVIRUS; 1С: Бухгалтерия-8-Комплект для обучения в высших и средних учебных заведениях</w:t>
      </w:r>
      <w:r w:rsidR="00203A40" w:rsidRPr="00927256">
        <w:rPr>
          <w:rFonts w:ascii="Times New Roman" w:hAnsi="Times New Roman" w:cs="Times New Roman"/>
          <w:sz w:val="26"/>
          <w:szCs w:val="26"/>
        </w:rPr>
        <w:t xml:space="preserve"> </w:t>
      </w:r>
      <w:r w:rsidR="00203A40" w:rsidRPr="00927256">
        <w:rPr>
          <w:rFonts w:ascii="Times New Roman" w:eastAsia="Calibri" w:hAnsi="Times New Roman" w:cs="Times New Roman"/>
          <w:sz w:val="26"/>
          <w:szCs w:val="26"/>
          <w:lang w:eastAsia="ru-RU"/>
        </w:rPr>
        <w:t xml:space="preserve">и электронно-библиотечной системы (ЭБС) www.znanium.com. Презентации оформляются в программе </w:t>
      </w:r>
      <w:proofErr w:type="spellStart"/>
      <w:r w:rsidR="00203A40" w:rsidRPr="00927256">
        <w:rPr>
          <w:rFonts w:ascii="Times New Roman" w:eastAsia="Calibri" w:hAnsi="Times New Roman" w:cs="Times New Roman"/>
          <w:sz w:val="26"/>
          <w:szCs w:val="26"/>
          <w:lang w:eastAsia="ru-RU"/>
        </w:rPr>
        <w:t>PowerPoint</w:t>
      </w:r>
      <w:proofErr w:type="spellEnd"/>
      <w:r w:rsidR="00203A40" w:rsidRPr="00927256">
        <w:rPr>
          <w:rFonts w:ascii="Times New Roman" w:eastAsia="Calibri" w:hAnsi="Times New Roman" w:cs="Times New Roman"/>
          <w:sz w:val="26"/>
          <w:szCs w:val="26"/>
          <w:lang w:eastAsia="ru-RU"/>
        </w:rPr>
        <w:t>.</w:t>
      </w:r>
    </w:p>
    <w:p w:rsidR="00324C9C" w:rsidRPr="00927256" w:rsidRDefault="00324C9C" w:rsidP="007F7F73">
      <w:pPr>
        <w:spacing w:after="0" w:line="240" w:lineRule="auto"/>
        <w:ind w:firstLine="709"/>
        <w:jc w:val="both"/>
        <w:rPr>
          <w:rFonts w:ascii="Times New Roman" w:eastAsia="Calibri" w:hAnsi="Times New Roman" w:cs="Times New Roman"/>
          <w:sz w:val="26"/>
          <w:szCs w:val="26"/>
          <w:lang w:eastAsia="ru-RU"/>
        </w:rPr>
      </w:pPr>
      <w:proofErr w:type="gramStart"/>
      <w:r w:rsidRPr="00927256">
        <w:rPr>
          <w:rFonts w:ascii="Times New Roman" w:eastAsia="Calibri" w:hAnsi="Times New Roman" w:cs="Times New Roman"/>
          <w:sz w:val="26"/>
          <w:szCs w:val="26"/>
          <w:lang w:eastAsia="ru-RU"/>
        </w:rPr>
        <w:lastRenderedPageBreak/>
        <w:t xml:space="preserve">В случае возникновения (возобновления) сложной эпидемиологической обстановкой в регионе, вызванной пандемией </w:t>
      </w:r>
      <w:proofErr w:type="spellStart"/>
      <w:r w:rsidRPr="00927256">
        <w:rPr>
          <w:rFonts w:ascii="Times New Roman" w:eastAsia="Calibri" w:hAnsi="Times New Roman" w:cs="Times New Roman"/>
          <w:sz w:val="26"/>
          <w:szCs w:val="26"/>
          <w:lang w:eastAsia="ru-RU"/>
        </w:rPr>
        <w:t>коронавируса</w:t>
      </w:r>
      <w:proofErr w:type="spellEnd"/>
      <w:r w:rsidRPr="00927256">
        <w:rPr>
          <w:rFonts w:ascii="Times New Roman" w:eastAsia="Calibri" w:hAnsi="Times New Roman" w:cs="Times New Roman"/>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927256">
        <w:rPr>
          <w:rFonts w:ascii="Times New Roman" w:eastAsia="Calibri" w:hAnsi="Times New Roman" w:cs="Times New Roman"/>
          <w:sz w:val="26"/>
          <w:szCs w:val="26"/>
          <w:lang w:eastAsia="ru-RU"/>
        </w:rPr>
        <w:t>Zoom</w:t>
      </w:r>
      <w:proofErr w:type="spellEnd"/>
      <w:r w:rsidRPr="00927256">
        <w:rPr>
          <w:rFonts w:ascii="Times New Roman" w:eastAsia="Calibri" w:hAnsi="Times New Roman" w:cs="Times New Roman"/>
          <w:sz w:val="26"/>
          <w:szCs w:val="26"/>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roofErr w:type="gramEnd"/>
    </w:p>
    <w:p w:rsidR="00324C9C" w:rsidRPr="00927256" w:rsidRDefault="00324C9C" w:rsidP="007F7F73">
      <w:pPr>
        <w:spacing w:after="0" w:line="240" w:lineRule="auto"/>
        <w:ind w:firstLine="709"/>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 профессорско-преподавательский состав осуществляет занятия с </w:t>
      </w:r>
      <w:proofErr w:type="gramStart"/>
      <w:r w:rsidRPr="00927256">
        <w:rPr>
          <w:rFonts w:ascii="Times New Roman" w:eastAsia="Calibri" w:hAnsi="Times New Roman" w:cs="Times New Roman"/>
          <w:sz w:val="26"/>
          <w:szCs w:val="26"/>
          <w:lang w:eastAsia="ru-RU"/>
        </w:rPr>
        <w:t>обучающимися</w:t>
      </w:r>
      <w:proofErr w:type="gramEnd"/>
      <w:r w:rsidRPr="00927256">
        <w:rPr>
          <w:rFonts w:ascii="Times New Roman" w:eastAsia="Calibri" w:hAnsi="Times New Roman" w:cs="Times New Roman"/>
          <w:sz w:val="26"/>
          <w:szCs w:val="26"/>
          <w:lang w:eastAsia="ru-RU"/>
        </w:rPr>
        <w:t xml:space="preserve">,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927256">
        <w:rPr>
          <w:rFonts w:ascii="Times New Roman" w:eastAsia="Calibri" w:hAnsi="Times New Roman" w:cs="Times New Roman"/>
          <w:sz w:val="26"/>
          <w:szCs w:val="26"/>
          <w:lang w:eastAsia="ru-RU"/>
        </w:rPr>
        <w:t>Zoom</w:t>
      </w:r>
      <w:proofErr w:type="spellEnd"/>
      <w:r w:rsidRPr="00927256">
        <w:rPr>
          <w:rFonts w:ascii="Times New Roman" w:eastAsia="Calibri" w:hAnsi="Times New Roman" w:cs="Times New Roman"/>
          <w:sz w:val="26"/>
          <w:szCs w:val="26"/>
          <w:lang w:eastAsia="ru-RU"/>
        </w:rPr>
        <w:t xml:space="preserve">); консультации с использованием электронной информационно-образовательной среды (чат, </w:t>
      </w:r>
      <w:proofErr w:type="spellStart"/>
      <w:r w:rsidRPr="00927256">
        <w:rPr>
          <w:rFonts w:ascii="Times New Roman" w:eastAsia="Calibri" w:hAnsi="Times New Roman" w:cs="Times New Roman"/>
          <w:sz w:val="26"/>
          <w:szCs w:val="26"/>
          <w:lang w:eastAsia="ru-RU"/>
        </w:rPr>
        <w:t>вебинар</w:t>
      </w:r>
      <w:proofErr w:type="spellEnd"/>
      <w:r w:rsidRPr="00927256">
        <w:rPr>
          <w:rFonts w:ascii="Times New Roman" w:eastAsia="Calibri" w:hAnsi="Times New Roman" w:cs="Times New Roman"/>
          <w:sz w:val="26"/>
          <w:szCs w:val="26"/>
          <w:lang w:eastAsia="ru-RU"/>
        </w:rPr>
        <w:t>), консультации в форумах учебных дисциплин электронной системы дистанционного обучения;</w:t>
      </w:r>
    </w:p>
    <w:p w:rsidR="00324C9C" w:rsidRPr="00927256" w:rsidRDefault="00324C9C" w:rsidP="007F7F73">
      <w:pPr>
        <w:spacing w:after="0" w:line="240" w:lineRule="auto"/>
        <w:ind w:firstLine="709"/>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каждый обучающийся имеет свободный доступ</w:t>
      </w:r>
      <w:r w:rsidRPr="00927256">
        <w:rPr>
          <w:rFonts w:ascii="Times New Roman" w:eastAsia="Times New Roman" w:hAnsi="Times New Roman" w:cs="Times New Roman"/>
          <w:sz w:val="26"/>
          <w:szCs w:val="26"/>
          <w:lang w:eastAsia="ru-RU"/>
        </w:rPr>
        <w:t xml:space="preserve"> </w:t>
      </w:r>
      <w:r w:rsidRPr="00927256">
        <w:rPr>
          <w:rFonts w:ascii="Times New Roman" w:eastAsia="Calibri" w:hAnsi="Times New Roman" w:cs="Times New Roman"/>
          <w:sz w:val="26"/>
          <w:szCs w:val="26"/>
          <w:lang w:eastAsia="ru-RU"/>
        </w:rPr>
        <w:t>ко всем сервисам ЭИОС, который персонализирован (под единой учетной записью) и имеет единую точку входа;</w:t>
      </w:r>
    </w:p>
    <w:p w:rsidR="00324C9C" w:rsidRPr="00927256" w:rsidRDefault="00324C9C" w:rsidP="007F7F73">
      <w:pPr>
        <w:spacing w:after="0" w:line="240" w:lineRule="auto"/>
        <w:ind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sidRPr="00927256">
        <w:rPr>
          <w:rFonts w:ascii="Times New Roman" w:eastAsia="Times New Roman" w:hAnsi="Times New Roman" w:cs="Times New Roman"/>
          <w:sz w:val="26"/>
          <w:szCs w:val="26"/>
          <w:lang w:eastAsia="ru-RU"/>
        </w:rPr>
        <w:t>вебинарной</w:t>
      </w:r>
      <w:proofErr w:type="spellEnd"/>
      <w:r w:rsidRPr="00927256">
        <w:rPr>
          <w:rFonts w:ascii="Times New Roman" w:eastAsia="Times New Roman" w:hAnsi="Times New Roman" w:cs="Times New Roman"/>
          <w:sz w:val="26"/>
          <w:szCs w:val="26"/>
          <w:lang w:eastAsia="ru-RU"/>
        </w:rPr>
        <w:t xml:space="preserve"> комнате преподавателя, для обеспечения участия обучающихс</w:t>
      </w:r>
      <w:r w:rsidR="00DE574B" w:rsidRPr="00927256">
        <w:rPr>
          <w:rFonts w:ascii="Times New Roman" w:eastAsia="Times New Roman" w:hAnsi="Times New Roman" w:cs="Times New Roman"/>
          <w:sz w:val="26"/>
          <w:szCs w:val="26"/>
          <w:lang w:eastAsia="ru-RU"/>
        </w:rPr>
        <w:t>я, в изучении учебных дисциплин.</w:t>
      </w:r>
    </w:p>
    <w:p w:rsidR="00324C9C" w:rsidRPr="00927256" w:rsidRDefault="00324C9C" w:rsidP="007F7F73">
      <w:pPr>
        <w:tabs>
          <w:tab w:val="left" w:pos="426"/>
        </w:tabs>
        <w:suppressAutoHyphens/>
        <w:spacing w:after="0" w:line="240" w:lineRule="auto"/>
        <w:jc w:val="center"/>
        <w:rPr>
          <w:rFonts w:ascii="Times New Roman" w:eastAsia="Times New Roman" w:hAnsi="Times New Roman" w:cs="Times New Roman"/>
          <w:b/>
          <w:sz w:val="26"/>
          <w:szCs w:val="26"/>
          <w:lang w:eastAsia="ru-RU"/>
        </w:rPr>
      </w:pPr>
    </w:p>
    <w:p w:rsidR="007F7F73" w:rsidRPr="00927256" w:rsidRDefault="007F7F73" w:rsidP="007F7F73">
      <w:pPr>
        <w:tabs>
          <w:tab w:val="left" w:pos="426"/>
        </w:tabs>
        <w:suppressAutoHyphens/>
        <w:spacing w:after="0" w:line="240" w:lineRule="auto"/>
        <w:jc w:val="center"/>
        <w:rPr>
          <w:rFonts w:ascii="Times New Roman" w:eastAsia="Times New Roman" w:hAnsi="Times New Roman" w:cs="Times New Roman"/>
          <w:b/>
          <w:sz w:val="26"/>
          <w:szCs w:val="26"/>
          <w:lang w:eastAsia="ru-RU"/>
        </w:rPr>
      </w:pPr>
    </w:p>
    <w:p w:rsidR="007F7F73" w:rsidRPr="00927256" w:rsidRDefault="007F7F73" w:rsidP="007F7F73">
      <w:pPr>
        <w:tabs>
          <w:tab w:val="left" w:pos="426"/>
        </w:tabs>
        <w:suppressAutoHyphens/>
        <w:spacing w:after="0" w:line="240" w:lineRule="auto"/>
        <w:jc w:val="center"/>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8. МАТЕРИАЛЬНО-ТЕХНИЧЕСКОЕ ОБЕСПЕЧЕНИЕ ДИСЦИПЛИНЫ</w:t>
      </w:r>
    </w:p>
    <w:p w:rsidR="007F7F73" w:rsidRPr="00927256" w:rsidRDefault="007F7F73" w:rsidP="007F7F73">
      <w:pPr>
        <w:tabs>
          <w:tab w:val="left" w:pos="426"/>
        </w:tabs>
        <w:suppressAutoHyphens/>
        <w:spacing w:after="0" w:line="240" w:lineRule="auto"/>
        <w:jc w:val="center"/>
        <w:rPr>
          <w:rFonts w:ascii="Times New Roman" w:eastAsia="Times New Roman" w:hAnsi="Times New Roman" w:cs="Times New Roman"/>
          <w:b/>
          <w:sz w:val="26"/>
          <w:szCs w:val="26"/>
          <w:lang w:eastAsia="ru-RU"/>
        </w:rPr>
      </w:pPr>
    </w:p>
    <w:p w:rsidR="007F7F73" w:rsidRPr="00927256" w:rsidRDefault="007F7F73" w:rsidP="007F7F73">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Для обеспечения подготовки студента по направлению 38.03.02.</w:t>
      </w:r>
      <w:r w:rsidRPr="00927256">
        <w:rPr>
          <w:rFonts w:ascii="Times New Roman" w:eastAsia="Times New Roman" w:hAnsi="Times New Roman" w:cs="Times New Roman"/>
          <w:spacing w:val="-16"/>
          <w:sz w:val="26"/>
          <w:szCs w:val="26"/>
          <w:lang w:eastAsia="ru-RU"/>
        </w:rPr>
        <w:t xml:space="preserve"> </w:t>
      </w:r>
      <w:r w:rsidRPr="00927256">
        <w:rPr>
          <w:rFonts w:ascii="Times New Roman" w:eastAsia="Times New Roman" w:hAnsi="Times New Roman" w:cs="Times New Roman"/>
          <w:sz w:val="26"/>
          <w:szCs w:val="26"/>
          <w:lang w:eastAsia="ru-RU"/>
        </w:rPr>
        <w:t xml:space="preserve">«Менеджмент»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w:t>
      </w:r>
      <w:proofErr w:type="spellStart"/>
      <w:r w:rsidRPr="00927256">
        <w:rPr>
          <w:rFonts w:ascii="Times New Roman" w:eastAsia="Times New Roman" w:hAnsi="Times New Roman" w:cs="Times New Roman"/>
          <w:sz w:val="26"/>
          <w:szCs w:val="26"/>
          <w:lang w:eastAsia="ru-RU"/>
        </w:rPr>
        <w:t>Scopus</w:t>
      </w:r>
      <w:proofErr w:type="spellEnd"/>
      <w:r w:rsidRPr="00927256">
        <w:rPr>
          <w:rFonts w:ascii="Times New Roman" w:eastAsia="Times New Roman" w:hAnsi="Times New Roman" w:cs="Times New Roman"/>
          <w:sz w:val="26"/>
          <w:szCs w:val="26"/>
          <w:lang w:eastAsia="ru-RU"/>
        </w:rPr>
        <w:t xml:space="preserve">- </w:t>
      </w:r>
      <w:proofErr w:type="spellStart"/>
      <w:r w:rsidRPr="00927256">
        <w:rPr>
          <w:rFonts w:ascii="Times New Roman" w:eastAsia="Times New Roman" w:hAnsi="Times New Roman" w:cs="Times New Roman"/>
          <w:sz w:val="26"/>
          <w:szCs w:val="26"/>
          <w:lang w:eastAsia="ru-RU"/>
        </w:rPr>
        <w:t>htpps</w:t>
      </w:r>
      <w:proofErr w:type="spellEnd"/>
      <w:r w:rsidRPr="00927256">
        <w:rPr>
          <w:rFonts w:ascii="Times New Roman" w:eastAsia="Times New Roman" w:hAnsi="Times New Roman" w:cs="Times New Roman"/>
          <w:sz w:val="26"/>
          <w:szCs w:val="26"/>
          <w:lang w:eastAsia="ru-RU"/>
        </w:rPr>
        <w:t xml:space="preserve">://www.scopus.com; политематическая реферативная база данных </w:t>
      </w:r>
      <w:proofErr w:type="spellStart"/>
      <w:r w:rsidRPr="00927256">
        <w:rPr>
          <w:rFonts w:ascii="Times New Roman" w:eastAsia="Times New Roman" w:hAnsi="Times New Roman" w:cs="Times New Roman"/>
          <w:sz w:val="26"/>
          <w:szCs w:val="26"/>
          <w:lang w:eastAsia="ru-RU"/>
        </w:rPr>
        <w:t>Web</w:t>
      </w:r>
      <w:proofErr w:type="spellEnd"/>
      <w:r w:rsidRPr="00927256">
        <w:rPr>
          <w:rFonts w:ascii="Times New Roman" w:eastAsia="Times New Roman" w:hAnsi="Times New Roman" w:cs="Times New Roman"/>
          <w:sz w:val="26"/>
          <w:szCs w:val="26"/>
          <w:lang w:eastAsia="ru-RU"/>
        </w:rPr>
        <w:t xml:space="preserve"> </w:t>
      </w:r>
      <w:proofErr w:type="spellStart"/>
      <w:r w:rsidRPr="00927256">
        <w:rPr>
          <w:rFonts w:ascii="Times New Roman" w:eastAsia="Times New Roman" w:hAnsi="Times New Roman" w:cs="Times New Roman"/>
          <w:sz w:val="26"/>
          <w:szCs w:val="26"/>
          <w:lang w:eastAsia="ru-RU"/>
        </w:rPr>
        <w:t>of</w:t>
      </w:r>
      <w:proofErr w:type="spellEnd"/>
      <w:r w:rsidRPr="00927256">
        <w:rPr>
          <w:rFonts w:ascii="Times New Roman" w:eastAsia="Times New Roman" w:hAnsi="Times New Roman" w:cs="Times New Roman"/>
          <w:sz w:val="26"/>
          <w:szCs w:val="26"/>
          <w:lang w:eastAsia="ru-RU"/>
        </w:rPr>
        <w:t xml:space="preserve"> </w:t>
      </w:r>
      <w:proofErr w:type="spellStart"/>
      <w:r w:rsidRPr="00927256">
        <w:rPr>
          <w:rFonts w:ascii="Times New Roman" w:eastAsia="Times New Roman" w:hAnsi="Times New Roman" w:cs="Times New Roman"/>
          <w:sz w:val="26"/>
          <w:szCs w:val="26"/>
          <w:lang w:eastAsia="ru-RU"/>
        </w:rPr>
        <w:t>Scienct</w:t>
      </w:r>
      <w:proofErr w:type="spellEnd"/>
      <w:r w:rsidRPr="00927256">
        <w:rPr>
          <w:rFonts w:ascii="Times New Roman" w:eastAsia="Times New Roman" w:hAnsi="Times New Roman" w:cs="Times New Roman"/>
          <w:sz w:val="26"/>
          <w:szCs w:val="26"/>
          <w:lang w:eastAsia="ru-RU"/>
        </w:rPr>
        <w:t xml:space="preserve"> - </w:t>
      </w:r>
      <w:proofErr w:type="spellStart"/>
      <w:r w:rsidRPr="00927256">
        <w:rPr>
          <w:rFonts w:ascii="Times New Roman" w:eastAsia="Times New Roman" w:hAnsi="Times New Roman" w:cs="Times New Roman"/>
          <w:sz w:val="26"/>
          <w:szCs w:val="26"/>
          <w:lang w:eastAsia="ru-RU"/>
        </w:rPr>
        <w:t>htpps</w:t>
      </w:r>
      <w:proofErr w:type="spellEnd"/>
      <w:r w:rsidRPr="00927256">
        <w:rPr>
          <w:rFonts w:ascii="Times New Roman" w:eastAsia="Times New Roman" w:hAnsi="Times New Roman" w:cs="Times New Roman"/>
          <w:sz w:val="26"/>
          <w:szCs w:val="26"/>
          <w:lang w:eastAsia="ru-RU"/>
        </w:rPr>
        <w:t>://www.apps.webofknowlege.com;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w:t>
      </w:r>
    </w:p>
    <w:p w:rsidR="007F7F73" w:rsidRPr="00927256" w:rsidRDefault="007F7F73" w:rsidP="007F7F73">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927256">
        <w:rPr>
          <w:rFonts w:ascii="Times New Roman" w:eastAsia="Times New Roman" w:hAnsi="Times New Roman" w:cs="Times New Roman"/>
          <w:sz w:val="26"/>
          <w:szCs w:val="26"/>
          <w:lang w:eastAsia="ru-RU"/>
        </w:rPr>
        <w:t>BenQ</w:t>
      </w:r>
      <w:proofErr w:type="spellEnd"/>
      <w:r w:rsidRPr="00927256">
        <w:rPr>
          <w:rFonts w:ascii="Times New Roman" w:eastAsia="Times New Roman" w:hAnsi="Times New Roman" w:cs="Times New Roman"/>
          <w:sz w:val="26"/>
          <w:szCs w:val="26"/>
          <w:lang w:eastAsia="ru-RU"/>
        </w:rPr>
        <w:t xml:space="preserve">), экраном для проектора (каб.513),библиотека, читальный зал с выходом в Интернет. При необходимости используется </w:t>
      </w:r>
      <w:proofErr w:type="spellStart"/>
      <w:r w:rsidRPr="00927256">
        <w:rPr>
          <w:rFonts w:ascii="Times New Roman" w:eastAsia="Times New Roman" w:hAnsi="Times New Roman" w:cs="Times New Roman"/>
          <w:sz w:val="26"/>
          <w:szCs w:val="26"/>
          <w:lang w:eastAsia="ru-RU"/>
        </w:rPr>
        <w:t>каб</w:t>
      </w:r>
      <w:proofErr w:type="spellEnd"/>
      <w:r w:rsidRPr="00927256">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rsidR="007F7F73" w:rsidRPr="00927256" w:rsidRDefault="007F7F73" w:rsidP="007F7F73">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w:t>
      </w:r>
      <w:r w:rsidRPr="00927256">
        <w:rPr>
          <w:rFonts w:ascii="Times New Roman" w:eastAsia="Times New Roman" w:hAnsi="Times New Roman" w:cs="Times New Roman"/>
          <w:sz w:val="26"/>
          <w:szCs w:val="26"/>
          <w:lang w:eastAsia="ru-RU"/>
        </w:rPr>
        <w:lastRenderedPageBreak/>
        <w:t>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927256">
        <w:rPr>
          <w:rFonts w:ascii="Times New Roman" w:eastAsia="Times New Roman" w:hAnsi="Times New Roman" w:cs="Times New Roman"/>
          <w:spacing w:val="-6"/>
          <w:sz w:val="26"/>
          <w:szCs w:val="26"/>
          <w:lang w:eastAsia="ru-RU"/>
        </w:rPr>
        <w:t xml:space="preserve"> </w:t>
      </w:r>
      <w:r w:rsidRPr="00927256">
        <w:rPr>
          <w:rFonts w:ascii="Times New Roman" w:eastAsia="Times New Roman" w:hAnsi="Times New Roman" w:cs="Times New Roman"/>
          <w:sz w:val="26"/>
          <w:szCs w:val="26"/>
          <w:lang w:eastAsia="ru-RU"/>
        </w:rPr>
        <w:t xml:space="preserve">материалов. </w:t>
      </w:r>
    </w:p>
    <w:p w:rsidR="007F7F73" w:rsidRPr="00927256" w:rsidRDefault="007F7F73" w:rsidP="007F7F73">
      <w:pPr>
        <w:spacing w:after="0" w:line="240" w:lineRule="auto"/>
        <w:ind w:firstLine="426"/>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Для самостоятельной работы обучающихся, в </w:t>
      </w:r>
      <w:proofErr w:type="spellStart"/>
      <w:r w:rsidRPr="00927256">
        <w:rPr>
          <w:rFonts w:ascii="Times New Roman" w:eastAsia="Times New Roman" w:hAnsi="Times New Roman" w:cs="Times New Roman"/>
          <w:sz w:val="26"/>
          <w:szCs w:val="26"/>
          <w:lang w:eastAsia="ru-RU"/>
        </w:rPr>
        <w:t>т.ч</w:t>
      </w:r>
      <w:proofErr w:type="spellEnd"/>
      <w:r w:rsidRPr="00927256">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7F7F73" w:rsidRPr="00927256" w:rsidRDefault="007F7F73" w:rsidP="007F7F73">
      <w:pPr>
        <w:numPr>
          <w:ilvl w:val="0"/>
          <w:numId w:val="51"/>
        </w:numPr>
        <w:spacing w:after="0" w:line="240" w:lineRule="auto"/>
        <w:ind w:left="0" w:firstLine="426"/>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наглядные пособия;</w:t>
      </w:r>
      <w:r w:rsidRPr="00927256">
        <w:rPr>
          <w:rFonts w:ascii="Times New Roman" w:eastAsia="Times New Roman" w:hAnsi="Times New Roman" w:cs="Times New Roman"/>
          <w:sz w:val="26"/>
          <w:szCs w:val="26"/>
          <w:lang w:eastAsia="ru-RU"/>
        </w:rPr>
        <w:tab/>
      </w:r>
    </w:p>
    <w:p w:rsidR="007F7F73" w:rsidRPr="00927256" w:rsidRDefault="007F7F73" w:rsidP="007F7F73">
      <w:pPr>
        <w:numPr>
          <w:ilvl w:val="0"/>
          <w:numId w:val="51"/>
        </w:numPr>
        <w:spacing w:after="0" w:line="240" w:lineRule="auto"/>
        <w:ind w:left="0" w:firstLine="426"/>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доска аудиторная;</w:t>
      </w:r>
    </w:p>
    <w:p w:rsidR="007F7F73" w:rsidRPr="00927256" w:rsidRDefault="007F7F73" w:rsidP="007F7F73">
      <w:pPr>
        <w:numPr>
          <w:ilvl w:val="0"/>
          <w:numId w:val="51"/>
        </w:numPr>
        <w:spacing w:after="0" w:line="240" w:lineRule="auto"/>
        <w:ind w:left="0" w:firstLine="426"/>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мультимедийное оборудование (ноутбук, проектор).</w:t>
      </w:r>
    </w:p>
    <w:p w:rsidR="007F7F73" w:rsidRPr="00927256" w:rsidRDefault="007F7F73" w:rsidP="007F7F73">
      <w:pPr>
        <w:spacing w:after="0" w:line="240" w:lineRule="auto"/>
        <w:ind w:firstLine="72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927256">
        <w:rPr>
          <w:rFonts w:ascii="Times New Roman" w:eastAsia="Times New Roman" w:hAnsi="Times New Roman" w:cs="Times New Roman"/>
          <w:sz w:val="26"/>
          <w:szCs w:val="26"/>
          <w:lang w:eastAsia="ru-RU"/>
        </w:rPr>
        <w:t>BenQ</w:t>
      </w:r>
      <w:proofErr w:type="spellEnd"/>
      <w:r w:rsidRPr="00927256">
        <w:rPr>
          <w:rFonts w:ascii="Times New Roman" w:eastAsia="Times New Roman" w:hAnsi="Times New Roman" w:cs="Times New Roman"/>
          <w:sz w:val="26"/>
          <w:szCs w:val="26"/>
          <w:lang w:eastAsia="ru-RU"/>
        </w:rPr>
        <w:t xml:space="preserve">), экраном для проектора (каб.513), библиотека, читальный зал с выходом в Интернет. При необходимости используется </w:t>
      </w:r>
      <w:proofErr w:type="spellStart"/>
      <w:r w:rsidRPr="00927256">
        <w:rPr>
          <w:rFonts w:ascii="Times New Roman" w:eastAsia="Times New Roman" w:hAnsi="Times New Roman" w:cs="Times New Roman"/>
          <w:sz w:val="26"/>
          <w:szCs w:val="26"/>
          <w:lang w:eastAsia="ru-RU"/>
        </w:rPr>
        <w:t>каб</w:t>
      </w:r>
      <w:proofErr w:type="spellEnd"/>
      <w:r w:rsidRPr="00927256">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rsidR="007F7F73" w:rsidRPr="00927256" w:rsidRDefault="007F7F73" w:rsidP="007F7F73">
      <w:pPr>
        <w:spacing w:after="0" w:line="240" w:lineRule="auto"/>
        <w:ind w:firstLine="72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7F7F73" w:rsidRPr="00927256" w:rsidRDefault="007F7F73" w:rsidP="007F7F73">
      <w:pPr>
        <w:spacing w:after="0" w:line="240" w:lineRule="auto"/>
        <w:ind w:firstLine="72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а) для лиц с нарушением слуха (акустический усилитель и колонки, мультимедийный проектор);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б) для лиц с нарушением зрения (мультимедийный проектор (использование презентаций с укрупненным текстом);</w:t>
      </w: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sz w:val="26"/>
          <w:szCs w:val="26"/>
          <w:lang w:eastAsia="ru-RU"/>
        </w:rPr>
        <w:t xml:space="preserve">в) для лиц с нарушением </w:t>
      </w:r>
      <w:proofErr w:type="spellStart"/>
      <w:r w:rsidRPr="00927256">
        <w:rPr>
          <w:rFonts w:ascii="Times New Roman" w:eastAsia="Times New Roman" w:hAnsi="Times New Roman" w:cs="Times New Roman"/>
          <w:sz w:val="26"/>
          <w:szCs w:val="26"/>
          <w:lang w:eastAsia="ru-RU"/>
        </w:rPr>
        <w:t>опорно</w:t>
      </w:r>
      <w:proofErr w:type="spellEnd"/>
      <w:r w:rsidRPr="00927256">
        <w:rPr>
          <w:rFonts w:ascii="Times New Roman" w:eastAsia="Times New Roman" w:hAnsi="Times New Roman" w:cs="Times New Roman"/>
          <w:sz w:val="26"/>
          <w:szCs w:val="26"/>
          <w:lang w:eastAsia="ru-RU"/>
        </w:rPr>
        <w:t xml:space="preserve"> - двигательного аппарата (персональные мобильные компьютеры-ноутбуки).</w:t>
      </w:r>
    </w:p>
    <w:p w:rsidR="007F7F73" w:rsidRPr="00927256" w:rsidRDefault="007F7F73" w:rsidP="007F7F73">
      <w:pPr>
        <w:spacing w:after="0" w:line="240" w:lineRule="auto"/>
        <w:ind w:firstLine="720"/>
        <w:jc w:val="both"/>
        <w:rPr>
          <w:rFonts w:ascii="Times New Roman" w:eastAsia="Times New Roman" w:hAnsi="Times New Roman" w:cs="Times New Roman"/>
          <w:sz w:val="26"/>
          <w:szCs w:val="26"/>
          <w:lang w:eastAsia="ru-RU"/>
        </w:rPr>
      </w:pPr>
    </w:p>
    <w:p w:rsidR="007F7F73" w:rsidRPr="00927256" w:rsidRDefault="007F7F73" w:rsidP="007F7F73">
      <w:pPr>
        <w:pStyle w:val="a7"/>
        <w:numPr>
          <w:ilvl w:val="0"/>
          <w:numId w:val="52"/>
        </w:numPr>
        <w:jc w:val="center"/>
        <w:rPr>
          <w:rFonts w:eastAsia="Times New Roman"/>
          <w:b/>
          <w:sz w:val="26"/>
          <w:szCs w:val="26"/>
        </w:rPr>
      </w:pPr>
      <w:r w:rsidRPr="00927256">
        <w:rPr>
          <w:rFonts w:eastAsia="Times New Roman"/>
          <w:b/>
          <w:sz w:val="26"/>
          <w:szCs w:val="26"/>
        </w:rPr>
        <w:t>БИБЛИОГРАФИЧЕСКИЙ СПИСОК</w:t>
      </w:r>
    </w:p>
    <w:p w:rsidR="007F7F73" w:rsidRPr="00927256" w:rsidRDefault="007F7F73" w:rsidP="007F7F73">
      <w:pPr>
        <w:pStyle w:val="a7"/>
        <w:rPr>
          <w:rFonts w:eastAsia="Times New Roman"/>
          <w:b/>
          <w:sz w:val="26"/>
          <w:szCs w:val="26"/>
        </w:rPr>
      </w:pPr>
    </w:p>
    <w:p w:rsidR="007F7F73" w:rsidRPr="00927256" w:rsidRDefault="007F7F73" w:rsidP="007F7F73">
      <w:pPr>
        <w:spacing w:after="0" w:line="240" w:lineRule="auto"/>
        <w:ind w:right="140" w:firstLine="567"/>
        <w:jc w:val="center"/>
        <w:rPr>
          <w:rFonts w:ascii="Times New Roman" w:eastAsia="Times New Roman" w:hAnsi="Times New Roman" w:cs="Times New Roman"/>
          <w:b/>
          <w:bCs/>
          <w:i/>
          <w:sz w:val="26"/>
          <w:szCs w:val="26"/>
          <w:lang w:eastAsia="ru-RU"/>
        </w:rPr>
      </w:pPr>
      <w:r w:rsidRPr="00927256">
        <w:rPr>
          <w:rFonts w:ascii="Times New Roman" w:eastAsia="Times New Roman" w:hAnsi="Times New Roman" w:cs="Times New Roman"/>
          <w:b/>
          <w:bCs/>
          <w:i/>
          <w:sz w:val="26"/>
          <w:szCs w:val="26"/>
          <w:lang w:eastAsia="ru-RU"/>
        </w:rPr>
        <w:t>Основная литература:</w:t>
      </w:r>
    </w:p>
    <w:p w:rsidR="007F7F73" w:rsidRPr="00927256" w:rsidRDefault="007F7F73" w:rsidP="007F7F73">
      <w:pPr>
        <w:pStyle w:val="a7"/>
        <w:numPr>
          <w:ilvl w:val="0"/>
          <w:numId w:val="11"/>
        </w:numPr>
        <w:autoSpaceDE w:val="0"/>
        <w:autoSpaceDN w:val="0"/>
        <w:adjustRightInd w:val="0"/>
        <w:ind w:left="0" w:right="140" w:firstLine="284"/>
        <w:jc w:val="both"/>
        <w:rPr>
          <w:rFonts w:eastAsia="Times New Roman"/>
          <w:sz w:val="26"/>
          <w:szCs w:val="26"/>
        </w:rPr>
      </w:pPr>
      <w:proofErr w:type="spellStart"/>
      <w:proofErr w:type="gramStart"/>
      <w:r w:rsidRPr="00927256">
        <w:rPr>
          <w:rFonts w:eastAsia="Times New Roman"/>
          <w:sz w:val="26"/>
          <w:szCs w:val="26"/>
        </w:rPr>
        <w:t>Раджабова</w:t>
      </w:r>
      <w:proofErr w:type="spellEnd"/>
      <w:r w:rsidRPr="00927256">
        <w:rPr>
          <w:rFonts w:eastAsia="Times New Roman"/>
          <w:sz w:val="26"/>
          <w:szCs w:val="26"/>
        </w:rPr>
        <w:t xml:space="preserve"> Залпа </w:t>
      </w:r>
      <w:proofErr w:type="spellStart"/>
      <w:r w:rsidRPr="00927256">
        <w:rPr>
          <w:rFonts w:eastAsia="Times New Roman"/>
          <w:sz w:val="26"/>
          <w:szCs w:val="26"/>
        </w:rPr>
        <w:t>Камаловна</w:t>
      </w:r>
      <w:proofErr w:type="spellEnd"/>
      <w:r w:rsidRPr="00927256">
        <w:rPr>
          <w:rFonts w:eastAsia="Times New Roman"/>
          <w:sz w:val="26"/>
          <w:szCs w:val="26"/>
        </w:rPr>
        <w:t xml:space="preserve"> Мировая экономика: учебник / З.К. </w:t>
      </w:r>
      <w:proofErr w:type="spellStart"/>
      <w:r w:rsidRPr="00927256">
        <w:rPr>
          <w:rFonts w:eastAsia="Times New Roman"/>
          <w:sz w:val="26"/>
          <w:szCs w:val="26"/>
        </w:rPr>
        <w:t>Раджабова</w:t>
      </w:r>
      <w:proofErr w:type="spellEnd"/>
      <w:r w:rsidRPr="00927256">
        <w:rPr>
          <w:rFonts w:eastAsia="Times New Roman"/>
          <w:sz w:val="26"/>
          <w:szCs w:val="26"/>
        </w:rPr>
        <w:t xml:space="preserve">. — 5-е изд., </w:t>
      </w:r>
      <w:proofErr w:type="spellStart"/>
      <w:r w:rsidRPr="00927256">
        <w:rPr>
          <w:rFonts w:eastAsia="Times New Roman"/>
          <w:sz w:val="26"/>
          <w:szCs w:val="26"/>
        </w:rPr>
        <w:t>перераб</w:t>
      </w:r>
      <w:proofErr w:type="spellEnd"/>
      <w:r w:rsidRPr="00927256">
        <w:rPr>
          <w:rFonts w:eastAsia="Times New Roman"/>
          <w:sz w:val="26"/>
          <w:szCs w:val="26"/>
        </w:rPr>
        <w:t>. и доп. — М.: ИНФРА-М, 2019. — 369 с. — (Высшее образование:</w:t>
      </w:r>
      <w:proofErr w:type="gramEnd"/>
      <w:r w:rsidRPr="00927256">
        <w:rPr>
          <w:rFonts w:eastAsia="Times New Roman"/>
          <w:sz w:val="26"/>
          <w:szCs w:val="26"/>
        </w:rPr>
        <w:t xml:space="preserve"> Бакалавриат</w:t>
      </w:r>
      <w:proofErr w:type="gramStart"/>
      <w:r w:rsidRPr="00927256">
        <w:rPr>
          <w:rFonts w:eastAsia="Times New Roman"/>
          <w:sz w:val="26"/>
          <w:szCs w:val="26"/>
        </w:rPr>
        <w:t xml:space="preserve">). —- </w:t>
      </w:r>
      <w:proofErr w:type="gramEnd"/>
      <w:r w:rsidRPr="00927256">
        <w:rPr>
          <w:rFonts w:eastAsia="Times New Roman"/>
          <w:sz w:val="26"/>
          <w:szCs w:val="26"/>
        </w:rPr>
        <w:t xml:space="preserve">Режим доступа: </w:t>
      </w:r>
      <w:hyperlink r:id="rId11" w:history="1">
        <w:r w:rsidRPr="00927256">
          <w:rPr>
            <w:rStyle w:val="a3"/>
            <w:rFonts w:eastAsia="Times New Roman"/>
            <w:color w:val="auto"/>
            <w:sz w:val="26"/>
            <w:szCs w:val="26"/>
          </w:rPr>
          <w:t>http://znanium.com/catalog/product/973606</w:t>
        </w:r>
      </w:hyperlink>
    </w:p>
    <w:p w:rsidR="007F7F73" w:rsidRPr="00927256" w:rsidRDefault="007F7F73" w:rsidP="007F7F73">
      <w:pPr>
        <w:pStyle w:val="a7"/>
        <w:numPr>
          <w:ilvl w:val="0"/>
          <w:numId w:val="11"/>
        </w:numPr>
        <w:autoSpaceDE w:val="0"/>
        <w:autoSpaceDN w:val="0"/>
        <w:adjustRightInd w:val="0"/>
        <w:ind w:left="0" w:right="140" w:firstLine="284"/>
        <w:jc w:val="both"/>
        <w:rPr>
          <w:rFonts w:eastAsia="Times New Roman"/>
          <w:sz w:val="26"/>
          <w:szCs w:val="26"/>
        </w:rPr>
      </w:pPr>
      <w:r w:rsidRPr="00927256">
        <w:rPr>
          <w:rFonts w:eastAsia="Times New Roman"/>
          <w:sz w:val="26"/>
          <w:szCs w:val="26"/>
        </w:rPr>
        <w:t xml:space="preserve">Ломакин, В.К. Мировая экономика: учебник для студентов вузов, обучающихся по экономическим специальностям и направлениям / В.К. Ломакин. — 5-е изд., </w:t>
      </w:r>
      <w:proofErr w:type="spellStart"/>
      <w:r w:rsidRPr="00927256">
        <w:rPr>
          <w:rFonts w:eastAsia="Times New Roman"/>
          <w:sz w:val="26"/>
          <w:szCs w:val="26"/>
        </w:rPr>
        <w:t>перераб</w:t>
      </w:r>
      <w:proofErr w:type="spellEnd"/>
      <w:r w:rsidRPr="00927256">
        <w:rPr>
          <w:rFonts w:eastAsia="Times New Roman"/>
          <w:sz w:val="26"/>
          <w:szCs w:val="26"/>
        </w:rPr>
        <w:t xml:space="preserve">. и доп. - М.: ЮНИТИ-ДАНА, 2019. - 687 с. - (Серия «Золотой фонд российских учебников»). - ISBN 978-5-238-03127-9. - Текст: электронный. - URL: </w:t>
      </w:r>
      <w:hyperlink r:id="rId12" w:history="1">
        <w:r w:rsidRPr="00927256">
          <w:rPr>
            <w:rStyle w:val="a3"/>
            <w:rFonts w:eastAsia="Times New Roman"/>
            <w:color w:val="auto"/>
            <w:sz w:val="26"/>
            <w:szCs w:val="26"/>
          </w:rPr>
          <w:t>https://znanium.com/catalog/product/1028799</w:t>
        </w:r>
      </w:hyperlink>
      <w:r w:rsidRPr="00927256">
        <w:rPr>
          <w:rFonts w:eastAsia="Times New Roman"/>
          <w:sz w:val="26"/>
          <w:szCs w:val="26"/>
        </w:rPr>
        <w:t>.</w:t>
      </w:r>
    </w:p>
    <w:p w:rsidR="007F7F73" w:rsidRPr="00927256" w:rsidRDefault="007F7F73" w:rsidP="007F7F73">
      <w:pPr>
        <w:pStyle w:val="a7"/>
        <w:numPr>
          <w:ilvl w:val="0"/>
          <w:numId w:val="11"/>
        </w:numPr>
        <w:autoSpaceDE w:val="0"/>
        <w:autoSpaceDN w:val="0"/>
        <w:adjustRightInd w:val="0"/>
        <w:ind w:left="0" w:right="140" w:firstLine="142"/>
        <w:jc w:val="both"/>
        <w:rPr>
          <w:rFonts w:eastAsia="Times New Roman"/>
          <w:sz w:val="26"/>
          <w:szCs w:val="26"/>
        </w:rPr>
      </w:pPr>
      <w:proofErr w:type="gramStart"/>
      <w:r w:rsidRPr="00927256">
        <w:rPr>
          <w:rFonts w:eastAsia="Times New Roman"/>
          <w:sz w:val="26"/>
          <w:szCs w:val="26"/>
        </w:rPr>
        <w:t xml:space="preserve">Цыпин, И. С. Мировая экономика: учебник / И.С. Цыпин, В.Р. Веснин. — 2-е изд., </w:t>
      </w:r>
      <w:proofErr w:type="spellStart"/>
      <w:r w:rsidRPr="00927256">
        <w:rPr>
          <w:rFonts w:eastAsia="Times New Roman"/>
          <w:sz w:val="26"/>
          <w:szCs w:val="26"/>
        </w:rPr>
        <w:t>перераб</w:t>
      </w:r>
      <w:proofErr w:type="spellEnd"/>
      <w:r w:rsidRPr="00927256">
        <w:rPr>
          <w:rFonts w:eastAsia="Times New Roman"/>
          <w:sz w:val="26"/>
          <w:szCs w:val="26"/>
        </w:rPr>
        <w:t>. и доп. — М.: ИНФРА-М, 2018. — 288 с. — (Высшее образование:</w:t>
      </w:r>
      <w:proofErr w:type="gramEnd"/>
      <w:r w:rsidRPr="00927256">
        <w:rPr>
          <w:rFonts w:eastAsia="Times New Roman"/>
          <w:sz w:val="26"/>
          <w:szCs w:val="26"/>
        </w:rPr>
        <w:t xml:space="preserve"> Бакалавриат). — www.dx.doi.org/10.12737/860. - ISBN 978-5-16-006865-7. - Текст: электронный. - URL: </w:t>
      </w:r>
      <w:hyperlink r:id="rId13" w:history="1">
        <w:r w:rsidRPr="00927256">
          <w:rPr>
            <w:rStyle w:val="a3"/>
            <w:rFonts w:eastAsia="Times New Roman"/>
            <w:color w:val="auto"/>
            <w:sz w:val="26"/>
            <w:szCs w:val="26"/>
          </w:rPr>
          <w:t>https://znanium.com/catalog/product/1002450</w:t>
        </w:r>
      </w:hyperlink>
      <w:r w:rsidRPr="00927256">
        <w:rPr>
          <w:rFonts w:eastAsia="Times New Roman"/>
          <w:sz w:val="26"/>
          <w:szCs w:val="26"/>
        </w:rPr>
        <w:t xml:space="preserve"> </w:t>
      </w:r>
    </w:p>
    <w:p w:rsidR="007F7F73" w:rsidRPr="00927256" w:rsidRDefault="007F7F73" w:rsidP="007F7F73">
      <w:pPr>
        <w:pStyle w:val="a7"/>
        <w:numPr>
          <w:ilvl w:val="0"/>
          <w:numId w:val="11"/>
        </w:numPr>
        <w:autoSpaceDE w:val="0"/>
        <w:autoSpaceDN w:val="0"/>
        <w:adjustRightInd w:val="0"/>
        <w:ind w:left="0" w:right="140" w:firstLine="142"/>
        <w:jc w:val="both"/>
        <w:rPr>
          <w:rFonts w:eastAsia="Times New Roman"/>
          <w:sz w:val="26"/>
          <w:szCs w:val="26"/>
        </w:rPr>
      </w:pPr>
      <w:r w:rsidRPr="00927256">
        <w:rPr>
          <w:rFonts w:eastAsia="Times New Roman"/>
          <w:sz w:val="26"/>
          <w:szCs w:val="26"/>
        </w:rPr>
        <w:t xml:space="preserve">Мировая экономика и международные экономические отношения: учебник / под ред. В. К. Поспелова. — Москва: </w:t>
      </w:r>
      <w:proofErr w:type="gramStart"/>
      <w:r w:rsidRPr="00927256">
        <w:rPr>
          <w:rFonts w:eastAsia="Times New Roman"/>
          <w:sz w:val="26"/>
          <w:szCs w:val="26"/>
        </w:rPr>
        <w:t xml:space="preserve">ИНФРА-М, 2021. — 370 с. — (Высшее </w:t>
      </w:r>
      <w:r w:rsidRPr="00927256">
        <w:rPr>
          <w:rFonts w:eastAsia="Times New Roman"/>
          <w:sz w:val="26"/>
          <w:szCs w:val="26"/>
        </w:rPr>
        <w:lastRenderedPageBreak/>
        <w:t>образование:</w:t>
      </w:r>
      <w:proofErr w:type="gramEnd"/>
      <w:r w:rsidRPr="00927256">
        <w:rPr>
          <w:rFonts w:eastAsia="Times New Roman"/>
          <w:sz w:val="26"/>
          <w:szCs w:val="26"/>
        </w:rPr>
        <w:t xml:space="preserve"> Бакалавриат). - ISBN 978-5-16-006604-2. - Текст: электронный. - URL: </w:t>
      </w:r>
      <w:hyperlink r:id="rId14" w:history="1">
        <w:r w:rsidRPr="00927256">
          <w:rPr>
            <w:rStyle w:val="a3"/>
            <w:rFonts w:eastAsia="Times New Roman"/>
            <w:color w:val="auto"/>
            <w:sz w:val="26"/>
            <w:szCs w:val="26"/>
          </w:rPr>
          <w:t>https://znanium.com/catalog/product/1167878</w:t>
        </w:r>
      </w:hyperlink>
    </w:p>
    <w:p w:rsidR="007F7F73" w:rsidRPr="00927256" w:rsidRDefault="007F7F73" w:rsidP="007F7F73">
      <w:pPr>
        <w:autoSpaceDE w:val="0"/>
        <w:autoSpaceDN w:val="0"/>
        <w:adjustRightInd w:val="0"/>
        <w:spacing w:after="0" w:line="240" w:lineRule="auto"/>
        <w:ind w:right="140" w:firstLine="142"/>
        <w:jc w:val="center"/>
        <w:rPr>
          <w:rFonts w:ascii="Times New Roman" w:eastAsia="Times New Roman" w:hAnsi="Times New Roman" w:cs="Times New Roman"/>
          <w:b/>
          <w:i/>
          <w:sz w:val="26"/>
          <w:szCs w:val="26"/>
        </w:rPr>
      </w:pPr>
      <w:r w:rsidRPr="00927256">
        <w:rPr>
          <w:rFonts w:ascii="Times New Roman" w:eastAsia="Times New Roman" w:hAnsi="Times New Roman" w:cs="Times New Roman"/>
          <w:b/>
          <w:i/>
          <w:sz w:val="26"/>
          <w:szCs w:val="26"/>
        </w:rPr>
        <w:t>Дополнительная литература</w:t>
      </w:r>
    </w:p>
    <w:p w:rsidR="007F7F73" w:rsidRPr="00927256" w:rsidRDefault="007F7F73" w:rsidP="007F7F73">
      <w:pPr>
        <w:pStyle w:val="a7"/>
        <w:numPr>
          <w:ilvl w:val="0"/>
          <w:numId w:val="10"/>
        </w:numPr>
        <w:autoSpaceDE w:val="0"/>
        <w:autoSpaceDN w:val="0"/>
        <w:adjustRightInd w:val="0"/>
        <w:ind w:left="0" w:right="140" w:firstLine="142"/>
        <w:jc w:val="both"/>
        <w:rPr>
          <w:rFonts w:eastAsia="Times New Roman"/>
          <w:sz w:val="26"/>
          <w:szCs w:val="26"/>
        </w:rPr>
      </w:pPr>
      <w:proofErr w:type="spellStart"/>
      <w:r w:rsidRPr="00927256">
        <w:rPr>
          <w:rFonts w:eastAsia="Times New Roman"/>
          <w:sz w:val="26"/>
          <w:szCs w:val="26"/>
        </w:rPr>
        <w:t>Кудров</w:t>
      </w:r>
      <w:proofErr w:type="spellEnd"/>
      <w:r w:rsidRPr="00927256">
        <w:rPr>
          <w:rFonts w:eastAsia="Times New Roman"/>
          <w:sz w:val="26"/>
          <w:szCs w:val="26"/>
        </w:rPr>
        <w:t xml:space="preserve">, В. М. Мировая экономика: Уч. пос. / </w:t>
      </w:r>
      <w:proofErr w:type="spellStart"/>
      <w:r w:rsidRPr="00927256">
        <w:rPr>
          <w:rFonts w:eastAsia="Times New Roman"/>
          <w:sz w:val="26"/>
          <w:szCs w:val="26"/>
        </w:rPr>
        <w:t>Кудров</w:t>
      </w:r>
      <w:proofErr w:type="spellEnd"/>
      <w:r w:rsidRPr="00927256">
        <w:rPr>
          <w:rFonts w:eastAsia="Times New Roman"/>
          <w:sz w:val="26"/>
          <w:szCs w:val="26"/>
        </w:rPr>
        <w:t xml:space="preserve"> В. М. - М.: Магистр, НИЦ ИНФРА-М, 2019. - 416 с.:. - ISBN 978-5-9776-0263-1. - Текст: электронный. - URL: </w:t>
      </w:r>
      <w:hyperlink r:id="rId15" w:history="1">
        <w:r w:rsidRPr="00927256">
          <w:rPr>
            <w:rStyle w:val="a3"/>
            <w:rFonts w:eastAsia="Times New Roman"/>
            <w:color w:val="auto"/>
            <w:sz w:val="26"/>
            <w:szCs w:val="26"/>
          </w:rPr>
          <w:t>https://znanium.com/catalog/product/1010820</w:t>
        </w:r>
      </w:hyperlink>
    </w:p>
    <w:p w:rsidR="007F7F73" w:rsidRPr="00927256" w:rsidRDefault="007F7F73" w:rsidP="007F7F73">
      <w:pPr>
        <w:pStyle w:val="a7"/>
        <w:numPr>
          <w:ilvl w:val="0"/>
          <w:numId w:val="10"/>
        </w:numPr>
        <w:autoSpaceDE w:val="0"/>
        <w:autoSpaceDN w:val="0"/>
        <w:adjustRightInd w:val="0"/>
        <w:ind w:left="0" w:right="140" w:firstLine="142"/>
        <w:jc w:val="both"/>
        <w:rPr>
          <w:rFonts w:eastAsia="Times New Roman"/>
          <w:sz w:val="26"/>
          <w:szCs w:val="26"/>
        </w:rPr>
      </w:pPr>
      <w:r w:rsidRPr="00927256">
        <w:rPr>
          <w:rFonts w:eastAsia="Times New Roman"/>
          <w:sz w:val="26"/>
          <w:szCs w:val="26"/>
        </w:rPr>
        <w:t>Спиридонов, И. А. Мировая экономика: Учеб</w:t>
      </w:r>
      <w:proofErr w:type="gramStart"/>
      <w:r w:rsidRPr="00927256">
        <w:rPr>
          <w:rFonts w:eastAsia="Times New Roman"/>
          <w:sz w:val="26"/>
          <w:szCs w:val="26"/>
        </w:rPr>
        <w:t>.</w:t>
      </w:r>
      <w:proofErr w:type="gramEnd"/>
      <w:r w:rsidRPr="00927256">
        <w:rPr>
          <w:rFonts w:eastAsia="Times New Roman"/>
          <w:sz w:val="26"/>
          <w:szCs w:val="26"/>
        </w:rPr>
        <w:t xml:space="preserve"> </w:t>
      </w:r>
      <w:proofErr w:type="gramStart"/>
      <w:r w:rsidRPr="00927256">
        <w:rPr>
          <w:rFonts w:eastAsia="Times New Roman"/>
          <w:sz w:val="26"/>
          <w:szCs w:val="26"/>
        </w:rPr>
        <w:t>п</w:t>
      </w:r>
      <w:proofErr w:type="gramEnd"/>
      <w:r w:rsidRPr="00927256">
        <w:rPr>
          <w:rFonts w:eastAsia="Times New Roman"/>
          <w:sz w:val="26"/>
          <w:szCs w:val="26"/>
        </w:rPr>
        <w:t xml:space="preserve">особие / И.А. Спиридонов. - М.: ИЦ РИОР: ИНФРА-М, 2019. - 128 с.: - (Карманное учебное пособие). - ISBN 978-5-369-00677-1. - Текст: электронный. - URL: </w:t>
      </w:r>
      <w:hyperlink r:id="rId16" w:history="1">
        <w:r w:rsidRPr="00927256">
          <w:rPr>
            <w:rStyle w:val="a3"/>
            <w:rFonts w:eastAsia="Times New Roman"/>
            <w:color w:val="auto"/>
            <w:sz w:val="26"/>
            <w:szCs w:val="26"/>
          </w:rPr>
          <w:t>https://znanium.com/catalog/product/1019528</w:t>
        </w:r>
      </w:hyperlink>
    </w:p>
    <w:p w:rsidR="007F7F73" w:rsidRPr="00927256" w:rsidRDefault="007F7F73" w:rsidP="007F7F73">
      <w:pPr>
        <w:pStyle w:val="a7"/>
        <w:numPr>
          <w:ilvl w:val="0"/>
          <w:numId w:val="10"/>
        </w:numPr>
        <w:autoSpaceDE w:val="0"/>
        <w:autoSpaceDN w:val="0"/>
        <w:adjustRightInd w:val="0"/>
        <w:ind w:left="0" w:right="140" w:firstLine="142"/>
        <w:jc w:val="both"/>
        <w:rPr>
          <w:rFonts w:eastAsia="Times New Roman"/>
          <w:sz w:val="26"/>
          <w:szCs w:val="26"/>
        </w:rPr>
      </w:pPr>
      <w:proofErr w:type="spellStart"/>
      <w:r w:rsidRPr="00927256">
        <w:rPr>
          <w:rFonts w:eastAsia="Times New Roman"/>
          <w:sz w:val="26"/>
          <w:szCs w:val="26"/>
        </w:rPr>
        <w:t>Дадалко</w:t>
      </w:r>
      <w:proofErr w:type="spellEnd"/>
      <w:r w:rsidRPr="00927256">
        <w:rPr>
          <w:rFonts w:eastAsia="Times New Roman"/>
          <w:sz w:val="26"/>
          <w:szCs w:val="26"/>
        </w:rPr>
        <w:t xml:space="preserve">, В. А. Мировая экономика: Учебное пособие / </w:t>
      </w:r>
      <w:proofErr w:type="spellStart"/>
      <w:r w:rsidRPr="00927256">
        <w:rPr>
          <w:rFonts w:eastAsia="Times New Roman"/>
          <w:sz w:val="26"/>
          <w:szCs w:val="26"/>
        </w:rPr>
        <w:t>Дадалко</w:t>
      </w:r>
      <w:proofErr w:type="spellEnd"/>
      <w:r w:rsidRPr="00927256">
        <w:rPr>
          <w:rFonts w:eastAsia="Times New Roman"/>
          <w:sz w:val="26"/>
          <w:szCs w:val="26"/>
        </w:rPr>
        <w:t xml:space="preserve"> В.А. - </w:t>
      </w:r>
      <w:proofErr w:type="spellStart"/>
      <w:r w:rsidRPr="00927256">
        <w:rPr>
          <w:rFonts w:eastAsia="Times New Roman"/>
          <w:sz w:val="26"/>
          <w:szCs w:val="26"/>
        </w:rPr>
        <w:t>Москва</w:t>
      </w:r>
      <w:proofErr w:type="gramStart"/>
      <w:r w:rsidRPr="00927256">
        <w:rPr>
          <w:rFonts w:eastAsia="Times New Roman"/>
          <w:sz w:val="26"/>
          <w:szCs w:val="26"/>
        </w:rPr>
        <w:t>:Н</w:t>
      </w:r>
      <w:proofErr w:type="gramEnd"/>
      <w:r w:rsidRPr="00927256">
        <w:rPr>
          <w:rFonts w:eastAsia="Times New Roman"/>
          <w:sz w:val="26"/>
          <w:szCs w:val="26"/>
        </w:rPr>
        <w:t>ИЦ</w:t>
      </w:r>
      <w:proofErr w:type="spellEnd"/>
      <w:r w:rsidRPr="00927256">
        <w:rPr>
          <w:rFonts w:eastAsia="Times New Roman"/>
          <w:sz w:val="26"/>
          <w:szCs w:val="26"/>
        </w:rPr>
        <w:t xml:space="preserve"> ИНФРА-М, 2017. - 592 </w:t>
      </w:r>
      <w:proofErr w:type="spellStart"/>
      <w:r w:rsidRPr="00927256">
        <w:rPr>
          <w:rFonts w:eastAsia="Times New Roman"/>
          <w:sz w:val="26"/>
          <w:szCs w:val="26"/>
        </w:rPr>
        <w:t>с.ISBN</w:t>
      </w:r>
      <w:proofErr w:type="spellEnd"/>
      <w:r w:rsidRPr="00927256">
        <w:rPr>
          <w:rFonts w:eastAsia="Times New Roman"/>
          <w:sz w:val="26"/>
          <w:szCs w:val="26"/>
        </w:rPr>
        <w:t xml:space="preserve"> 978-5-16-103041-7 (</w:t>
      </w:r>
      <w:proofErr w:type="spellStart"/>
      <w:r w:rsidRPr="00927256">
        <w:rPr>
          <w:rFonts w:eastAsia="Times New Roman"/>
          <w:sz w:val="26"/>
          <w:szCs w:val="26"/>
        </w:rPr>
        <w:t>online</w:t>
      </w:r>
      <w:proofErr w:type="spellEnd"/>
      <w:r w:rsidRPr="00927256">
        <w:rPr>
          <w:rFonts w:eastAsia="Times New Roman"/>
          <w:sz w:val="26"/>
          <w:szCs w:val="26"/>
        </w:rPr>
        <w:t xml:space="preserve">). - Текст: электронный. - URL: </w:t>
      </w:r>
      <w:hyperlink r:id="rId17" w:history="1">
        <w:r w:rsidRPr="00927256">
          <w:rPr>
            <w:rStyle w:val="a3"/>
            <w:rFonts w:eastAsia="Times New Roman"/>
            <w:color w:val="auto"/>
            <w:sz w:val="26"/>
            <w:szCs w:val="26"/>
          </w:rPr>
          <w:t>https://znanium.com/catalog/product/814340</w:t>
        </w:r>
      </w:hyperlink>
    </w:p>
    <w:p w:rsidR="007F7F73" w:rsidRPr="00927256" w:rsidRDefault="007F7F73" w:rsidP="007F7F73">
      <w:pPr>
        <w:pStyle w:val="a7"/>
        <w:numPr>
          <w:ilvl w:val="0"/>
          <w:numId w:val="10"/>
        </w:numPr>
        <w:autoSpaceDE w:val="0"/>
        <w:autoSpaceDN w:val="0"/>
        <w:adjustRightInd w:val="0"/>
        <w:ind w:left="0" w:right="140" w:firstLine="142"/>
        <w:jc w:val="both"/>
        <w:rPr>
          <w:rFonts w:eastAsia="Times New Roman"/>
          <w:sz w:val="26"/>
          <w:szCs w:val="26"/>
        </w:rPr>
      </w:pPr>
      <w:proofErr w:type="spellStart"/>
      <w:r w:rsidRPr="00927256">
        <w:rPr>
          <w:rFonts w:eastAsia="Times New Roman"/>
          <w:sz w:val="26"/>
          <w:szCs w:val="26"/>
        </w:rPr>
        <w:t>Гуреева</w:t>
      </w:r>
      <w:proofErr w:type="spellEnd"/>
      <w:r w:rsidRPr="00927256">
        <w:rPr>
          <w:rFonts w:eastAsia="Times New Roman"/>
          <w:sz w:val="26"/>
          <w:szCs w:val="26"/>
        </w:rPr>
        <w:t xml:space="preserve">, М. А. Мировая экономика: Учебное пособие / </w:t>
      </w:r>
      <w:proofErr w:type="spellStart"/>
      <w:r w:rsidRPr="00927256">
        <w:rPr>
          <w:rFonts w:eastAsia="Times New Roman"/>
          <w:sz w:val="26"/>
          <w:szCs w:val="26"/>
        </w:rPr>
        <w:t>М.А.Гуреева</w:t>
      </w:r>
      <w:proofErr w:type="spellEnd"/>
      <w:r w:rsidRPr="00927256">
        <w:rPr>
          <w:rFonts w:eastAsia="Times New Roman"/>
          <w:sz w:val="26"/>
          <w:szCs w:val="26"/>
        </w:rPr>
        <w:t xml:space="preserve"> - Москва: ИД ФОРУМ, НИЦ ИНФРА-М, 2016. - 368 с. (Высшее образование) ISBN 978-5-8199-0634-7. - Текст: электронный. - URL: </w:t>
      </w:r>
      <w:hyperlink r:id="rId18" w:history="1">
        <w:r w:rsidRPr="00927256">
          <w:rPr>
            <w:rStyle w:val="a3"/>
            <w:rFonts w:eastAsia="Times New Roman"/>
            <w:color w:val="auto"/>
            <w:sz w:val="26"/>
            <w:szCs w:val="26"/>
          </w:rPr>
          <w:t>https://znanium.com/catalog/product/515494</w:t>
        </w:r>
      </w:hyperlink>
    </w:p>
    <w:p w:rsidR="007F7F73" w:rsidRPr="00927256" w:rsidRDefault="007F7F73" w:rsidP="007F7F73">
      <w:pPr>
        <w:spacing w:after="0" w:line="240" w:lineRule="auto"/>
        <w:ind w:right="140" w:firstLine="567"/>
        <w:jc w:val="center"/>
        <w:rPr>
          <w:rFonts w:ascii="Times New Roman" w:eastAsia="Calibri" w:hAnsi="Times New Roman" w:cs="Times New Roman"/>
          <w:b/>
          <w:i/>
          <w:sz w:val="26"/>
          <w:szCs w:val="26"/>
        </w:rPr>
      </w:pPr>
      <w:r w:rsidRPr="00927256">
        <w:rPr>
          <w:rFonts w:ascii="Times New Roman" w:eastAsia="Calibri" w:hAnsi="Times New Roman" w:cs="Times New Roman"/>
          <w:b/>
          <w:i/>
          <w:sz w:val="26"/>
          <w:szCs w:val="26"/>
        </w:rPr>
        <w:t xml:space="preserve"> Профессиональные базы данных и информационные поисковые системы</w:t>
      </w:r>
    </w:p>
    <w:p w:rsidR="007F7F73" w:rsidRPr="00927256" w:rsidRDefault="007F7F73" w:rsidP="007F7F73">
      <w:pPr>
        <w:spacing w:after="0" w:line="240" w:lineRule="auto"/>
        <w:ind w:right="140" w:firstLine="567"/>
        <w:jc w:val="both"/>
        <w:rPr>
          <w:rFonts w:ascii="Times New Roman" w:eastAsia="Calibri" w:hAnsi="Times New Roman" w:cs="Times New Roman"/>
          <w:sz w:val="26"/>
          <w:szCs w:val="26"/>
        </w:rPr>
      </w:pPr>
      <w:r w:rsidRPr="00927256">
        <w:rPr>
          <w:rFonts w:ascii="Times New Roman" w:eastAsia="Times New Roman" w:hAnsi="Times New Roman" w:cs="Times New Roman"/>
          <w:sz w:val="26"/>
          <w:szCs w:val="26"/>
          <w:lang w:eastAsia="ru-RU"/>
        </w:rPr>
        <w:t xml:space="preserve">Профессиональные базы данных, в </w:t>
      </w:r>
      <w:proofErr w:type="spellStart"/>
      <w:r w:rsidRPr="00927256">
        <w:rPr>
          <w:rFonts w:ascii="Times New Roman" w:eastAsia="Times New Roman" w:hAnsi="Times New Roman" w:cs="Times New Roman"/>
          <w:sz w:val="26"/>
          <w:szCs w:val="26"/>
          <w:lang w:eastAsia="ru-RU"/>
        </w:rPr>
        <w:t>т.ч</w:t>
      </w:r>
      <w:proofErr w:type="spellEnd"/>
      <w:r w:rsidRPr="00927256">
        <w:rPr>
          <w:rFonts w:ascii="Times New Roman" w:eastAsia="Times New Roman" w:hAnsi="Times New Roman" w:cs="Times New Roman"/>
          <w:sz w:val="26"/>
          <w:szCs w:val="26"/>
          <w:lang w:eastAsia="ru-RU"/>
        </w:rPr>
        <w:t xml:space="preserve">. реферативная и справочная база данных рецензируемой литературы </w:t>
      </w:r>
      <w:r w:rsidRPr="00927256">
        <w:rPr>
          <w:rFonts w:ascii="Times New Roman" w:eastAsia="Times New Roman" w:hAnsi="Times New Roman" w:cs="Times New Roman"/>
          <w:sz w:val="26"/>
          <w:szCs w:val="26"/>
          <w:lang w:val="en-US" w:eastAsia="ru-RU"/>
        </w:rPr>
        <w:t>Scopus</w:t>
      </w:r>
      <w:r w:rsidRPr="00927256">
        <w:rPr>
          <w:rFonts w:ascii="Times New Roman" w:eastAsia="Times New Roman" w:hAnsi="Times New Roman" w:cs="Times New Roman"/>
          <w:sz w:val="26"/>
          <w:szCs w:val="26"/>
          <w:lang w:eastAsia="ru-RU"/>
        </w:rPr>
        <w:t xml:space="preserve">- </w:t>
      </w:r>
      <w:proofErr w:type="spellStart"/>
      <w:r w:rsidRPr="00927256">
        <w:rPr>
          <w:rFonts w:ascii="Times New Roman" w:eastAsia="Times New Roman" w:hAnsi="Times New Roman" w:cs="Times New Roman"/>
          <w:sz w:val="26"/>
          <w:szCs w:val="26"/>
          <w:lang w:eastAsia="ru-RU"/>
        </w:rPr>
        <w:t>htpps</w:t>
      </w:r>
      <w:proofErr w:type="spellEnd"/>
      <w:r w:rsidRPr="00927256">
        <w:rPr>
          <w:rFonts w:ascii="Times New Roman" w:eastAsia="Times New Roman" w:hAnsi="Times New Roman" w:cs="Times New Roman"/>
          <w:sz w:val="26"/>
          <w:szCs w:val="26"/>
          <w:lang w:eastAsia="ru-RU"/>
        </w:rPr>
        <w:t>://</w:t>
      </w:r>
      <w:proofErr w:type="spellStart"/>
      <w:r w:rsidRPr="00927256">
        <w:rPr>
          <w:rFonts w:ascii="Times New Roman" w:eastAsia="Times New Roman" w:hAnsi="Times New Roman" w:cs="Times New Roman"/>
          <w:sz w:val="26"/>
          <w:szCs w:val="26"/>
          <w:lang w:eastAsia="ru-RU"/>
        </w:rPr>
        <w:t>www</w:t>
      </w:r>
      <w:proofErr w:type="spellEnd"/>
      <w:r w:rsidRPr="00927256">
        <w:rPr>
          <w:rFonts w:ascii="Times New Roman" w:eastAsia="Times New Roman" w:hAnsi="Times New Roman" w:cs="Times New Roman"/>
          <w:sz w:val="26"/>
          <w:szCs w:val="26"/>
          <w:lang w:eastAsia="ru-RU"/>
        </w:rPr>
        <w:t>.</w:t>
      </w:r>
      <w:proofErr w:type="spellStart"/>
      <w:r w:rsidRPr="00927256">
        <w:rPr>
          <w:rFonts w:ascii="Times New Roman" w:eastAsia="Times New Roman" w:hAnsi="Times New Roman" w:cs="Times New Roman"/>
          <w:sz w:val="26"/>
          <w:szCs w:val="26"/>
          <w:lang w:val="en-US" w:eastAsia="ru-RU"/>
        </w:rPr>
        <w:t>scopus</w:t>
      </w:r>
      <w:proofErr w:type="spellEnd"/>
      <w:r w:rsidRPr="00927256">
        <w:rPr>
          <w:rFonts w:ascii="Times New Roman" w:eastAsia="Times New Roman" w:hAnsi="Times New Roman" w:cs="Times New Roman"/>
          <w:sz w:val="26"/>
          <w:szCs w:val="26"/>
          <w:lang w:eastAsia="ru-RU"/>
        </w:rPr>
        <w:t>.</w:t>
      </w:r>
      <w:r w:rsidRPr="00927256">
        <w:rPr>
          <w:rFonts w:ascii="Times New Roman" w:eastAsia="Times New Roman" w:hAnsi="Times New Roman" w:cs="Times New Roman"/>
          <w:sz w:val="26"/>
          <w:szCs w:val="26"/>
          <w:lang w:val="en-US" w:eastAsia="ru-RU"/>
        </w:rPr>
        <w:t>com</w:t>
      </w:r>
      <w:r w:rsidRPr="00927256">
        <w:rPr>
          <w:rFonts w:ascii="Times New Roman" w:eastAsia="Times New Roman" w:hAnsi="Times New Roman" w:cs="Times New Roman"/>
          <w:sz w:val="26"/>
          <w:szCs w:val="26"/>
          <w:lang w:eastAsia="ru-RU"/>
        </w:rPr>
        <w:t>; политематическая</w:t>
      </w:r>
      <w:r w:rsidRPr="00927256">
        <w:rPr>
          <w:rFonts w:ascii="Times New Roman" w:eastAsia="Calibri" w:hAnsi="Times New Roman" w:cs="Times New Roman"/>
          <w:sz w:val="26"/>
          <w:szCs w:val="26"/>
        </w:rPr>
        <w:t xml:space="preserve"> </w:t>
      </w:r>
      <w:r w:rsidRPr="00927256">
        <w:rPr>
          <w:rFonts w:ascii="Times New Roman" w:eastAsia="Times New Roman" w:hAnsi="Times New Roman" w:cs="Times New Roman"/>
          <w:sz w:val="26"/>
          <w:szCs w:val="26"/>
          <w:lang w:eastAsia="ru-RU"/>
        </w:rPr>
        <w:t xml:space="preserve">реферативная база данных </w:t>
      </w:r>
      <w:r w:rsidRPr="00927256">
        <w:rPr>
          <w:rFonts w:ascii="Times New Roman" w:eastAsia="Times New Roman" w:hAnsi="Times New Roman" w:cs="Times New Roman"/>
          <w:sz w:val="26"/>
          <w:szCs w:val="26"/>
          <w:lang w:val="en-US" w:eastAsia="ru-RU"/>
        </w:rPr>
        <w:t>Web</w:t>
      </w: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val="en-US" w:eastAsia="ru-RU"/>
        </w:rPr>
        <w:t>of</w:t>
      </w:r>
      <w:r w:rsidRPr="00927256">
        <w:rPr>
          <w:rFonts w:ascii="Times New Roman" w:eastAsia="Times New Roman" w:hAnsi="Times New Roman" w:cs="Times New Roman"/>
          <w:sz w:val="26"/>
          <w:szCs w:val="26"/>
          <w:lang w:eastAsia="ru-RU"/>
        </w:rPr>
        <w:t xml:space="preserve"> </w:t>
      </w:r>
      <w:proofErr w:type="spellStart"/>
      <w:r w:rsidRPr="00927256">
        <w:rPr>
          <w:rFonts w:ascii="Times New Roman" w:eastAsia="Times New Roman" w:hAnsi="Times New Roman" w:cs="Times New Roman"/>
          <w:sz w:val="26"/>
          <w:szCs w:val="26"/>
          <w:lang w:val="en-US" w:eastAsia="ru-RU"/>
        </w:rPr>
        <w:t>Scienct</w:t>
      </w:r>
      <w:proofErr w:type="spellEnd"/>
      <w:r w:rsidRPr="00927256">
        <w:rPr>
          <w:rFonts w:ascii="Times New Roman" w:eastAsia="Times New Roman" w:hAnsi="Times New Roman" w:cs="Times New Roman"/>
          <w:sz w:val="26"/>
          <w:szCs w:val="26"/>
          <w:lang w:eastAsia="ru-RU"/>
        </w:rPr>
        <w:t xml:space="preserve"> - </w:t>
      </w:r>
      <w:proofErr w:type="spellStart"/>
      <w:r w:rsidRPr="00927256">
        <w:rPr>
          <w:rFonts w:ascii="Times New Roman" w:eastAsia="Times New Roman" w:hAnsi="Times New Roman" w:cs="Times New Roman"/>
          <w:sz w:val="26"/>
          <w:szCs w:val="26"/>
          <w:lang w:eastAsia="ru-RU"/>
        </w:rPr>
        <w:t>htpps</w:t>
      </w:r>
      <w:proofErr w:type="spellEnd"/>
      <w:r w:rsidRPr="00927256">
        <w:rPr>
          <w:rFonts w:ascii="Times New Roman" w:eastAsia="Times New Roman" w:hAnsi="Times New Roman" w:cs="Times New Roman"/>
          <w:sz w:val="26"/>
          <w:szCs w:val="26"/>
          <w:lang w:eastAsia="ru-RU"/>
        </w:rPr>
        <w:t>://</w:t>
      </w:r>
      <w:proofErr w:type="spellStart"/>
      <w:r w:rsidRPr="00927256">
        <w:rPr>
          <w:rFonts w:ascii="Times New Roman" w:eastAsia="Times New Roman" w:hAnsi="Times New Roman" w:cs="Times New Roman"/>
          <w:sz w:val="26"/>
          <w:szCs w:val="26"/>
          <w:lang w:eastAsia="ru-RU"/>
        </w:rPr>
        <w:t>www</w:t>
      </w:r>
      <w:proofErr w:type="spellEnd"/>
      <w:r w:rsidRPr="00927256">
        <w:rPr>
          <w:rFonts w:ascii="Times New Roman" w:eastAsia="Times New Roman" w:hAnsi="Times New Roman" w:cs="Times New Roman"/>
          <w:sz w:val="26"/>
          <w:szCs w:val="26"/>
          <w:lang w:eastAsia="ru-RU"/>
        </w:rPr>
        <w:t>.</w:t>
      </w:r>
      <w:r w:rsidRPr="00927256">
        <w:rPr>
          <w:rFonts w:ascii="Times New Roman" w:eastAsia="Times New Roman" w:hAnsi="Times New Roman" w:cs="Times New Roman"/>
          <w:sz w:val="26"/>
          <w:szCs w:val="26"/>
          <w:lang w:val="en-US" w:eastAsia="ru-RU"/>
        </w:rPr>
        <w:t>apps</w:t>
      </w:r>
      <w:r w:rsidRPr="00927256">
        <w:rPr>
          <w:rFonts w:ascii="Times New Roman" w:eastAsia="Times New Roman" w:hAnsi="Times New Roman" w:cs="Times New Roman"/>
          <w:sz w:val="26"/>
          <w:szCs w:val="26"/>
          <w:lang w:eastAsia="ru-RU"/>
        </w:rPr>
        <w:t>.</w:t>
      </w:r>
      <w:proofErr w:type="spellStart"/>
      <w:r w:rsidRPr="00927256">
        <w:rPr>
          <w:rFonts w:ascii="Times New Roman" w:eastAsia="Times New Roman" w:hAnsi="Times New Roman" w:cs="Times New Roman"/>
          <w:sz w:val="26"/>
          <w:szCs w:val="26"/>
          <w:lang w:val="en-US" w:eastAsia="ru-RU"/>
        </w:rPr>
        <w:t>webofknowlege</w:t>
      </w:r>
      <w:proofErr w:type="spellEnd"/>
      <w:r w:rsidRPr="00927256">
        <w:rPr>
          <w:rFonts w:ascii="Times New Roman" w:eastAsia="Times New Roman" w:hAnsi="Times New Roman" w:cs="Times New Roman"/>
          <w:sz w:val="26"/>
          <w:szCs w:val="26"/>
          <w:lang w:eastAsia="ru-RU"/>
        </w:rPr>
        <w:t>.</w:t>
      </w:r>
      <w:r w:rsidRPr="00927256">
        <w:rPr>
          <w:rFonts w:ascii="Times New Roman" w:eastAsia="Times New Roman" w:hAnsi="Times New Roman" w:cs="Times New Roman"/>
          <w:sz w:val="26"/>
          <w:szCs w:val="26"/>
          <w:lang w:val="en-US" w:eastAsia="ru-RU"/>
        </w:rPr>
        <w:t>com</w:t>
      </w:r>
      <w:r w:rsidRPr="00927256">
        <w:rPr>
          <w:rFonts w:ascii="Times New Roman" w:eastAsia="Times New Roman" w:hAnsi="Times New Roman" w:cs="Times New Roman"/>
          <w:sz w:val="26"/>
          <w:szCs w:val="26"/>
          <w:lang w:eastAsia="ru-RU"/>
        </w:rPr>
        <w:t xml:space="preserve">; научная электронная библиотека - </w:t>
      </w:r>
      <w:hyperlink r:id="rId19" w:history="1">
        <w:r w:rsidRPr="00927256">
          <w:rPr>
            <w:rFonts w:ascii="Times New Roman" w:eastAsia="Times New Roman" w:hAnsi="Times New Roman" w:cs="Times New Roman"/>
            <w:sz w:val="26"/>
            <w:szCs w:val="26"/>
            <w:u w:val="single"/>
            <w:lang w:eastAsia="ru-RU"/>
          </w:rPr>
          <w:t>www.</w:t>
        </w:r>
        <w:r w:rsidRPr="00927256">
          <w:rPr>
            <w:rFonts w:ascii="Times New Roman" w:eastAsia="Times New Roman" w:hAnsi="Times New Roman" w:cs="Times New Roman"/>
            <w:sz w:val="26"/>
            <w:szCs w:val="26"/>
            <w:u w:val="single"/>
            <w:lang w:val="en-US" w:eastAsia="ru-RU"/>
          </w:rPr>
          <w:t>elibrary</w:t>
        </w:r>
        <w:r w:rsidRPr="00927256">
          <w:rPr>
            <w:rFonts w:ascii="Times New Roman" w:eastAsia="Times New Roman" w:hAnsi="Times New Roman" w:cs="Times New Roman"/>
            <w:sz w:val="26"/>
            <w:szCs w:val="26"/>
            <w:u w:val="single"/>
            <w:lang w:eastAsia="ru-RU"/>
          </w:rPr>
          <w:t>.</w:t>
        </w:r>
        <w:proofErr w:type="spellStart"/>
        <w:r w:rsidRPr="00927256">
          <w:rPr>
            <w:rFonts w:ascii="Times New Roman" w:eastAsia="Times New Roman" w:hAnsi="Times New Roman" w:cs="Times New Roman"/>
            <w:sz w:val="26"/>
            <w:szCs w:val="26"/>
            <w:u w:val="single"/>
            <w:lang w:val="en-US" w:eastAsia="ru-RU"/>
          </w:rPr>
          <w:t>ru</w:t>
        </w:r>
        <w:proofErr w:type="spellEnd"/>
      </w:hyperlink>
      <w:r w:rsidRPr="00927256">
        <w:rPr>
          <w:rFonts w:ascii="Times New Roman" w:eastAsia="Times New Roman" w:hAnsi="Times New Roman" w:cs="Times New Roman"/>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7F7F73" w:rsidRPr="00927256" w:rsidRDefault="007F7F73" w:rsidP="007F7F73">
      <w:pPr>
        <w:numPr>
          <w:ilvl w:val="0"/>
          <w:numId w:val="12"/>
        </w:numPr>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Федеральная служба государственной статистики: </w:t>
      </w:r>
      <w:hyperlink r:id="rId20" w:history="1">
        <w:r w:rsidRPr="00927256">
          <w:rPr>
            <w:rFonts w:ascii="Times New Roman" w:eastAsia="Calibri" w:hAnsi="Times New Roman" w:cs="Times New Roman"/>
            <w:sz w:val="26"/>
            <w:szCs w:val="26"/>
            <w:u w:val="single"/>
          </w:rPr>
          <w:t>https://rosstat.gov.ru</w:t>
        </w:r>
      </w:hyperlink>
    </w:p>
    <w:p w:rsidR="007F7F73" w:rsidRPr="00927256" w:rsidRDefault="007F7F73" w:rsidP="007F7F73">
      <w:pPr>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основные статистические данные: </w:t>
      </w:r>
      <w:hyperlink r:id="rId21" w:history="1">
        <w:r w:rsidRPr="00927256">
          <w:rPr>
            <w:rFonts w:ascii="Times New Roman" w:eastAsia="Calibri" w:hAnsi="Times New Roman" w:cs="Times New Roman"/>
            <w:sz w:val="26"/>
            <w:szCs w:val="26"/>
            <w:u w:val="single"/>
          </w:rPr>
          <w:t>https://rosstat.gov.ru/statistic</w:t>
        </w:r>
      </w:hyperlink>
      <w:r w:rsidRPr="00927256">
        <w:rPr>
          <w:rFonts w:ascii="Times New Roman" w:eastAsia="Calibri" w:hAnsi="Times New Roman" w:cs="Times New Roman"/>
          <w:sz w:val="26"/>
          <w:szCs w:val="26"/>
        </w:rPr>
        <w:t>;</w:t>
      </w:r>
    </w:p>
    <w:p w:rsidR="007F7F73" w:rsidRPr="00927256" w:rsidRDefault="007F7F73" w:rsidP="007F7F73">
      <w:pPr>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публикации (сборники): https://rosstat.gov.ru/publications-plans</w:t>
      </w:r>
    </w:p>
    <w:p w:rsidR="007F7F73" w:rsidRPr="00927256" w:rsidRDefault="007F7F73" w:rsidP="007F7F73">
      <w:pPr>
        <w:numPr>
          <w:ilvl w:val="0"/>
          <w:numId w:val="12"/>
        </w:numPr>
        <w:spacing w:after="0" w:line="240" w:lineRule="auto"/>
        <w:ind w:left="0" w:right="140" w:firstLine="567"/>
        <w:contextualSpacing/>
        <w:jc w:val="both"/>
        <w:rPr>
          <w:rFonts w:ascii="Times New Roman" w:eastAsia="Calibri" w:hAnsi="Times New Roman" w:cs="Times New Roman"/>
          <w:sz w:val="26"/>
          <w:szCs w:val="26"/>
        </w:rPr>
      </w:pPr>
      <w:proofErr w:type="gramStart"/>
      <w:r w:rsidRPr="00927256">
        <w:rPr>
          <w:rFonts w:ascii="Times New Roman" w:eastAsia="Calibri" w:hAnsi="Times New Roman" w:cs="Times New Roman"/>
          <w:sz w:val="26"/>
          <w:szCs w:val="26"/>
        </w:rPr>
        <w:t xml:space="preserve">Территориальный орган Федеральной службы государственной статистики по Камчатскому краю </w:t>
      </w:r>
      <w:hyperlink r:id="rId22" w:history="1">
        <w:r w:rsidRPr="00927256">
          <w:rPr>
            <w:rFonts w:ascii="Times New Roman" w:eastAsia="Calibri" w:hAnsi="Times New Roman" w:cs="Times New Roman"/>
            <w:sz w:val="26"/>
            <w:szCs w:val="26"/>
            <w:u w:val="single"/>
          </w:rPr>
          <w:t>https://kamstat.gks.ru/official_publications</w:t>
        </w:r>
      </w:hyperlink>
      <w:r w:rsidRPr="00927256">
        <w:rPr>
          <w:rFonts w:ascii="Times New Roman" w:eastAsia="Calibri" w:hAnsi="Times New Roman" w:cs="Times New Roman"/>
          <w:sz w:val="26"/>
          <w:szCs w:val="26"/>
        </w:rPr>
        <w:t xml:space="preserve"> (Статистические сборники </w:t>
      </w:r>
      <w:proofErr w:type="spellStart"/>
      <w:r w:rsidRPr="00927256">
        <w:rPr>
          <w:rFonts w:ascii="Times New Roman" w:eastAsia="Calibri" w:hAnsi="Times New Roman" w:cs="Times New Roman"/>
          <w:sz w:val="26"/>
          <w:szCs w:val="26"/>
        </w:rPr>
        <w:t>Камчатстата</w:t>
      </w:r>
      <w:proofErr w:type="spellEnd"/>
      <w:r w:rsidRPr="00927256">
        <w:rPr>
          <w:rFonts w:ascii="Times New Roman" w:eastAsia="Calibri" w:hAnsi="Times New Roman" w:cs="Times New Roman"/>
          <w:sz w:val="26"/>
          <w:szCs w:val="26"/>
        </w:rPr>
        <w:t>, отражающие явления и процессы, происходящие в экономической и социальной жизни края.</w:t>
      </w:r>
      <w:proofErr w:type="gramEnd"/>
      <w:r w:rsidRPr="00927256">
        <w:rPr>
          <w:rFonts w:ascii="Times New Roman" w:eastAsia="Calibri" w:hAnsi="Times New Roman" w:cs="Times New Roman"/>
          <w:sz w:val="26"/>
          <w:szCs w:val="26"/>
        </w:rPr>
        <w:t xml:space="preserve"> Для сравнительной характеристики по отдельным показателям данные приведены по России в целом и регионам Дальневосточного федерального округа. </w:t>
      </w:r>
      <w:proofErr w:type="gramStart"/>
      <w:r w:rsidRPr="00927256">
        <w:rPr>
          <w:rFonts w:ascii="Times New Roman" w:eastAsia="Calibri" w:hAnsi="Times New Roman" w:cs="Times New Roman"/>
          <w:sz w:val="26"/>
          <w:szCs w:val="26"/>
        </w:rPr>
        <w:t>В сборниках информация приведена в динамике за семь лет.).</w:t>
      </w:r>
      <w:proofErr w:type="gramEnd"/>
    </w:p>
    <w:p w:rsidR="007F7F73" w:rsidRPr="00927256" w:rsidRDefault="007F7F73" w:rsidP="007F7F73">
      <w:pPr>
        <w:numPr>
          <w:ilvl w:val="0"/>
          <w:numId w:val="12"/>
        </w:numPr>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Министерство финансов Российской Федерации: https://minfin.gov.ru/ru/ministry/</w:t>
      </w:r>
    </w:p>
    <w:p w:rsidR="007F7F73" w:rsidRPr="00927256" w:rsidRDefault="007F7F73" w:rsidP="007F7F73">
      <w:pPr>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исполнение бюджетов государственных внебюджетных фондов: </w:t>
      </w:r>
      <w:hyperlink r:id="rId23" w:history="1">
        <w:r w:rsidRPr="00927256">
          <w:rPr>
            <w:rFonts w:ascii="Times New Roman" w:eastAsia="Calibri" w:hAnsi="Times New Roman" w:cs="Times New Roman"/>
            <w:sz w:val="26"/>
            <w:szCs w:val="26"/>
            <w:u w:val="single"/>
          </w:rPr>
          <w:t>https://minfin.gov.ru/ru/document/?id_4=93454-yezhekvartalnaya_informatsiya_ob_ispolnenii_byudzhetov</w:t>
        </w:r>
      </w:hyperlink>
      <w:r w:rsidRPr="00927256">
        <w:rPr>
          <w:rFonts w:ascii="Times New Roman" w:eastAsia="Calibri" w:hAnsi="Times New Roman" w:cs="Times New Roman"/>
          <w:sz w:val="26"/>
          <w:szCs w:val="26"/>
        </w:rPr>
        <w:t>;</w:t>
      </w:r>
    </w:p>
    <w:p w:rsidR="007F7F73" w:rsidRPr="00927256" w:rsidRDefault="007F7F73" w:rsidP="007F7F73">
      <w:pPr>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электронный бюджет: </w:t>
      </w:r>
      <w:hyperlink r:id="rId24" w:history="1">
        <w:r w:rsidRPr="00927256">
          <w:rPr>
            <w:rFonts w:ascii="Times New Roman" w:eastAsia="Calibri" w:hAnsi="Times New Roman" w:cs="Times New Roman"/>
            <w:sz w:val="26"/>
            <w:szCs w:val="26"/>
            <w:u w:val="single"/>
          </w:rPr>
          <w:t>https://minfin.gov.ru/ru/perfomance/ebudget/</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фонд национального достояния: </w:t>
      </w:r>
      <w:hyperlink r:id="rId25" w:history="1">
        <w:r w:rsidRPr="00927256">
          <w:rPr>
            <w:rStyle w:val="a3"/>
            <w:rFonts w:ascii="Times New Roman" w:eastAsia="Calibri" w:hAnsi="Times New Roman" w:cs="Times New Roman"/>
            <w:color w:val="auto"/>
            <w:sz w:val="26"/>
            <w:szCs w:val="26"/>
          </w:rPr>
          <w:t>https://minfin.gov.ru/ru/perfomance/nationalwealthfund/</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открытые данные об основной деятельности: https://minfin.gov.ru/ru/perfomance/</w:t>
      </w:r>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Министерство финансов Камчатского края: https://www.kamgov.ru/minfin</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управление государственными финансами Камчатского края: https://minfin.kamgov.ru/realizacia-gosudarstvennoj-programmy-kamcatskogo-kraa;</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оценка эффективности налоговых льгот: </w:t>
      </w:r>
      <w:hyperlink r:id="rId26" w:history="1">
        <w:r w:rsidRPr="00927256">
          <w:rPr>
            <w:rFonts w:ascii="Times New Roman" w:eastAsia="Calibri" w:hAnsi="Times New Roman" w:cs="Times New Roman"/>
            <w:sz w:val="26"/>
            <w:szCs w:val="26"/>
            <w:u w:val="single"/>
          </w:rPr>
          <w:t>https://minfin.kamgov.ru/otcety</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внутренний государственный финансовый контроль: </w:t>
      </w:r>
      <w:hyperlink r:id="rId27" w:history="1">
        <w:r w:rsidRPr="00927256">
          <w:rPr>
            <w:rFonts w:ascii="Times New Roman" w:eastAsia="Calibri" w:hAnsi="Times New Roman" w:cs="Times New Roman"/>
            <w:sz w:val="26"/>
            <w:szCs w:val="26"/>
            <w:u w:val="single"/>
          </w:rPr>
          <w:t>https://minfin.kamgov.ru/vnutrennij-gosudarstvennyj-finansovyj-kontrol</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lastRenderedPageBreak/>
        <w:t xml:space="preserve">- годовые отчеты об исполнении консолидированных бюджетов: </w:t>
      </w:r>
      <w:hyperlink r:id="rId28" w:history="1">
        <w:r w:rsidRPr="00927256">
          <w:rPr>
            <w:rFonts w:ascii="Times New Roman" w:eastAsia="Calibri" w:hAnsi="Times New Roman" w:cs="Times New Roman"/>
            <w:sz w:val="26"/>
            <w:szCs w:val="26"/>
            <w:u w:val="single"/>
          </w:rPr>
          <w:t>https://minfin.kamgov.ru/informacionnye-materialy-po-ucetu-i-otcetnosti</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межбюджетные отношения: </w:t>
      </w:r>
      <w:hyperlink r:id="rId29" w:history="1">
        <w:r w:rsidRPr="00927256">
          <w:rPr>
            <w:rFonts w:ascii="Times New Roman" w:eastAsia="Calibri" w:hAnsi="Times New Roman" w:cs="Times New Roman"/>
            <w:sz w:val="26"/>
            <w:szCs w:val="26"/>
            <w:u w:val="single"/>
          </w:rPr>
          <w:t>https://minfin.kamgov.ru/mezbudzetnye-otnosenia</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бюджет Камчатского края: https://minfin.kamgov.ru/budzet-2021.</w:t>
      </w:r>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Министерство экономического развития Российской Федерации: https://www.economy.gov.ru/</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приоритетные направления развития экономики: </w:t>
      </w:r>
      <w:hyperlink r:id="rId30" w:history="1">
        <w:r w:rsidRPr="00927256">
          <w:rPr>
            <w:rFonts w:ascii="Times New Roman" w:eastAsia="Calibri" w:hAnsi="Times New Roman" w:cs="Times New Roman"/>
            <w:sz w:val="26"/>
            <w:szCs w:val="26"/>
            <w:u w:val="single"/>
          </w:rPr>
          <w:t>https://www.economy.gov.ru/material/directions/</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стратегическое планирование:</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w:t>
      </w:r>
      <w:hyperlink r:id="rId31" w:history="1">
        <w:r w:rsidRPr="00927256">
          <w:rPr>
            <w:rFonts w:ascii="Times New Roman" w:eastAsia="Calibri" w:hAnsi="Times New Roman" w:cs="Times New Roman"/>
            <w:sz w:val="26"/>
            <w:szCs w:val="26"/>
            <w:u w:val="single"/>
          </w:rPr>
          <w:t>https://www.economy.gov.ru/material/directions/strateg_planirovanie/</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региональное развитие:</w:t>
      </w:r>
    </w:p>
    <w:p w:rsidR="007F7F73" w:rsidRPr="00927256" w:rsidRDefault="00FD594A"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hyperlink r:id="rId32" w:history="1">
        <w:r w:rsidR="007F7F73" w:rsidRPr="00927256">
          <w:rPr>
            <w:rFonts w:ascii="Times New Roman" w:eastAsia="Calibri" w:hAnsi="Times New Roman" w:cs="Times New Roman"/>
            <w:sz w:val="26"/>
            <w:szCs w:val="26"/>
            <w:u w:val="single"/>
          </w:rPr>
          <w:t>https://www.economy.gov.ru/material/directions/regionalnoe_razvitie/</w:t>
        </w:r>
      </w:hyperlink>
      <w:r w:rsidR="007F7F73"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национальные проекты:</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w:t>
      </w:r>
      <w:hyperlink r:id="rId33" w:history="1">
        <w:r w:rsidRPr="00927256">
          <w:rPr>
            <w:rFonts w:ascii="Times New Roman" w:eastAsia="Calibri" w:hAnsi="Times New Roman" w:cs="Times New Roman"/>
            <w:sz w:val="26"/>
            <w:szCs w:val="26"/>
            <w:u w:val="single"/>
          </w:rPr>
          <w:t>https://www.economy.gov.ru/material/directions/nacionalnyy_proekt</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экономические обзоры:</w:t>
      </w:r>
    </w:p>
    <w:p w:rsidR="007F7F73" w:rsidRPr="00927256" w:rsidRDefault="00FD594A"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hyperlink r:id="rId34" w:history="1">
        <w:r w:rsidR="007F7F73" w:rsidRPr="00927256">
          <w:rPr>
            <w:rFonts w:ascii="Times New Roman" w:eastAsia="Calibri" w:hAnsi="Times New Roman" w:cs="Times New Roman"/>
            <w:sz w:val="26"/>
            <w:szCs w:val="26"/>
            <w:u w:val="single"/>
          </w:rPr>
          <w:t>https://www.economy.gov.ru/material/directions/makroec/ekonomicheskie_obzory/</w:t>
        </w:r>
      </w:hyperlink>
      <w:r w:rsidR="007F7F73" w:rsidRPr="00927256">
        <w:rPr>
          <w:rFonts w:ascii="Times New Roman" w:eastAsia="Calibri" w:hAnsi="Times New Roman" w:cs="Times New Roman"/>
          <w:sz w:val="26"/>
          <w:szCs w:val="26"/>
        </w:rPr>
        <w:t>.</w:t>
      </w:r>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Министерство экономического развития и торговли Камчатского края: https://www.kamgov.ru/minecon</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прогнозы социально-экономического развития региона: </w:t>
      </w:r>
      <w:hyperlink r:id="rId35" w:history="1">
        <w:r w:rsidRPr="00927256">
          <w:rPr>
            <w:rFonts w:ascii="Times New Roman" w:eastAsia="Calibri" w:hAnsi="Times New Roman" w:cs="Times New Roman"/>
            <w:sz w:val="26"/>
            <w:szCs w:val="26"/>
            <w:u w:val="single"/>
          </w:rPr>
          <w:t>https://www.kamgov.ru/minecon/prognozy</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стратегическое планирование: </w:t>
      </w:r>
    </w:p>
    <w:p w:rsidR="007F7F73" w:rsidRPr="00927256" w:rsidRDefault="00FD594A"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hyperlink r:id="rId36" w:history="1">
        <w:r w:rsidR="007F7F73" w:rsidRPr="00927256">
          <w:rPr>
            <w:rFonts w:ascii="Times New Roman" w:eastAsia="Calibri" w:hAnsi="Times New Roman" w:cs="Times New Roman"/>
            <w:sz w:val="26"/>
            <w:szCs w:val="26"/>
            <w:u w:val="single"/>
          </w:rPr>
          <w:t>https://www.kamgov.ru/minecon/current_activities/strategiceskoe-planirovanie</w:t>
        </w:r>
      </w:hyperlink>
      <w:r w:rsidR="007F7F73" w:rsidRPr="00927256">
        <w:rPr>
          <w:rFonts w:ascii="Times New Roman" w:eastAsia="Calibri" w:hAnsi="Times New Roman" w:cs="Times New Roman"/>
          <w:sz w:val="26"/>
          <w:szCs w:val="26"/>
        </w:rPr>
        <w:t xml:space="preserve">; </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государственные и инвестиционные программы: </w:t>
      </w:r>
      <w:hyperlink r:id="rId37" w:history="1">
        <w:r w:rsidRPr="00927256">
          <w:rPr>
            <w:rFonts w:ascii="Times New Roman" w:eastAsia="Calibri" w:hAnsi="Times New Roman" w:cs="Times New Roman"/>
            <w:sz w:val="26"/>
            <w:szCs w:val="26"/>
            <w:u w:val="single"/>
          </w:rPr>
          <w:t>https://www.kamgov.ru/minecon/gosudarstvennye-programmy-kamcatskogo-kraa-investicionnaa-programma-kamcatskogo-kraa</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оценка эффективности региональных органов исполнительной власти: https://www.kamgov.ru/minecon/current_activities/effektivnost-deatelnosti;</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эффективность органов местного самоуправления: https://www.kamgov.ru/minecon/current_activities/effektivnost-organov-mestnogo-samoupravlenia.</w:t>
      </w:r>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Министерство инвестиций, промышленности и предпринимательства Камчатского края: https://www.kamgov.ru/aginvest/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национальные проекты: </w:t>
      </w:r>
      <w:hyperlink r:id="rId38" w:history="1">
        <w:r w:rsidRPr="00927256">
          <w:rPr>
            <w:rFonts w:ascii="Times New Roman" w:eastAsia="Calibri" w:hAnsi="Times New Roman" w:cs="Times New Roman"/>
            <w:sz w:val="26"/>
            <w:szCs w:val="26"/>
          </w:rPr>
          <w:t>https://www.kamgov.ru/aginvest/realizacia-nacionalnyh-proektov</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ТОР и СПВ: </w:t>
      </w:r>
      <w:hyperlink r:id="rId39" w:history="1">
        <w:r w:rsidRPr="00927256">
          <w:rPr>
            <w:rFonts w:ascii="Times New Roman" w:eastAsia="Calibri" w:hAnsi="Times New Roman" w:cs="Times New Roman"/>
            <w:sz w:val="26"/>
            <w:szCs w:val="26"/>
          </w:rPr>
          <w:t>https://www.kamgov.ru/aginvest/realizacia-nacionalnyh-proektov</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государственная поддержка бизнеса:</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w:t>
      </w:r>
      <w:hyperlink r:id="rId40" w:history="1">
        <w:r w:rsidRPr="00927256">
          <w:rPr>
            <w:rFonts w:ascii="Times New Roman" w:eastAsia="Calibri" w:hAnsi="Times New Roman" w:cs="Times New Roman"/>
            <w:sz w:val="26"/>
            <w:szCs w:val="26"/>
          </w:rPr>
          <w:t>https://www.kamgov.ru/aginvest/smb</w:t>
        </w:r>
      </w:hyperlink>
      <w:r w:rsidRPr="00927256">
        <w:rPr>
          <w:rFonts w:ascii="Times New Roman" w:eastAsia="Calibri" w:hAnsi="Times New Roman" w:cs="Times New Roman"/>
          <w:sz w:val="26"/>
          <w:szCs w:val="26"/>
        </w:rPr>
        <w:t>;</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государственно-частное партнерство:</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w:t>
      </w:r>
      <w:hyperlink r:id="rId41" w:history="1">
        <w:r w:rsidRPr="00927256">
          <w:rPr>
            <w:rFonts w:ascii="Times New Roman" w:eastAsia="Calibri" w:hAnsi="Times New Roman" w:cs="Times New Roman"/>
            <w:sz w:val="26"/>
            <w:szCs w:val="26"/>
          </w:rPr>
          <w:t>https://www.kamgov.ru/aginvest/ppp/gosudarstvenno-chastnoye</w:t>
        </w:r>
      </w:hyperlink>
      <w:r w:rsidRPr="00927256">
        <w:rPr>
          <w:rFonts w:ascii="Times New Roman" w:eastAsia="Calibri" w:hAnsi="Times New Roman" w:cs="Times New Roman"/>
          <w:sz w:val="26"/>
          <w:szCs w:val="26"/>
        </w:rPr>
        <w:t>.</w:t>
      </w:r>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Официальный сайт правительства Камчатского края:</w:t>
      </w:r>
    </w:p>
    <w:p w:rsidR="007F7F73" w:rsidRPr="00927256" w:rsidRDefault="007F7F73" w:rsidP="007F7F73">
      <w:pPr>
        <w:tabs>
          <w:tab w:val="left" w:pos="993"/>
        </w:tabs>
        <w:spacing w:after="0" w:line="240" w:lineRule="auto"/>
        <w:ind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 </w:t>
      </w:r>
      <w:hyperlink r:id="rId42" w:history="1">
        <w:r w:rsidRPr="00927256">
          <w:rPr>
            <w:rFonts w:ascii="Times New Roman" w:eastAsia="Calibri" w:hAnsi="Times New Roman" w:cs="Times New Roman"/>
            <w:sz w:val="26"/>
            <w:szCs w:val="26"/>
          </w:rPr>
          <w:t>https://www.kamgov.ru/gov-entity/iogv</w:t>
        </w:r>
      </w:hyperlink>
      <w:r w:rsidRPr="00927256">
        <w:rPr>
          <w:rFonts w:ascii="Times New Roman" w:eastAsia="Calibri" w:hAnsi="Times New Roman" w:cs="Times New Roman"/>
          <w:sz w:val="26"/>
          <w:szCs w:val="26"/>
        </w:rPr>
        <w:t>.</w:t>
      </w:r>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Управление Федерального казначейства по Камчатскому краю: </w:t>
      </w:r>
      <w:hyperlink r:id="rId43" w:history="1">
        <w:r w:rsidRPr="00927256">
          <w:rPr>
            <w:rFonts w:ascii="Times New Roman" w:eastAsia="Calibri" w:hAnsi="Times New Roman" w:cs="Times New Roman"/>
            <w:sz w:val="26"/>
            <w:szCs w:val="26"/>
            <w:u w:val="single"/>
          </w:rPr>
          <w:t>https://kamchatka.roskazna.gov.ru</w:t>
        </w:r>
      </w:hyperlink>
      <w:r w:rsidRPr="00927256">
        <w:rPr>
          <w:rFonts w:ascii="Times New Roman" w:eastAsia="Calibri" w:hAnsi="Times New Roman" w:cs="Times New Roman"/>
          <w:sz w:val="26"/>
          <w:szCs w:val="26"/>
        </w:rPr>
        <w:t>.</w:t>
      </w:r>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Министерство специальных программ Камчатского края: </w:t>
      </w:r>
      <w:hyperlink r:id="rId44" w:history="1">
        <w:r w:rsidRPr="00927256">
          <w:rPr>
            <w:rFonts w:ascii="Times New Roman" w:eastAsia="Calibri" w:hAnsi="Times New Roman" w:cs="Times New Roman"/>
            <w:sz w:val="26"/>
            <w:szCs w:val="26"/>
            <w:u w:val="single"/>
          </w:rPr>
          <w:t>https://www.kamgov.ru/minsp</w:t>
        </w:r>
      </w:hyperlink>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Times New Roman" w:hAnsi="Times New Roman" w:cs="Times New Roman"/>
          <w:sz w:val="26"/>
          <w:szCs w:val="26"/>
          <w:lang w:eastAsia="ru-RU"/>
        </w:rPr>
      </w:pPr>
      <w:r w:rsidRPr="00927256">
        <w:rPr>
          <w:rFonts w:ascii="Times New Roman" w:eastAsia="Calibri" w:hAnsi="Times New Roman" w:cs="Times New Roman"/>
          <w:sz w:val="26"/>
          <w:szCs w:val="26"/>
        </w:rPr>
        <w:t xml:space="preserve">Министерство труда и развития кадрового потенциала Камчатского края: </w:t>
      </w:r>
      <w:hyperlink r:id="rId45" w:history="1">
        <w:r w:rsidRPr="00927256">
          <w:rPr>
            <w:rFonts w:ascii="Times New Roman" w:eastAsia="Calibri" w:hAnsi="Times New Roman" w:cs="Times New Roman"/>
            <w:sz w:val="26"/>
            <w:szCs w:val="26"/>
            <w:u w:val="single"/>
          </w:rPr>
          <w:t>https://www.kamgov.ru/</w:t>
        </w:r>
      </w:hyperlink>
    </w:p>
    <w:p w:rsidR="007F7F73" w:rsidRPr="00927256" w:rsidRDefault="007F7F73" w:rsidP="007F7F73">
      <w:pPr>
        <w:numPr>
          <w:ilvl w:val="0"/>
          <w:numId w:val="12"/>
        </w:numPr>
        <w:tabs>
          <w:tab w:val="left" w:pos="993"/>
        </w:tabs>
        <w:spacing w:after="0" w:line="240" w:lineRule="auto"/>
        <w:ind w:left="0" w:right="140" w:firstLine="567"/>
        <w:contextualSpacing/>
        <w:jc w:val="both"/>
        <w:rPr>
          <w:rFonts w:ascii="Times New Roman" w:eastAsia="Times New Roman" w:hAnsi="Times New Roman" w:cs="Times New Roman"/>
          <w:sz w:val="26"/>
          <w:szCs w:val="26"/>
          <w:lang w:eastAsia="ru-RU"/>
        </w:rPr>
      </w:pPr>
      <w:r w:rsidRPr="00927256">
        <w:rPr>
          <w:rFonts w:ascii="Times New Roman" w:eastAsia="Calibri" w:hAnsi="Times New Roman" w:cs="Times New Roman"/>
          <w:sz w:val="26"/>
          <w:szCs w:val="26"/>
        </w:rPr>
        <w:t>Информационные системы, ссылки на которые размещены в ЭБС ДВФ ВАВТ http://dvf-vavt.ru/biblioteka1/help_stud/</w:t>
      </w:r>
    </w:p>
    <w:p w:rsidR="00517133" w:rsidRPr="00927256" w:rsidRDefault="00517133" w:rsidP="00517133">
      <w:pPr>
        <w:tabs>
          <w:tab w:val="left" w:pos="6480"/>
        </w:tabs>
        <w:spacing w:after="0" w:line="276" w:lineRule="auto"/>
        <w:jc w:val="center"/>
        <w:rPr>
          <w:rFonts w:ascii="Times New Roman" w:eastAsia="Times New Roman" w:hAnsi="Times New Roman" w:cs="Times New Roman"/>
          <w:sz w:val="26"/>
          <w:szCs w:val="26"/>
          <w:lang w:eastAsia="ru-RU"/>
        </w:rPr>
      </w:pPr>
      <w:r w:rsidRPr="00927256">
        <w:rPr>
          <w:rFonts w:ascii="Times New Roman" w:eastAsia="Times New Roman" w:hAnsi="Times New Roman" w:cs="Times New Roman"/>
          <w:noProof/>
          <w:sz w:val="26"/>
          <w:szCs w:val="26"/>
          <w:lang w:eastAsia="ru-RU"/>
        </w:rPr>
        <w:lastRenderedPageBreak/>
        <w:drawing>
          <wp:anchor distT="0" distB="0" distL="114300" distR="114300" simplePos="0" relativeHeight="251671552" behindDoc="0" locked="0" layoutInCell="1" allowOverlap="1" wp14:anchorId="12BFC880" wp14:editId="627BA15A">
            <wp:simplePos x="0" y="0"/>
            <wp:positionH relativeFrom="margin">
              <wp:align>left</wp:align>
            </wp:positionH>
            <wp:positionV relativeFrom="margin">
              <wp:align>top</wp:align>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927256">
        <w:rPr>
          <w:rFonts w:ascii="Times New Roman" w:eastAsia="Times New Roman" w:hAnsi="Times New Roman" w:cs="Times New Roman"/>
          <w:sz w:val="24"/>
          <w:szCs w:val="24"/>
          <w:lang w:eastAsia="ru-RU"/>
        </w:rPr>
        <w:t xml:space="preserve"> «</w:t>
      </w:r>
      <w:r w:rsidRPr="00927256">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517133" w:rsidRPr="00927256" w:rsidRDefault="00517133" w:rsidP="00517133">
      <w:pPr>
        <w:spacing w:after="0" w:line="276" w:lineRule="auto"/>
        <w:jc w:val="center"/>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«Всероссийская академия внешней торговли</w:t>
      </w:r>
    </w:p>
    <w:p w:rsidR="00A6251F" w:rsidRPr="00927256" w:rsidRDefault="00517133" w:rsidP="00517133">
      <w:pPr>
        <w:spacing w:after="0" w:line="276" w:lineRule="auto"/>
        <w:jc w:val="center"/>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Министерства экономического</w:t>
      </w:r>
      <w:r w:rsidR="006E5182">
        <w:rPr>
          <w:rFonts w:ascii="Times New Roman" w:eastAsia="Times New Roman" w:hAnsi="Times New Roman" w:cs="Times New Roman"/>
          <w:sz w:val="26"/>
          <w:szCs w:val="26"/>
          <w:lang w:eastAsia="ru-RU"/>
        </w:rPr>
        <w:t xml:space="preserve"> развития Российской Федерации»</w:t>
      </w:r>
    </w:p>
    <w:p w:rsidR="00FA2A94" w:rsidRPr="00927256" w:rsidRDefault="00FD594A" w:rsidP="00FA2A94">
      <w:pPr>
        <w:spacing w:after="0" w:line="240" w:lineRule="auto"/>
        <w:jc w:val="both"/>
        <w:rPr>
          <w:rFonts w:ascii="Times New Roman" w:eastAsia="Calibri" w:hAnsi="Times New Roman" w:cs="Times New Roman"/>
          <w:sz w:val="26"/>
          <w:szCs w:val="26"/>
          <w:lang w:eastAsia="ru-RU"/>
        </w:rPr>
      </w:pPr>
      <w:r>
        <w:rPr>
          <w:rFonts w:ascii="Times New Roman" w:eastAsia="Calibri" w:hAnsi="Times New Roman" w:cs="Times New Roman"/>
          <w:noProof/>
          <w:sz w:val="26"/>
          <w:szCs w:val="26"/>
          <w:lang w:eastAsia="ru-RU"/>
        </w:rPr>
        <w:pict>
          <v:line id="Прямая соединительная линия 2" o:spid="_x0000_s1030" style="position:absolute;left:0;text-align:left;flip:y;z-index:251666432;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A2A94" w:rsidRPr="00927256" w:rsidRDefault="00FA2A94" w:rsidP="00FA2A94">
      <w:pPr>
        <w:spacing w:after="0" w:line="240" w:lineRule="auto"/>
        <w:jc w:val="center"/>
        <w:rPr>
          <w:rFonts w:ascii="Times New Roman" w:eastAsia="Calibri" w:hAnsi="Times New Roman" w:cs="Times New Roman"/>
          <w:b/>
          <w:bCs/>
          <w:caps/>
          <w:sz w:val="26"/>
          <w:szCs w:val="26"/>
          <w:lang w:eastAsia="ru-RU"/>
        </w:rPr>
      </w:pPr>
      <w:r w:rsidRPr="00927256">
        <w:rPr>
          <w:rFonts w:ascii="Times New Roman" w:eastAsia="Calibri" w:hAnsi="Times New Roman" w:cs="Times New Roman"/>
          <w:b/>
          <w:bCs/>
          <w:caps/>
          <w:sz w:val="26"/>
          <w:szCs w:val="26"/>
          <w:lang w:eastAsia="ru-RU"/>
        </w:rPr>
        <w:t>кафедра «экономика и управление»</w:t>
      </w: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FA2A94" w:rsidRPr="00927256" w:rsidRDefault="0022549A" w:rsidP="00FA2A94">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927256">
        <w:rPr>
          <w:rFonts w:ascii="Times New Roman" w:eastAsia="Times New Roman" w:hAnsi="Times New Roman" w:cs="Times New Roman"/>
          <w:b/>
          <w:caps/>
          <w:sz w:val="26"/>
          <w:szCs w:val="26"/>
          <w:lang w:eastAsia="ru-RU"/>
        </w:rPr>
        <w:t>10.ОЦЕНОЧНЫЕ</w:t>
      </w:r>
      <w:r w:rsidR="00FA2A94" w:rsidRPr="00927256">
        <w:rPr>
          <w:rFonts w:ascii="Times New Roman" w:eastAsia="Times New Roman" w:hAnsi="Times New Roman" w:cs="Times New Roman"/>
          <w:b/>
          <w:caps/>
          <w:sz w:val="26"/>
          <w:szCs w:val="26"/>
          <w:lang w:eastAsia="ru-RU"/>
        </w:rPr>
        <w:t xml:space="preserve"> СРЕДСТВ</w:t>
      </w:r>
      <w:r w:rsidRPr="00927256">
        <w:rPr>
          <w:rFonts w:ascii="Times New Roman" w:eastAsia="Times New Roman" w:hAnsi="Times New Roman" w:cs="Times New Roman"/>
          <w:b/>
          <w:caps/>
          <w:sz w:val="26"/>
          <w:szCs w:val="26"/>
          <w:lang w:eastAsia="ru-RU"/>
        </w:rPr>
        <w:t>А</w:t>
      </w:r>
    </w:p>
    <w:p w:rsidR="00FA2A94" w:rsidRPr="00927256" w:rsidRDefault="00B8761E" w:rsidP="00FA2A94">
      <w:pPr>
        <w:tabs>
          <w:tab w:val="left" w:pos="709"/>
        </w:tabs>
        <w:suppressAutoHyphens/>
        <w:spacing w:after="0" w:line="240" w:lineRule="auto"/>
        <w:jc w:val="center"/>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ПО ДИСЦИПЛИНЕ «</w:t>
      </w:r>
      <w:r w:rsidR="009709A0" w:rsidRPr="00927256">
        <w:rPr>
          <w:rFonts w:ascii="Times New Roman" w:eastAsia="Calibri" w:hAnsi="Times New Roman" w:cs="Times New Roman"/>
          <w:b/>
          <w:sz w:val="26"/>
          <w:szCs w:val="26"/>
        </w:rPr>
        <w:t>МИРОВАЯ ЭКОНОМИКА</w:t>
      </w:r>
      <w:r w:rsidR="00FA2A94" w:rsidRPr="00927256">
        <w:rPr>
          <w:rFonts w:ascii="Times New Roman" w:eastAsia="Times New Roman" w:hAnsi="Times New Roman" w:cs="Times New Roman"/>
          <w:b/>
          <w:sz w:val="26"/>
          <w:szCs w:val="26"/>
          <w:lang w:eastAsia="ru-RU"/>
        </w:rPr>
        <w:t>»</w:t>
      </w:r>
    </w:p>
    <w:p w:rsidR="00203A40" w:rsidRPr="00927256" w:rsidRDefault="00203A40" w:rsidP="00FA2A94">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203A40" w:rsidRPr="00927256" w:rsidRDefault="00203A40" w:rsidP="00203A40">
      <w:pPr>
        <w:spacing w:after="0" w:line="276" w:lineRule="auto"/>
        <w:jc w:val="center"/>
        <w:outlineLvl w:val="5"/>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по направлению подготовки - </w:t>
      </w:r>
      <w:r w:rsidR="00CB2B02" w:rsidRPr="00927256">
        <w:rPr>
          <w:rFonts w:ascii="Times New Roman" w:eastAsia="Times New Roman" w:hAnsi="Times New Roman" w:cs="Times New Roman"/>
          <w:b/>
          <w:bCs/>
          <w:sz w:val="26"/>
          <w:szCs w:val="26"/>
          <w:lang w:eastAsia="ru-RU"/>
        </w:rPr>
        <w:t>38.03.01. «Экономика»</w:t>
      </w:r>
    </w:p>
    <w:p w:rsidR="00203A40" w:rsidRPr="00927256" w:rsidRDefault="00203A40" w:rsidP="00203A40">
      <w:pPr>
        <w:suppressAutoHyphens/>
        <w:spacing w:after="0" w:line="276" w:lineRule="auto"/>
        <w:jc w:val="center"/>
        <w:rPr>
          <w:rFonts w:ascii="Times New Roman" w:eastAsia="SimSun" w:hAnsi="Times New Roman" w:cs="Times New Roman"/>
          <w:b/>
          <w:bCs/>
          <w:sz w:val="26"/>
          <w:szCs w:val="26"/>
          <w:lang w:eastAsia="ar-SA"/>
        </w:rPr>
      </w:pPr>
      <w:r w:rsidRPr="00927256">
        <w:rPr>
          <w:rFonts w:ascii="Times New Roman" w:eastAsia="SimSun" w:hAnsi="Times New Roman" w:cs="Times New Roman"/>
          <w:b/>
          <w:bCs/>
          <w:sz w:val="26"/>
          <w:szCs w:val="26"/>
          <w:lang w:eastAsia="ar-SA"/>
        </w:rPr>
        <w:t>(уровень бакалавриата)</w:t>
      </w:r>
    </w:p>
    <w:p w:rsidR="00203A40" w:rsidRPr="00927256" w:rsidRDefault="00203A40" w:rsidP="00203A40">
      <w:pPr>
        <w:spacing w:after="0" w:line="276" w:lineRule="auto"/>
        <w:jc w:val="center"/>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направленность (профиль)</w:t>
      </w:r>
      <w:r w:rsidRPr="00927256">
        <w:rPr>
          <w:rFonts w:ascii="Times New Roman" w:eastAsia="Calibri" w:hAnsi="Times New Roman" w:cs="Times New Roman"/>
          <w:b/>
          <w:sz w:val="26"/>
          <w:szCs w:val="26"/>
          <w:lang w:eastAsia="ru-RU"/>
        </w:rPr>
        <w:t xml:space="preserve"> «</w:t>
      </w:r>
      <w:r w:rsidR="000F1203" w:rsidRPr="00927256">
        <w:rPr>
          <w:rFonts w:ascii="Times New Roman" w:eastAsia="Calibri" w:hAnsi="Times New Roman" w:cs="Times New Roman"/>
          <w:b/>
          <w:sz w:val="26"/>
          <w:szCs w:val="26"/>
          <w:lang w:eastAsia="ru-RU"/>
        </w:rPr>
        <w:t>Экономика предприятий и организаций</w:t>
      </w:r>
      <w:r w:rsidRPr="00927256">
        <w:rPr>
          <w:rFonts w:ascii="Times New Roman" w:eastAsia="Calibri" w:hAnsi="Times New Roman" w:cs="Times New Roman"/>
          <w:sz w:val="26"/>
          <w:szCs w:val="26"/>
          <w:lang w:eastAsia="ru-RU"/>
        </w:rPr>
        <w:t>»</w:t>
      </w:r>
    </w:p>
    <w:p w:rsidR="00203A40" w:rsidRPr="00927256" w:rsidRDefault="00203A40" w:rsidP="00203A40">
      <w:pPr>
        <w:spacing w:after="0" w:line="276" w:lineRule="auto"/>
        <w:jc w:val="center"/>
        <w:outlineLvl w:val="5"/>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Форма подготовки (очная)</w:t>
      </w:r>
    </w:p>
    <w:p w:rsidR="00203A40" w:rsidRPr="00927256" w:rsidRDefault="00203A40" w:rsidP="00203A40">
      <w:pPr>
        <w:spacing w:after="0" w:line="276" w:lineRule="auto"/>
        <w:jc w:val="center"/>
        <w:outlineLvl w:val="5"/>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(вариативная часть)</w:t>
      </w: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FA2A94" w:rsidRPr="00927256" w:rsidRDefault="00FA2A94" w:rsidP="00FA2A94">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sidRPr="00927256">
        <w:rPr>
          <w:rFonts w:ascii="Times New Roman" w:eastAsia="Times New Roman" w:hAnsi="Times New Roman" w:cs="Times New Roman"/>
          <w:sz w:val="28"/>
          <w:szCs w:val="28"/>
          <w:lang w:eastAsia="ru-RU"/>
        </w:rPr>
        <w:t>г</w:t>
      </w:r>
      <w:r w:rsidRPr="00927256">
        <w:rPr>
          <w:rFonts w:ascii="Times New Roman" w:eastAsia="Times New Roman" w:hAnsi="Times New Roman" w:cs="Times New Roman"/>
          <w:sz w:val="26"/>
          <w:szCs w:val="26"/>
          <w:lang w:eastAsia="ru-RU"/>
        </w:rPr>
        <w:t>. Петропавловск-Камчатский</w:t>
      </w:r>
    </w:p>
    <w:p w:rsidR="00FA2A94" w:rsidRPr="00380419" w:rsidRDefault="00380419" w:rsidP="00FA2A94">
      <w:pPr>
        <w:tabs>
          <w:tab w:val="left" w:pos="709"/>
        </w:tabs>
        <w:suppressAutoHyphens/>
        <w:spacing w:after="0" w:line="240" w:lineRule="auto"/>
        <w:jc w:val="center"/>
        <w:rPr>
          <w:rFonts w:ascii="Times New Roman" w:eastAsia="Times New Roman" w:hAnsi="Times New Roman" w:cs="Times New Roman"/>
          <w:caps/>
          <w:color w:val="FF0000"/>
          <w:sz w:val="26"/>
          <w:szCs w:val="26"/>
          <w:lang w:eastAsia="ru-RU"/>
        </w:rPr>
      </w:pPr>
      <w:r w:rsidRPr="00380419">
        <w:rPr>
          <w:rFonts w:ascii="Times New Roman" w:eastAsia="Times New Roman" w:hAnsi="Times New Roman" w:cs="Times New Roman"/>
          <w:caps/>
          <w:color w:val="FF0000"/>
          <w:sz w:val="26"/>
          <w:szCs w:val="26"/>
          <w:lang w:eastAsia="ru-RU"/>
        </w:rPr>
        <w:t>2022</w:t>
      </w:r>
    </w:p>
    <w:p w:rsidR="00FA2A94" w:rsidRPr="00927256" w:rsidRDefault="00FA2A94" w:rsidP="00BF0292">
      <w:pPr>
        <w:spacing w:after="0" w:line="240" w:lineRule="auto"/>
        <w:contextualSpacing/>
        <w:jc w:val="both"/>
        <w:rPr>
          <w:rFonts w:ascii="Times New Roman" w:hAnsi="Times New Roman" w:cs="Times New Roman"/>
          <w:sz w:val="26"/>
          <w:szCs w:val="26"/>
        </w:rPr>
      </w:pPr>
    </w:p>
    <w:p w:rsidR="005D42A1" w:rsidRPr="00927256" w:rsidRDefault="005D42A1" w:rsidP="00BF0292">
      <w:pPr>
        <w:spacing w:after="0" w:line="240" w:lineRule="auto"/>
        <w:contextualSpacing/>
        <w:jc w:val="both"/>
        <w:rPr>
          <w:rFonts w:ascii="Times New Roman" w:hAnsi="Times New Roman" w:cs="Times New Roman"/>
          <w:sz w:val="28"/>
          <w:szCs w:val="28"/>
        </w:rPr>
      </w:pPr>
    </w:p>
    <w:p w:rsidR="00517133" w:rsidRPr="00927256" w:rsidRDefault="00517133" w:rsidP="00BF0292">
      <w:pPr>
        <w:spacing w:after="0" w:line="240" w:lineRule="auto"/>
        <w:contextualSpacing/>
        <w:jc w:val="both"/>
        <w:rPr>
          <w:rFonts w:ascii="Times New Roman" w:hAnsi="Times New Roman" w:cs="Times New Roman"/>
          <w:sz w:val="28"/>
          <w:szCs w:val="28"/>
        </w:rPr>
      </w:pPr>
    </w:p>
    <w:p w:rsidR="00493F3F" w:rsidRPr="00927256" w:rsidRDefault="00493F3F" w:rsidP="00B8761E">
      <w:pPr>
        <w:spacing w:after="0" w:line="276" w:lineRule="auto"/>
        <w:jc w:val="center"/>
        <w:rPr>
          <w:rFonts w:ascii="Times New Roman" w:hAnsi="Times New Roman" w:cs="Times New Roman"/>
          <w:b/>
          <w:sz w:val="24"/>
          <w:szCs w:val="24"/>
        </w:rPr>
      </w:pPr>
    </w:p>
    <w:p w:rsidR="007F7F73" w:rsidRPr="00927256" w:rsidRDefault="007F7F73" w:rsidP="007F7F73">
      <w:pPr>
        <w:spacing w:after="0" w:line="276" w:lineRule="auto"/>
        <w:jc w:val="center"/>
        <w:rPr>
          <w:rFonts w:ascii="Times New Roman" w:hAnsi="Times New Roman" w:cs="Times New Roman"/>
          <w:b/>
          <w:sz w:val="24"/>
          <w:szCs w:val="24"/>
        </w:rPr>
      </w:pPr>
      <w:r w:rsidRPr="00927256">
        <w:rPr>
          <w:rFonts w:ascii="Times New Roman" w:hAnsi="Times New Roman" w:cs="Times New Roman"/>
          <w:b/>
          <w:sz w:val="24"/>
          <w:szCs w:val="24"/>
        </w:rPr>
        <w:lastRenderedPageBreak/>
        <w:t>ПАСПОРТ ОЦЕНОЧНЫХ СРЕДСТВ</w:t>
      </w:r>
    </w:p>
    <w:p w:rsidR="007F7F73" w:rsidRPr="00927256" w:rsidRDefault="007F7F73" w:rsidP="007F7F73">
      <w:pPr>
        <w:spacing w:after="0" w:line="276" w:lineRule="auto"/>
        <w:ind w:left="75"/>
        <w:contextualSpacing/>
        <w:jc w:val="center"/>
        <w:rPr>
          <w:rFonts w:ascii="Times New Roman" w:hAnsi="Times New Roman" w:cs="Times New Roman"/>
          <w:b/>
          <w:sz w:val="24"/>
          <w:szCs w:val="24"/>
        </w:rPr>
      </w:pPr>
    </w:p>
    <w:tbl>
      <w:tblPr>
        <w:tblStyle w:val="a8"/>
        <w:tblW w:w="9322" w:type="dxa"/>
        <w:tblLook w:val="04A0" w:firstRow="1" w:lastRow="0" w:firstColumn="1" w:lastColumn="0" w:noHBand="0" w:noVBand="1"/>
      </w:tblPr>
      <w:tblGrid>
        <w:gridCol w:w="974"/>
        <w:gridCol w:w="4521"/>
        <w:gridCol w:w="3827"/>
      </w:tblGrid>
      <w:tr w:rsidR="00927256" w:rsidRPr="00927256" w:rsidTr="007F7F73">
        <w:tc>
          <w:tcPr>
            <w:tcW w:w="974" w:type="dxa"/>
            <w:vAlign w:val="center"/>
          </w:tcPr>
          <w:p w:rsidR="007F7F73" w:rsidRPr="00927256" w:rsidRDefault="007F7F73" w:rsidP="007F7F73">
            <w:pPr>
              <w:spacing w:after="0" w:line="240" w:lineRule="auto"/>
              <w:jc w:val="center"/>
              <w:rPr>
                <w:rFonts w:ascii="Times New Roman" w:hAnsi="Times New Roman" w:cs="Times New Roman"/>
                <w:b/>
                <w:sz w:val="20"/>
                <w:szCs w:val="20"/>
              </w:rPr>
            </w:pPr>
            <w:r w:rsidRPr="00927256">
              <w:rPr>
                <w:rFonts w:ascii="Times New Roman" w:hAnsi="Times New Roman" w:cs="Times New Roman"/>
                <w:b/>
                <w:sz w:val="20"/>
                <w:szCs w:val="20"/>
              </w:rPr>
              <w:t>№</w:t>
            </w:r>
          </w:p>
          <w:p w:rsidR="007F7F73" w:rsidRPr="00927256" w:rsidRDefault="007F7F73" w:rsidP="007F7F73">
            <w:pPr>
              <w:spacing w:after="0" w:line="240" w:lineRule="auto"/>
              <w:jc w:val="center"/>
              <w:rPr>
                <w:rFonts w:ascii="Times New Roman" w:hAnsi="Times New Roman" w:cs="Times New Roman"/>
                <w:b/>
                <w:sz w:val="20"/>
                <w:szCs w:val="20"/>
              </w:rPr>
            </w:pPr>
            <w:proofErr w:type="gramStart"/>
            <w:r w:rsidRPr="00927256">
              <w:rPr>
                <w:rFonts w:ascii="Times New Roman" w:hAnsi="Times New Roman" w:cs="Times New Roman"/>
                <w:b/>
                <w:sz w:val="20"/>
                <w:szCs w:val="20"/>
              </w:rPr>
              <w:t>п</w:t>
            </w:r>
            <w:proofErr w:type="gramEnd"/>
            <w:r w:rsidRPr="00927256">
              <w:rPr>
                <w:rFonts w:ascii="Times New Roman" w:hAnsi="Times New Roman" w:cs="Times New Roman"/>
                <w:b/>
                <w:sz w:val="20"/>
                <w:szCs w:val="20"/>
              </w:rPr>
              <w:t>/п</w:t>
            </w:r>
          </w:p>
        </w:tc>
        <w:tc>
          <w:tcPr>
            <w:tcW w:w="4521" w:type="dxa"/>
            <w:vAlign w:val="center"/>
          </w:tcPr>
          <w:p w:rsidR="007F7F73" w:rsidRPr="00927256" w:rsidRDefault="007F7F73" w:rsidP="007F7F73">
            <w:pPr>
              <w:spacing w:after="0" w:line="240" w:lineRule="auto"/>
              <w:jc w:val="center"/>
              <w:rPr>
                <w:rFonts w:ascii="Times New Roman" w:hAnsi="Times New Roman" w:cs="Times New Roman"/>
                <w:b/>
                <w:sz w:val="20"/>
                <w:szCs w:val="20"/>
              </w:rPr>
            </w:pPr>
            <w:r w:rsidRPr="00927256">
              <w:rPr>
                <w:rFonts w:ascii="Times New Roman" w:hAnsi="Times New Roman" w:cs="Times New Roman"/>
                <w:b/>
                <w:sz w:val="20"/>
                <w:szCs w:val="20"/>
              </w:rPr>
              <w:t>Контролируемые компетенции</w:t>
            </w:r>
          </w:p>
        </w:tc>
        <w:tc>
          <w:tcPr>
            <w:tcW w:w="3827" w:type="dxa"/>
            <w:vAlign w:val="center"/>
          </w:tcPr>
          <w:p w:rsidR="007F7F73" w:rsidRPr="00927256" w:rsidRDefault="007F7F73" w:rsidP="007F7F73">
            <w:pPr>
              <w:spacing w:after="0" w:line="240" w:lineRule="auto"/>
              <w:jc w:val="center"/>
              <w:rPr>
                <w:rFonts w:ascii="Times New Roman" w:hAnsi="Times New Roman" w:cs="Times New Roman"/>
                <w:b/>
                <w:sz w:val="20"/>
                <w:szCs w:val="20"/>
              </w:rPr>
            </w:pPr>
            <w:r w:rsidRPr="00927256">
              <w:rPr>
                <w:rFonts w:ascii="Times New Roman" w:hAnsi="Times New Roman" w:cs="Times New Roman"/>
                <w:b/>
                <w:sz w:val="20"/>
                <w:szCs w:val="20"/>
              </w:rPr>
              <w:t>Оценочные средства</w:t>
            </w:r>
          </w:p>
        </w:tc>
      </w:tr>
      <w:tr w:rsidR="00927256" w:rsidRPr="00927256" w:rsidTr="00517133">
        <w:trPr>
          <w:trHeight w:val="1723"/>
        </w:trPr>
        <w:tc>
          <w:tcPr>
            <w:tcW w:w="974" w:type="dxa"/>
            <w:vAlign w:val="center"/>
          </w:tcPr>
          <w:p w:rsidR="002D4878" w:rsidRPr="00927256" w:rsidRDefault="002D4878" w:rsidP="007F7F73">
            <w:pPr>
              <w:spacing w:line="276" w:lineRule="auto"/>
              <w:jc w:val="both"/>
              <w:rPr>
                <w:rFonts w:ascii="Times New Roman" w:hAnsi="Times New Roman" w:cs="Times New Roman"/>
                <w:sz w:val="20"/>
                <w:szCs w:val="20"/>
              </w:rPr>
            </w:pPr>
            <w:r w:rsidRPr="00927256">
              <w:rPr>
                <w:rFonts w:ascii="Times New Roman" w:hAnsi="Times New Roman" w:cs="Times New Roman"/>
                <w:sz w:val="20"/>
                <w:szCs w:val="20"/>
              </w:rPr>
              <w:t>1</w:t>
            </w:r>
          </w:p>
        </w:tc>
        <w:tc>
          <w:tcPr>
            <w:tcW w:w="4521" w:type="dxa"/>
          </w:tcPr>
          <w:p w:rsidR="002D4878" w:rsidRPr="00927256" w:rsidRDefault="002D4878" w:rsidP="00E90F24">
            <w:pPr>
              <w:spacing w:after="0" w:line="240" w:lineRule="auto"/>
              <w:ind w:left="11" w:hanging="11"/>
              <w:jc w:val="both"/>
              <w:rPr>
                <w:rFonts w:ascii="Times New Roman" w:eastAsia="Calibri" w:hAnsi="Times New Roman" w:cs="Times New Roman"/>
                <w:sz w:val="18"/>
                <w:szCs w:val="18"/>
                <w:lang w:eastAsia="ru-RU"/>
              </w:rPr>
            </w:pPr>
            <w:r w:rsidRPr="00927256">
              <w:rPr>
                <w:rFonts w:ascii="Times New Roman" w:eastAsia="Calibri" w:hAnsi="Times New Roman" w:cs="Times New Roman"/>
                <w:b/>
                <w:sz w:val="20"/>
                <w:szCs w:val="20"/>
              </w:rPr>
              <w:t>УК-1.</w:t>
            </w:r>
            <w:r w:rsidRPr="00927256">
              <w:rPr>
                <w:rFonts w:ascii="Times New Roman" w:eastAsia="Calibri" w:hAnsi="Times New Roman" w:cs="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3827" w:type="dxa"/>
            <w:vAlign w:val="center"/>
          </w:tcPr>
          <w:p w:rsidR="002D4878" w:rsidRPr="00927256" w:rsidRDefault="002D4878" w:rsidP="007F7F73">
            <w:pPr>
              <w:suppressAutoHyphens/>
              <w:spacing w:after="0" w:line="276" w:lineRule="auto"/>
              <w:jc w:val="both"/>
              <w:rPr>
                <w:rFonts w:ascii="Times New Roman" w:eastAsia="Calibri" w:hAnsi="Times New Roman" w:cs="Times New Roman"/>
                <w:sz w:val="20"/>
                <w:szCs w:val="20"/>
                <w:lang w:eastAsia="ar-SA"/>
              </w:rPr>
            </w:pPr>
            <w:r w:rsidRPr="00927256">
              <w:rPr>
                <w:rFonts w:ascii="Times New Roman" w:eastAsia="Calibri" w:hAnsi="Times New Roman" w:cs="Times New Roman"/>
                <w:sz w:val="20"/>
                <w:szCs w:val="20"/>
                <w:lang w:eastAsia="ar-SA"/>
              </w:rPr>
              <w:t>Теоретический опрос Тестирование.</w:t>
            </w:r>
          </w:p>
          <w:p w:rsidR="002D4878" w:rsidRPr="00927256" w:rsidRDefault="002D4878" w:rsidP="007F7F73">
            <w:pPr>
              <w:suppressAutoHyphens/>
              <w:spacing w:after="0" w:line="276" w:lineRule="auto"/>
              <w:jc w:val="both"/>
              <w:rPr>
                <w:rFonts w:ascii="Times New Roman" w:eastAsia="Calibri" w:hAnsi="Times New Roman" w:cs="Times New Roman"/>
                <w:sz w:val="20"/>
                <w:szCs w:val="20"/>
                <w:lang w:eastAsia="ar-SA"/>
              </w:rPr>
            </w:pPr>
            <w:r w:rsidRPr="00927256">
              <w:rPr>
                <w:rFonts w:ascii="Times New Roman" w:eastAsia="Calibri" w:hAnsi="Times New Roman" w:cs="Times New Roman"/>
                <w:sz w:val="20"/>
                <w:szCs w:val="20"/>
                <w:lang w:eastAsia="ar-SA"/>
              </w:rPr>
              <w:t xml:space="preserve">Доклад </w:t>
            </w:r>
          </w:p>
          <w:p w:rsidR="002D4878" w:rsidRPr="00927256" w:rsidRDefault="002D4878" w:rsidP="006E5182">
            <w:pPr>
              <w:suppressAutoHyphens/>
              <w:spacing w:after="0" w:line="276" w:lineRule="auto"/>
              <w:jc w:val="both"/>
              <w:rPr>
                <w:rFonts w:ascii="Times New Roman" w:eastAsia="Calibri" w:hAnsi="Times New Roman" w:cs="Times New Roman"/>
                <w:sz w:val="20"/>
                <w:szCs w:val="20"/>
                <w:lang w:eastAsia="ar-SA"/>
              </w:rPr>
            </w:pPr>
            <w:r w:rsidRPr="00927256">
              <w:rPr>
                <w:rFonts w:ascii="Times New Roman" w:eastAsia="Calibri" w:hAnsi="Times New Roman" w:cs="Times New Roman"/>
                <w:sz w:val="20"/>
                <w:szCs w:val="20"/>
                <w:lang w:eastAsia="ar-SA"/>
              </w:rPr>
              <w:t>Итоговый кон</w:t>
            </w:r>
            <w:r w:rsidR="006E5182">
              <w:rPr>
                <w:rFonts w:ascii="Times New Roman" w:eastAsia="Calibri" w:hAnsi="Times New Roman" w:cs="Times New Roman"/>
                <w:sz w:val="20"/>
                <w:szCs w:val="20"/>
                <w:lang w:eastAsia="ar-SA"/>
              </w:rPr>
              <w:t>троль проводится в форме зачета</w:t>
            </w:r>
          </w:p>
        </w:tc>
      </w:tr>
      <w:tr w:rsidR="002D4878" w:rsidRPr="00927256" w:rsidTr="007F7F73">
        <w:tc>
          <w:tcPr>
            <w:tcW w:w="974" w:type="dxa"/>
            <w:vAlign w:val="center"/>
          </w:tcPr>
          <w:p w:rsidR="002D4878" w:rsidRPr="00927256" w:rsidRDefault="002D4878" w:rsidP="007F7F73">
            <w:pPr>
              <w:spacing w:line="276" w:lineRule="auto"/>
              <w:jc w:val="both"/>
              <w:rPr>
                <w:rFonts w:ascii="Times New Roman" w:hAnsi="Times New Roman" w:cs="Times New Roman"/>
                <w:sz w:val="20"/>
                <w:szCs w:val="20"/>
              </w:rPr>
            </w:pPr>
            <w:r w:rsidRPr="00927256">
              <w:rPr>
                <w:rFonts w:ascii="Times New Roman" w:hAnsi="Times New Roman" w:cs="Times New Roman"/>
                <w:sz w:val="20"/>
                <w:szCs w:val="20"/>
              </w:rPr>
              <w:t>2</w:t>
            </w:r>
          </w:p>
        </w:tc>
        <w:tc>
          <w:tcPr>
            <w:tcW w:w="4521" w:type="dxa"/>
            <w:vAlign w:val="center"/>
          </w:tcPr>
          <w:p w:rsidR="002D4878" w:rsidRPr="00927256" w:rsidRDefault="002D4878" w:rsidP="002D4878">
            <w:pPr>
              <w:jc w:val="both"/>
              <w:rPr>
                <w:rFonts w:ascii="Times New Roman" w:eastAsia="Calibri" w:hAnsi="Times New Roman" w:cs="Times New Roman"/>
                <w:sz w:val="20"/>
                <w:szCs w:val="20"/>
              </w:rPr>
            </w:pPr>
            <w:r w:rsidRPr="00927256">
              <w:rPr>
                <w:rFonts w:ascii="Times New Roman" w:eastAsia="Calibri" w:hAnsi="Times New Roman" w:cs="Times New Roman"/>
                <w:b/>
                <w:sz w:val="20"/>
                <w:szCs w:val="20"/>
              </w:rPr>
              <w:t>ОПК-1</w:t>
            </w:r>
            <w:r w:rsidRPr="00927256">
              <w:rPr>
                <w:rFonts w:ascii="Times New Roman" w:eastAsia="Calibri" w:hAnsi="Times New Roman" w:cs="Times New Roman"/>
                <w:sz w:val="20"/>
                <w:szCs w:val="20"/>
              </w:rPr>
              <w:t xml:space="preserve"> </w:t>
            </w:r>
            <w:proofErr w:type="gramStart"/>
            <w:r w:rsidRPr="00927256">
              <w:rPr>
                <w:rFonts w:ascii="Times New Roman" w:eastAsia="Calibri" w:hAnsi="Times New Roman" w:cs="Times New Roman"/>
                <w:sz w:val="20"/>
                <w:szCs w:val="20"/>
              </w:rPr>
              <w:t>Способен</w:t>
            </w:r>
            <w:proofErr w:type="gramEnd"/>
            <w:r w:rsidRPr="00927256">
              <w:rPr>
                <w:rFonts w:ascii="Times New Roman" w:eastAsia="Calibri" w:hAnsi="Times New Roman" w:cs="Times New Roman"/>
                <w:sz w:val="20"/>
                <w:szCs w:val="20"/>
              </w:rPr>
              <w:t xml:space="preserve"> применять знания (на промежуточном уровне) экономической теории при решении прикладных задач</w:t>
            </w:r>
          </w:p>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3827" w:type="dxa"/>
            <w:vAlign w:val="center"/>
          </w:tcPr>
          <w:p w:rsidR="002D4878" w:rsidRPr="00927256" w:rsidRDefault="002D4878" w:rsidP="007F7F73">
            <w:pPr>
              <w:suppressAutoHyphens/>
              <w:spacing w:after="0" w:line="276" w:lineRule="auto"/>
              <w:jc w:val="both"/>
              <w:rPr>
                <w:rFonts w:ascii="Times New Roman" w:eastAsia="Calibri" w:hAnsi="Times New Roman" w:cs="Times New Roman"/>
                <w:sz w:val="20"/>
                <w:szCs w:val="20"/>
                <w:lang w:eastAsia="ar-SA"/>
              </w:rPr>
            </w:pPr>
            <w:r w:rsidRPr="00927256">
              <w:rPr>
                <w:rFonts w:ascii="Times New Roman" w:eastAsia="Calibri" w:hAnsi="Times New Roman" w:cs="Times New Roman"/>
                <w:sz w:val="20"/>
                <w:szCs w:val="20"/>
                <w:lang w:eastAsia="ar-SA"/>
              </w:rPr>
              <w:t>Теоретический опрос Тестирование.</w:t>
            </w:r>
          </w:p>
          <w:p w:rsidR="002D4878" w:rsidRPr="00927256" w:rsidRDefault="002D4878" w:rsidP="007F7F73">
            <w:pPr>
              <w:suppressAutoHyphens/>
              <w:spacing w:after="0" w:line="276" w:lineRule="auto"/>
              <w:jc w:val="both"/>
              <w:rPr>
                <w:rFonts w:ascii="Times New Roman" w:eastAsia="Calibri" w:hAnsi="Times New Roman" w:cs="Times New Roman"/>
                <w:sz w:val="20"/>
                <w:szCs w:val="20"/>
                <w:lang w:eastAsia="ar-SA"/>
              </w:rPr>
            </w:pPr>
            <w:r w:rsidRPr="00927256">
              <w:rPr>
                <w:rFonts w:ascii="Times New Roman" w:eastAsia="Calibri" w:hAnsi="Times New Roman" w:cs="Times New Roman"/>
                <w:sz w:val="20"/>
                <w:szCs w:val="20"/>
                <w:lang w:eastAsia="ar-SA"/>
              </w:rPr>
              <w:t xml:space="preserve">Доклад </w:t>
            </w:r>
          </w:p>
          <w:p w:rsidR="002D4878" w:rsidRPr="00927256" w:rsidRDefault="002D4878" w:rsidP="006E5182">
            <w:pPr>
              <w:suppressAutoHyphens/>
              <w:spacing w:after="0" w:line="276" w:lineRule="auto"/>
              <w:jc w:val="both"/>
              <w:rPr>
                <w:rFonts w:ascii="Times New Roman" w:eastAsia="Calibri" w:hAnsi="Times New Roman" w:cs="Times New Roman"/>
                <w:sz w:val="20"/>
                <w:szCs w:val="20"/>
                <w:lang w:eastAsia="ar-SA"/>
              </w:rPr>
            </w:pPr>
            <w:r w:rsidRPr="00927256">
              <w:rPr>
                <w:rFonts w:ascii="Times New Roman" w:eastAsia="Calibri" w:hAnsi="Times New Roman" w:cs="Times New Roman"/>
                <w:sz w:val="20"/>
                <w:szCs w:val="20"/>
                <w:lang w:eastAsia="ar-SA"/>
              </w:rPr>
              <w:t>Итоговый кон</w:t>
            </w:r>
            <w:r w:rsidR="006E5182">
              <w:rPr>
                <w:rFonts w:ascii="Times New Roman" w:eastAsia="Calibri" w:hAnsi="Times New Roman" w:cs="Times New Roman"/>
                <w:sz w:val="20"/>
                <w:szCs w:val="20"/>
                <w:lang w:eastAsia="ar-SA"/>
              </w:rPr>
              <w:t>троль проводится в форме зачета</w:t>
            </w:r>
          </w:p>
        </w:tc>
      </w:tr>
    </w:tbl>
    <w:p w:rsidR="007F7F73" w:rsidRPr="00927256" w:rsidRDefault="007F7F73" w:rsidP="007F7F73">
      <w:pPr>
        <w:spacing w:after="0" w:line="276" w:lineRule="auto"/>
        <w:ind w:left="75"/>
        <w:contextualSpacing/>
        <w:jc w:val="center"/>
        <w:rPr>
          <w:rFonts w:ascii="Times New Roman" w:hAnsi="Times New Roman" w:cs="Times New Roman"/>
          <w:b/>
          <w:sz w:val="24"/>
          <w:szCs w:val="24"/>
        </w:rPr>
      </w:pPr>
    </w:p>
    <w:p w:rsidR="007F7F73" w:rsidRPr="00927256" w:rsidRDefault="007F7F73" w:rsidP="007F7F73">
      <w:pPr>
        <w:spacing w:after="0" w:line="276" w:lineRule="auto"/>
        <w:ind w:left="75"/>
        <w:contextualSpacing/>
        <w:jc w:val="center"/>
        <w:rPr>
          <w:rFonts w:ascii="Times New Roman" w:hAnsi="Times New Roman" w:cs="Times New Roman"/>
          <w:b/>
          <w:sz w:val="24"/>
          <w:szCs w:val="24"/>
        </w:rPr>
      </w:pPr>
    </w:p>
    <w:p w:rsidR="007F7F73" w:rsidRPr="00927256" w:rsidRDefault="007F7F73" w:rsidP="007F7F73">
      <w:pPr>
        <w:widowControl w:val="0"/>
        <w:spacing w:after="0" w:line="276" w:lineRule="auto"/>
        <w:ind w:firstLine="709"/>
        <w:jc w:val="both"/>
        <w:rPr>
          <w:rFonts w:ascii="Times New Roman" w:eastAsia="Times New Roman" w:hAnsi="Times New Roman" w:cs="Times New Roman"/>
          <w:b/>
          <w:bCs/>
          <w:i/>
        </w:rPr>
      </w:pPr>
      <w:r w:rsidRPr="00927256">
        <w:rPr>
          <w:rFonts w:ascii="Times New Roman" w:eastAsia="Times New Roman" w:hAnsi="Times New Roman" w:cs="Times New Roman"/>
          <w:b/>
          <w:bCs/>
          <w:i/>
        </w:rPr>
        <w:t>Для студентов с ограниченными возможностями здоровья предусмотрены следующие оценочные средства:</w:t>
      </w:r>
    </w:p>
    <w:p w:rsidR="007F7F73" w:rsidRPr="00927256" w:rsidRDefault="007F7F73" w:rsidP="007F7F73">
      <w:pPr>
        <w:widowControl w:val="0"/>
        <w:spacing w:after="0" w:line="276" w:lineRule="auto"/>
        <w:ind w:firstLine="709"/>
        <w:jc w:val="both"/>
        <w:rPr>
          <w:rFonts w:ascii="Times New Roman" w:eastAsia="Times New Roman" w:hAnsi="Times New Roman" w:cs="Times New Roman"/>
          <w:b/>
          <w:bCs/>
        </w:rPr>
      </w:pPr>
    </w:p>
    <w:tbl>
      <w:tblPr>
        <w:tblStyle w:val="a8"/>
        <w:tblW w:w="9209" w:type="dxa"/>
        <w:tblLook w:val="04A0" w:firstRow="1" w:lastRow="0" w:firstColumn="1" w:lastColumn="0" w:noHBand="0" w:noVBand="1"/>
      </w:tblPr>
      <w:tblGrid>
        <w:gridCol w:w="827"/>
        <w:gridCol w:w="1720"/>
        <w:gridCol w:w="3402"/>
        <w:gridCol w:w="3260"/>
      </w:tblGrid>
      <w:tr w:rsidR="00927256" w:rsidRPr="00927256" w:rsidTr="007F7F73">
        <w:tc>
          <w:tcPr>
            <w:tcW w:w="827" w:type="dxa"/>
            <w:vAlign w:val="center"/>
          </w:tcPr>
          <w:p w:rsidR="007F7F73" w:rsidRPr="00927256" w:rsidRDefault="007F7F73" w:rsidP="007F7F73">
            <w:pPr>
              <w:spacing w:line="276" w:lineRule="auto"/>
              <w:jc w:val="both"/>
              <w:rPr>
                <w:rFonts w:ascii="Times New Roman" w:hAnsi="Times New Roman" w:cs="Times New Roman"/>
                <w:b/>
              </w:rPr>
            </w:pPr>
            <w:r w:rsidRPr="00927256">
              <w:rPr>
                <w:rFonts w:ascii="Times New Roman" w:hAnsi="Times New Roman" w:cs="Times New Roman"/>
                <w:b/>
              </w:rPr>
              <w:t>№</w:t>
            </w:r>
          </w:p>
          <w:p w:rsidR="007F7F73" w:rsidRPr="00927256" w:rsidRDefault="007F7F73" w:rsidP="007F7F73">
            <w:pPr>
              <w:spacing w:line="276" w:lineRule="auto"/>
              <w:jc w:val="both"/>
              <w:rPr>
                <w:rFonts w:ascii="Times New Roman" w:hAnsi="Times New Roman" w:cs="Times New Roman"/>
                <w:b/>
              </w:rPr>
            </w:pPr>
            <w:proofErr w:type="gramStart"/>
            <w:r w:rsidRPr="00927256">
              <w:rPr>
                <w:rFonts w:ascii="Times New Roman" w:hAnsi="Times New Roman" w:cs="Times New Roman"/>
                <w:b/>
              </w:rPr>
              <w:t>п</w:t>
            </w:r>
            <w:proofErr w:type="gramEnd"/>
            <w:r w:rsidRPr="00927256">
              <w:rPr>
                <w:rFonts w:ascii="Times New Roman" w:hAnsi="Times New Roman" w:cs="Times New Roman"/>
                <w:b/>
              </w:rPr>
              <w:t>/п</w:t>
            </w:r>
          </w:p>
        </w:tc>
        <w:tc>
          <w:tcPr>
            <w:tcW w:w="1720" w:type="dxa"/>
            <w:vAlign w:val="center"/>
          </w:tcPr>
          <w:p w:rsidR="007F7F73" w:rsidRPr="00927256" w:rsidRDefault="007F7F73" w:rsidP="007F7F73">
            <w:pPr>
              <w:spacing w:after="0" w:line="276" w:lineRule="auto"/>
              <w:jc w:val="both"/>
              <w:rPr>
                <w:rFonts w:ascii="Times New Roman" w:eastAsia="Times New Roman" w:hAnsi="Times New Roman" w:cs="Times New Roman"/>
                <w:b/>
                <w:i/>
              </w:rPr>
            </w:pPr>
            <w:r w:rsidRPr="00927256">
              <w:rPr>
                <w:rFonts w:ascii="Times New Roman" w:eastAsia="Times New Roman" w:hAnsi="Times New Roman" w:cs="Times New Roman"/>
                <w:i/>
                <w:iCs/>
                <w:shd w:val="clear" w:color="auto" w:fill="FFFFFF"/>
                <w:lang w:eastAsia="ru-RU" w:bidi="ru-RU"/>
              </w:rPr>
              <w:t>Категории студентов</w:t>
            </w:r>
          </w:p>
        </w:tc>
        <w:tc>
          <w:tcPr>
            <w:tcW w:w="3402" w:type="dxa"/>
            <w:vAlign w:val="center"/>
          </w:tcPr>
          <w:p w:rsidR="007F7F73" w:rsidRPr="00927256" w:rsidRDefault="007F7F73" w:rsidP="007F7F73">
            <w:pPr>
              <w:spacing w:after="0" w:line="276" w:lineRule="auto"/>
              <w:jc w:val="both"/>
              <w:rPr>
                <w:rFonts w:ascii="Times New Roman" w:eastAsia="Times New Roman" w:hAnsi="Times New Roman" w:cs="Times New Roman"/>
                <w:b/>
                <w:i/>
              </w:rPr>
            </w:pPr>
            <w:r w:rsidRPr="00927256">
              <w:rPr>
                <w:rFonts w:ascii="Times New Roman" w:eastAsia="Times New Roman" w:hAnsi="Times New Roman" w:cs="Times New Roman"/>
                <w:i/>
                <w:iCs/>
                <w:shd w:val="clear" w:color="auto" w:fill="FFFFFF"/>
                <w:lang w:eastAsia="ru-RU" w:bidi="ru-RU"/>
              </w:rPr>
              <w:t>Виды оценочных средств</w:t>
            </w:r>
          </w:p>
        </w:tc>
        <w:tc>
          <w:tcPr>
            <w:tcW w:w="3260" w:type="dxa"/>
            <w:vAlign w:val="center"/>
          </w:tcPr>
          <w:p w:rsidR="007F7F73" w:rsidRPr="00927256" w:rsidRDefault="007F7F73" w:rsidP="007F7F73">
            <w:pPr>
              <w:spacing w:after="0" w:line="276" w:lineRule="auto"/>
              <w:jc w:val="both"/>
              <w:rPr>
                <w:rFonts w:ascii="Times New Roman" w:eastAsia="Times New Roman" w:hAnsi="Times New Roman" w:cs="Times New Roman"/>
                <w:b/>
                <w:i/>
              </w:rPr>
            </w:pPr>
            <w:r w:rsidRPr="00927256">
              <w:rPr>
                <w:rFonts w:ascii="Times New Roman" w:eastAsia="Times New Roman" w:hAnsi="Times New Roman" w:cs="Times New Roman"/>
                <w:i/>
                <w:iCs/>
                <w:shd w:val="clear" w:color="auto" w:fill="FFFFFF"/>
                <w:lang w:eastAsia="ru-RU" w:bidi="ru-RU"/>
              </w:rPr>
              <w:t>Форма контроля и оценки результатов обучения</w:t>
            </w:r>
          </w:p>
        </w:tc>
      </w:tr>
      <w:tr w:rsidR="00927256" w:rsidRPr="00927256" w:rsidTr="007F7F73">
        <w:tc>
          <w:tcPr>
            <w:tcW w:w="827" w:type="dxa"/>
            <w:vAlign w:val="center"/>
          </w:tcPr>
          <w:p w:rsidR="007F7F73" w:rsidRPr="00927256" w:rsidRDefault="007F7F73" w:rsidP="007F7F73">
            <w:pPr>
              <w:spacing w:line="276" w:lineRule="auto"/>
              <w:jc w:val="both"/>
              <w:rPr>
                <w:rFonts w:ascii="Times New Roman" w:hAnsi="Times New Roman" w:cs="Times New Roman"/>
              </w:rPr>
            </w:pPr>
            <w:r w:rsidRPr="00927256">
              <w:rPr>
                <w:rFonts w:ascii="Times New Roman" w:hAnsi="Times New Roman" w:cs="Times New Roman"/>
              </w:rPr>
              <w:t>1</w:t>
            </w:r>
          </w:p>
        </w:tc>
        <w:tc>
          <w:tcPr>
            <w:tcW w:w="1720" w:type="dxa"/>
          </w:tcPr>
          <w:p w:rsidR="007F7F73" w:rsidRPr="00927256" w:rsidRDefault="007F7F73" w:rsidP="007F7F73">
            <w:pPr>
              <w:spacing w:after="0" w:line="276" w:lineRule="auto"/>
              <w:jc w:val="both"/>
              <w:rPr>
                <w:rFonts w:ascii="Times New Roman" w:eastAsia="Times New Roman" w:hAnsi="Times New Roman" w:cs="Times New Roman"/>
              </w:rPr>
            </w:pPr>
            <w:r w:rsidRPr="00927256">
              <w:rPr>
                <w:rFonts w:ascii="Times New Roman" w:eastAsia="Times New Roman" w:hAnsi="Times New Roman" w:cs="Times New Roman"/>
              </w:rPr>
              <w:t>С нарушением слуха</w:t>
            </w:r>
          </w:p>
        </w:tc>
        <w:tc>
          <w:tcPr>
            <w:tcW w:w="3402" w:type="dxa"/>
            <w:vAlign w:val="bottom"/>
          </w:tcPr>
          <w:p w:rsidR="007F7F73" w:rsidRPr="00927256" w:rsidRDefault="007F7F73" w:rsidP="000F1203">
            <w:pPr>
              <w:spacing w:after="0" w:line="276" w:lineRule="auto"/>
              <w:jc w:val="both"/>
              <w:rPr>
                <w:rFonts w:ascii="Times New Roman" w:eastAsia="Times New Roman" w:hAnsi="Times New Roman" w:cs="Times New Roman"/>
              </w:rPr>
            </w:pPr>
            <w:r w:rsidRPr="00927256">
              <w:rPr>
                <w:rFonts w:ascii="Times New Roman" w:eastAsia="Times New Roman" w:hAnsi="Times New Roman" w:cs="Times New Roman"/>
              </w:rPr>
              <w:t xml:space="preserve">Письменные реферат, вопросы к </w:t>
            </w:r>
            <w:r w:rsidRPr="00927256">
              <w:rPr>
                <w:rFonts w:ascii="Times New Roman" w:eastAsia="Calibri" w:hAnsi="Times New Roman" w:cs="Times New Roman"/>
                <w:lang w:eastAsia="ar-SA"/>
              </w:rPr>
              <w:t>зачету</w:t>
            </w:r>
            <w:r w:rsidRPr="00927256">
              <w:rPr>
                <w:rFonts w:ascii="Times New Roman" w:eastAsia="Times New Roman" w:hAnsi="Times New Roman" w:cs="Times New Roman"/>
              </w:rPr>
              <w:t>, тесты.</w:t>
            </w:r>
          </w:p>
        </w:tc>
        <w:tc>
          <w:tcPr>
            <w:tcW w:w="3260" w:type="dxa"/>
          </w:tcPr>
          <w:p w:rsidR="007F7F73" w:rsidRPr="00927256" w:rsidRDefault="007F7F73" w:rsidP="007F7F73">
            <w:pPr>
              <w:spacing w:after="0" w:line="276" w:lineRule="auto"/>
              <w:jc w:val="both"/>
              <w:rPr>
                <w:rFonts w:ascii="Times New Roman" w:eastAsia="Times New Roman" w:hAnsi="Times New Roman" w:cs="Times New Roman"/>
              </w:rPr>
            </w:pPr>
            <w:r w:rsidRPr="00927256">
              <w:rPr>
                <w:rFonts w:ascii="Times New Roman" w:eastAsia="Times New Roman" w:hAnsi="Times New Roman" w:cs="Times New Roman"/>
              </w:rPr>
              <w:t>Преимущественно письменная проверка</w:t>
            </w:r>
          </w:p>
        </w:tc>
      </w:tr>
      <w:tr w:rsidR="00927256" w:rsidRPr="00927256" w:rsidTr="007F7F73">
        <w:tc>
          <w:tcPr>
            <w:tcW w:w="827" w:type="dxa"/>
            <w:vAlign w:val="center"/>
          </w:tcPr>
          <w:p w:rsidR="007F7F73" w:rsidRPr="00927256" w:rsidRDefault="007F7F73" w:rsidP="007F7F73">
            <w:pPr>
              <w:spacing w:line="276" w:lineRule="auto"/>
              <w:jc w:val="both"/>
              <w:rPr>
                <w:rFonts w:ascii="Times New Roman" w:hAnsi="Times New Roman" w:cs="Times New Roman"/>
              </w:rPr>
            </w:pPr>
            <w:r w:rsidRPr="00927256">
              <w:rPr>
                <w:rFonts w:ascii="Times New Roman" w:hAnsi="Times New Roman" w:cs="Times New Roman"/>
              </w:rPr>
              <w:t>2</w:t>
            </w:r>
          </w:p>
        </w:tc>
        <w:tc>
          <w:tcPr>
            <w:tcW w:w="1720" w:type="dxa"/>
          </w:tcPr>
          <w:p w:rsidR="007F7F73" w:rsidRPr="00927256" w:rsidRDefault="007F7F73" w:rsidP="007F7F73">
            <w:pPr>
              <w:spacing w:after="0" w:line="276" w:lineRule="auto"/>
              <w:jc w:val="both"/>
              <w:rPr>
                <w:rFonts w:ascii="Times New Roman" w:eastAsia="Times New Roman" w:hAnsi="Times New Roman" w:cs="Times New Roman"/>
              </w:rPr>
            </w:pPr>
            <w:r w:rsidRPr="00927256">
              <w:rPr>
                <w:rFonts w:ascii="Times New Roman" w:eastAsia="Times New Roman" w:hAnsi="Times New Roman" w:cs="Times New Roman"/>
              </w:rPr>
              <w:t>С нарушением зрения</w:t>
            </w:r>
          </w:p>
        </w:tc>
        <w:tc>
          <w:tcPr>
            <w:tcW w:w="3402" w:type="dxa"/>
            <w:vAlign w:val="bottom"/>
          </w:tcPr>
          <w:p w:rsidR="007F7F73" w:rsidRPr="00927256" w:rsidRDefault="007F7F73" w:rsidP="007F7F73">
            <w:pPr>
              <w:spacing w:after="0" w:line="276" w:lineRule="auto"/>
              <w:jc w:val="both"/>
              <w:rPr>
                <w:rFonts w:ascii="Times New Roman" w:eastAsia="Times New Roman" w:hAnsi="Times New Roman" w:cs="Times New Roman"/>
              </w:rPr>
            </w:pPr>
            <w:r w:rsidRPr="00927256">
              <w:rPr>
                <w:rFonts w:ascii="Times New Roman" w:eastAsia="Calibri" w:hAnsi="Times New Roman" w:cs="Times New Roman"/>
                <w:lang w:eastAsia="ar-SA"/>
              </w:rPr>
              <w:t>зачету</w:t>
            </w:r>
            <w:r w:rsidRPr="00927256">
              <w:rPr>
                <w:rFonts w:ascii="Times New Roman" w:eastAsia="Times New Roman" w:hAnsi="Times New Roman" w:cs="Times New Roman"/>
              </w:rPr>
              <w:t>, выступление с докладом</w:t>
            </w:r>
          </w:p>
        </w:tc>
        <w:tc>
          <w:tcPr>
            <w:tcW w:w="3260" w:type="dxa"/>
          </w:tcPr>
          <w:p w:rsidR="007F7F73" w:rsidRPr="00927256" w:rsidRDefault="007F7F73" w:rsidP="007F7F73">
            <w:pPr>
              <w:spacing w:after="0" w:line="276" w:lineRule="auto"/>
              <w:jc w:val="both"/>
              <w:rPr>
                <w:rFonts w:ascii="Times New Roman" w:eastAsia="Times New Roman" w:hAnsi="Times New Roman" w:cs="Times New Roman"/>
              </w:rPr>
            </w:pPr>
            <w:r w:rsidRPr="00927256">
              <w:rPr>
                <w:rFonts w:ascii="Times New Roman" w:eastAsia="Times New Roman" w:hAnsi="Times New Roman" w:cs="Times New Roman"/>
              </w:rPr>
              <w:t>Преимущественно устная проверк</w:t>
            </w:r>
            <w:proofErr w:type="gramStart"/>
            <w:r w:rsidRPr="00927256">
              <w:rPr>
                <w:rFonts w:ascii="Times New Roman" w:eastAsia="Times New Roman" w:hAnsi="Times New Roman" w:cs="Times New Roman"/>
              </w:rPr>
              <w:t>а(</w:t>
            </w:r>
            <w:proofErr w:type="gramEnd"/>
            <w:r w:rsidRPr="00927256">
              <w:rPr>
                <w:rFonts w:ascii="Times New Roman" w:eastAsia="Times New Roman" w:hAnsi="Times New Roman" w:cs="Times New Roman"/>
              </w:rPr>
              <w:t>индивидуально)</w:t>
            </w:r>
          </w:p>
        </w:tc>
      </w:tr>
      <w:tr w:rsidR="007F7F73" w:rsidRPr="00927256" w:rsidTr="007F7F73">
        <w:tc>
          <w:tcPr>
            <w:tcW w:w="827" w:type="dxa"/>
            <w:vAlign w:val="center"/>
          </w:tcPr>
          <w:p w:rsidR="007F7F73" w:rsidRPr="00927256" w:rsidRDefault="007F7F73" w:rsidP="007F7F73">
            <w:pPr>
              <w:spacing w:line="276" w:lineRule="auto"/>
              <w:jc w:val="both"/>
              <w:rPr>
                <w:rFonts w:ascii="Times New Roman" w:hAnsi="Times New Roman" w:cs="Times New Roman"/>
              </w:rPr>
            </w:pPr>
            <w:r w:rsidRPr="00927256">
              <w:rPr>
                <w:rFonts w:ascii="Times New Roman" w:hAnsi="Times New Roman" w:cs="Times New Roman"/>
              </w:rPr>
              <w:t>3</w:t>
            </w:r>
          </w:p>
        </w:tc>
        <w:tc>
          <w:tcPr>
            <w:tcW w:w="1720" w:type="dxa"/>
          </w:tcPr>
          <w:p w:rsidR="007F7F73" w:rsidRPr="00927256" w:rsidRDefault="007F7F73" w:rsidP="007F7F73">
            <w:pPr>
              <w:spacing w:after="0" w:line="276" w:lineRule="auto"/>
              <w:jc w:val="both"/>
              <w:rPr>
                <w:rFonts w:ascii="Times New Roman" w:eastAsia="Times New Roman" w:hAnsi="Times New Roman" w:cs="Times New Roman"/>
              </w:rPr>
            </w:pPr>
            <w:r w:rsidRPr="00927256">
              <w:rPr>
                <w:rFonts w:ascii="Times New Roman" w:eastAsia="Times New Roman" w:hAnsi="Times New Roman" w:cs="Times New Roman"/>
              </w:rPr>
              <w:t xml:space="preserve">С нарушением </w:t>
            </w:r>
            <w:proofErr w:type="spellStart"/>
            <w:r w:rsidRPr="00927256">
              <w:rPr>
                <w:rFonts w:ascii="Times New Roman" w:eastAsia="Times New Roman" w:hAnsi="Times New Roman" w:cs="Times New Roman"/>
              </w:rPr>
              <w:t>опорно</w:t>
            </w:r>
            <w:r w:rsidRPr="00927256">
              <w:rPr>
                <w:rFonts w:ascii="Times New Roman" w:eastAsia="Times New Roman" w:hAnsi="Times New Roman" w:cs="Times New Roman"/>
              </w:rPr>
              <w:softHyphen/>
              <w:t>двигательного</w:t>
            </w:r>
            <w:proofErr w:type="spellEnd"/>
            <w:r w:rsidRPr="00927256">
              <w:rPr>
                <w:rFonts w:ascii="Times New Roman" w:eastAsia="Times New Roman" w:hAnsi="Times New Roman" w:cs="Times New Roman"/>
              </w:rPr>
              <w:t xml:space="preserve"> аппарата</w:t>
            </w:r>
          </w:p>
        </w:tc>
        <w:tc>
          <w:tcPr>
            <w:tcW w:w="3402" w:type="dxa"/>
          </w:tcPr>
          <w:p w:rsidR="007F7F73" w:rsidRPr="00927256" w:rsidRDefault="007F7F73" w:rsidP="00CB2B02">
            <w:pPr>
              <w:spacing w:after="0" w:line="276" w:lineRule="auto"/>
              <w:jc w:val="both"/>
              <w:rPr>
                <w:rFonts w:ascii="Times New Roman" w:eastAsia="Times New Roman" w:hAnsi="Times New Roman" w:cs="Times New Roman"/>
              </w:rPr>
            </w:pPr>
            <w:r w:rsidRPr="00927256">
              <w:rPr>
                <w:rFonts w:ascii="Times New Roman" w:eastAsia="Times New Roman" w:hAnsi="Times New Roman" w:cs="Times New Roman"/>
              </w:rPr>
              <w:t>Письменные реферат, вопросы к зачету, тесты.</w:t>
            </w:r>
          </w:p>
        </w:tc>
        <w:tc>
          <w:tcPr>
            <w:tcW w:w="3260" w:type="dxa"/>
          </w:tcPr>
          <w:p w:rsidR="007F7F73" w:rsidRPr="00927256" w:rsidRDefault="007F7F73" w:rsidP="007F7F73">
            <w:pPr>
              <w:spacing w:after="0" w:line="276" w:lineRule="auto"/>
              <w:jc w:val="both"/>
              <w:rPr>
                <w:rFonts w:ascii="Times New Roman" w:eastAsia="Times New Roman" w:hAnsi="Times New Roman" w:cs="Times New Roman"/>
              </w:rPr>
            </w:pPr>
            <w:r w:rsidRPr="00927256">
              <w:rPr>
                <w:rFonts w:ascii="Times New Roman" w:eastAsia="Times New Roman" w:hAnsi="Times New Roman" w:cs="Times New Roman"/>
              </w:rPr>
              <w:t xml:space="preserve">Организация взаимодействия с </w:t>
            </w:r>
            <w:proofErr w:type="gramStart"/>
            <w:r w:rsidRPr="00927256">
              <w:rPr>
                <w:rFonts w:ascii="Times New Roman" w:eastAsia="Times New Roman" w:hAnsi="Times New Roman" w:cs="Times New Roman"/>
              </w:rPr>
              <w:t>обучающимися</w:t>
            </w:r>
            <w:proofErr w:type="gramEnd"/>
            <w:r w:rsidRPr="00927256">
              <w:rPr>
                <w:rFonts w:ascii="Times New Roman" w:eastAsia="Times New Roman" w:hAnsi="Times New Roman" w:cs="Times New Roman"/>
              </w:rPr>
              <w:t xml:space="preserve"> посредством электронной почты, письменная проверка</w:t>
            </w:r>
          </w:p>
        </w:tc>
      </w:tr>
    </w:tbl>
    <w:p w:rsidR="007F7F73" w:rsidRPr="00927256" w:rsidRDefault="007F7F73" w:rsidP="007F7F73">
      <w:pPr>
        <w:spacing w:after="0" w:line="276" w:lineRule="auto"/>
        <w:jc w:val="both"/>
        <w:rPr>
          <w:rFonts w:ascii="Times New Roman" w:hAnsi="Times New Roman" w:cs="Times New Roman"/>
          <w:b/>
        </w:rPr>
      </w:pPr>
    </w:p>
    <w:p w:rsidR="007F7F73" w:rsidRPr="00927256" w:rsidRDefault="007F7F73" w:rsidP="007F7F73">
      <w:pPr>
        <w:spacing w:line="240" w:lineRule="auto"/>
        <w:ind w:left="75"/>
        <w:jc w:val="center"/>
        <w:rPr>
          <w:rFonts w:ascii="Times New Roman" w:hAnsi="Times New Roman" w:cs="Times New Roman"/>
          <w:b/>
          <w:i/>
          <w:sz w:val="26"/>
          <w:szCs w:val="26"/>
        </w:rPr>
      </w:pPr>
      <w:r w:rsidRPr="00927256">
        <w:rPr>
          <w:rFonts w:ascii="Times New Roman" w:hAnsi="Times New Roman" w:cs="Times New Roman"/>
          <w:b/>
          <w:i/>
          <w:sz w:val="26"/>
          <w:szCs w:val="26"/>
        </w:rPr>
        <w:t>10.1 План – график проведения контрольно-оценочных мероприятий</w:t>
      </w:r>
    </w:p>
    <w:p w:rsidR="007F7F73" w:rsidRPr="00927256" w:rsidRDefault="007F7F73" w:rsidP="007F7F73">
      <w:pPr>
        <w:spacing w:after="0" w:line="240" w:lineRule="auto"/>
        <w:jc w:val="center"/>
        <w:rPr>
          <w:rFonts w:ascii="Times New Roman" w:hAnsi="Times New Roman" w:cs="Times New Roman"/>
          <w:b/>
          <w:i/>
          <w:sz w:val="26"/>
          <w:szCs w:val="26"/>
        </w:rPr>
      </w:pPr>
      <w:r w:rsidRPr="00927256">
        <w:rPr>
          <w:rFonts w:ascii="Times New Roman" w:hAnsi="Times New Roman" w:cs="Times New Roman"/>
          <w:b/>
          <w:i/>
          <w:sz w:val="26"/>
          <w:szCs w:val="26"/>
        </w:rPr>
        <w:t>по дисциплине «Мировая экономика»</w:t>
      </w:r>
    </w:p>
    <w:p w:rsidR="007F7F73" w:rsidRPr="00927256" w:rsidRDefault="007F7F73" w:rsidP="007F7F73">
      <w:pPr>
        <w:spacing w:after="0" w:line="276" w:lineRule="auto"/>
        <w:jc w:val="center"/>
        <w:rPr>
          <w:rFonts w:ascii="Times New Roman" w:hAnsi="Times New Roman" w:cs="Times New Roman"/>
          <w:b/>
          <w:i/>
          <w:sz w:val="24"/>
          <w:szCs w:val="24"/>
        </w:rPr>
      </w:pPr>
    </w:p>
    <w:tbl>
      <w:tblPr>
        <w:tblW w:w="9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506"/>
        <w:gridCol w:w="2648"/>
        <w:gridCol w:w="2648"/>
      </w:tblGrid>
      <w:tr w:rsidR="00927256" w:rsidRPr="00927256" w:rsidTr="000125D1">
        <w:tc>
          <w:tcPr>
            <w:tcW w:w="1384"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Срок</w:t>
            </w:r>
          </w:p>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(сем.)</w:t>
            </w:r>
          </w:p>
          <w:p w:rsidR="007F7F73" w:rsidRPr="00927256" w:rsidRDefault="000125D1" w:rsidP="000125D1">
            <w:pPr>
              <w:spacing w:after="0" w:line="240" w:lineRule="auto"/>
              <w:ind w:firstLine="1"/>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i/>
                <w:sz w:val="20"/>
                <w:szCs w:val="20"/>
                <w:lang w:eastAsia="ru-RU"/>
              </w:rPr>
              <w:t>О</w:t>
            </w:r>
            <w:r w:rsidR="007F7F73" w:rsidRPr="00927256">
              <w:rPr>
                <w:rFonts w:ascii="Times New Roman" w:eastAsia="Times New Roman" w:hAnsi="Times New Roman" w:cs="Times New Roman"/>
                <w:i/>
                <w:sz w:val="20"/>
                <w:szCs w:val="20"/>
                <w:lang w:eastAsia="ru-RU"/>
              </w:rPr>
              <w:t>чно</w:t>
            </w:r>
            <w:proofErr w:type="gramStart"/>
            <w:r w:rsidRPr="00927256">
              <w:rPr>
                <w:rFonts w:ascii="Times New Roman" w:eastAsia="Times New Roman" w:hAnsi="Times New Roman" w:cs="Times New Roman"/>
                <w:i/>
                <w:sz w:val="20"/>
                <w:szCs w:val="20"/>
                <w:lang w:eastAsia="ru-RU"/>
              </w:rPr>
              <w:t>,</w:t>
            </w:r>
            <w:r w:rsidR="007F7F73" w:rsidRPr="00927256">
              <w:rPr>
                <w:rFonts w:ascii="Times New Roman" w:eastAsia="Times New Roman" w:hAnsi="Times New Roman" w:cs="Times New Roman"/>
                <w:i/>
                <w:sz w:val="20"/>
                <w:szCs w:val="20"/>
                <w:lang w:eastAsia="ru-RU"/>
              </w:rPr>
              <w:t>-</w:t>
            </w:r>
            <w:proofErr w:type="gramEnd"/>
            <w:r w:rsidR="007F7F73" w:rsidRPr="00927256">
              <w:rPr>
                <w:rFonts w:ascii="Times New Roman" w:eastAsia="Times New Roman" w:hAnsi="Times New Roman" w:cs="Times New Roman"/>
                <w:i/>
                <w:sz w:val="20"/>
                <w:szCs w:val="20"/>
                <w:lang w:eastAsia="ru-RU"/>
              </w:rPr>
              <w:t>заочно</w:t>
            </w:r>
          </w:p>
        </w:tc>
        <w:tc>
          <w:tcPr>
            <w:tcW w:w="2506" w:type="dxa"/>
            <w:vAlign w:val="center"/>
          </w:tcPr>
          <w:p w:rsidR="007F7F73" w:rsidRPr="00927256" w:rsidRDefault="007F7F73" w:rsidP="007F7F73">
            <w:pPr>
              <w:spacing w:after="0" w:line="240" w:lineRule="auto"/>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Название оценочного мероприятия</w:t>
            </w:r>
          </w:p>
        </w:tc>
        <w:tc>
          <w:tcPr>
            <w:tcW w:w="2648"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Вид оценочного средства</w:t>
            </w:r>
          </w:p>
        </w:tc>
        <w:tc>
          <w:tcPr>
            <w:tcW w:w="2648"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b/>
                <w:sz w:val="20"/>
                <w:szCs w:val="20"/>
                <w:lang w:eastAsia="ru-RU"/>
              </w:rPr>
            </w:pPr>
            <w:r w:rsidRPr="00927256">
              <w:rPr>
                <w:rFonts w:ascii="Times New Roman" w:eastAsia="Times New Roman" w:hAnsi="Times New Roman" w:cs="Times New Roman"/>
                <w:b/>
                <w:sz w:val="20"/>
                <w:szCs w:val="20"/>
                <w:lang w:eastAsia="ru-RU"/>
              </w:rPr>
              <w:t>Объект контроля</w:t>
            </w:r>
          </w:p>
        </w:tc>
      </w:tr>
      <w:tr w:rsidR="00927256" w:rsidRPr="00927256" w:rsidTr="000125D1">
        <w:tc>
          <w:tcPr>
            <w:tcW w:w="1384" w:type="dxa"/>
            <w:vAlign w:val="center"/>
          </w:tcPr>
          <w:p w:rsidR="007F7F73" w:rsidRPr="00927256" w:rsidRDefault="00CB2B02"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7</w:t>
            </w:r>
            <w:r w:rsidR="000125D1" w:rsidRPr="00927256">
              <w:rPr>
                <w:rFonts w:ascii="Times New Roman" w:eastAsia="Times New Roman" w:hAnsi="Times New Roman" w:cs="Times New Roman"/>
                <w:i/>
                <w:sz w:val="20"/>
                <w:szCs w:val="20"/>
                <w:lang w:eastAsia="ru-RU"/>
              </w:rPr>
              <w:t xml:space="preserve"> семестр</w:t>
            </w:r>
          </w:p>
        </w:tc>
        <w:tc>
          <w:tcPr>
            <w:tcW w:w="2506" w:type="dxa"/>
            <w:vAlign w:val="center"/>
          </w:tcPr>
          <w:p w:rsidR="007F7F73" w:rsidRPr="00927256" w:rsidRDefault="007F7F73" w:rsidP="007F7F73">
            <w:pPr>
              <w:spacing w:after="0" w:line="240" w:lineRule="auto"/>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Входной контроль</w:t>
            </w:r>
          </w:p>
        </w:tc>
        <w:tc>
          <w:tcPr>
            <w:tcW w:w="2648"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Опрос</w:t>
            </w:r>
          </w:p>
        </w:tc>
        <w:tc>
          <w:tcPr>
            <w:tcW w:w="2648"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Уровень знаний</w:t>
            </w:r>
          </w:p>
        </w:tc>
      </w:tr>
      <w:tr w:rsidR="00927256" w:rsidRPr="00927256" w:rsidTr="000125D1">
        <w:tc>
          <w:tcPr>
            <w:tcW w:w="1384"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p>
          <w:p w:rsidR="007F7F73" w:rsidRPr="00927256" w:rsidRDefault="00CB2B02"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7</w:t>
            </w:r>
            <w:r w:rsidR="007F7F73" w:rsidRPr="00927256">
              <w:rPr>
                <w:rFonts w:ascii="Times New Roman" w:eastAsia="Times New Roman" w:hAnsi="Times New Roman" w:cs="Times New Roman"/>
                <w:i/>
                <w:sz w:val="20"/>
                <w:szCs w:val="20"/>
                <w:lang w:eastAsia="ru-RU"/>
              </w:rPr>
              <w:t xml:space="preserve"> семестр</w:t>
            </w:r>
          </w:p>
        </w:tc>
        <w:tc>
          <w:tcPr>
            <w:tcW w:w="2506" w:type="dxa"/>
            <w:vAlign w:val="center"/>
          </w:tcPr>
          <w:p w:rsidR="007F7F73" w:rsidRPr="00927256" w:rsidRDefault="007F7F73" w:rsidP="007F7F73">
            <w:pPr>
              <w:spacing w:after="0" w:line="240" w:lineRule="auto"/>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Текущий контроль</w:t>
            </w:r>
          </w:p>
        </w:tc>
        <w:tc>
          <w:tcPr>
            <w:tcW w:w="2648"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Теоретический опрос Тестирование.</w:t>
            </w:r>
          </w:p>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Доклад</w:t>
            </w:r>
          </w:p>
        </w:tc>
        <w:tc>
          <w:tcPr>
            <w:tcW w:w="2648"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Качество освоения материала</w:t>
            </w:r>
          </w:p>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Оригинальность материала</w:t>
            </w:r>
          </w:p>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Соблюдение требований</w:t>
            </w:r>
          </w:p>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Освоение компетенций</w:t>
            </w:r>
          </w:p>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Правильность выполнения заданий</w:t>
            </w:r>
          </w:p>
        </w:tc>
      </w:tr>
      <w:tr w:rsidR="007F7F73" w:rsidRPr="00927256" w:rsidTr="000125D1">
        <w:tc>
          <w:tcPr>
            <w:tcW w:w="1384" w:type="dxa"/>
            <w:vAlign w:val="center"/>
          </w:tcPr>
          <w:p w:rsidR="007F7F73" w:rsidRPr="00927256" w:rsidRDefault="00CB2B02"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7</w:t>
            </w:r>
            <w:r w:rsidR="007F7F73" w:rsidRPr="00927256">
              <w:rPr>
                <w:rFonts w:ascii="Times New Roman" w:eastAsia="Times New Roman" w:hAnsi="Times New Roman" w:cs="Times New Roman"/>
                <w:i/>
                <w:sz w:val="20"/>
                <w:szCs w:val="20"/>
                <w:lang w:eastAsia="ru-RU"/>
              </w:rPr>
              <w:t xml:space="preserve"> семестр</w:t>
            </w:r>
          </w:p>
        </w:tc>
        <w:tc>
          <w:tcPr>
            <w:tcW w:w="2506" w:type="dxa"/>
            <w:vAlign w:val="center"/>
          </w:tcPr>
          <w:p w:rsidR="007F7F73" w:rsidRPr="00927256" w:rsidRDefault="007F7F73" w:rsidP="007F7F73">
            <w:pPr>
              <w:spacing w:after="0" w:line="240" w:lineRule="auto"/>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Выходной контроль</w:t>
            </w:r>
          </w:p>
        </w:tc>
        <w:tc>
          <w:tcPr>
            <w:tcW w:w="2648"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 xml:space="preserve">Билеты к </w:t>
            </w:r>
            <w:r w:rsidR="00CB2B02" w:rsidRPr="00927256">
              <w:rPr>
                <w:rFonts w:ascii="Times New Roman" w:eastAsia="Times New Roman" w:hAnsi="Times New Roman" w:cs="Times New Roman"/>
                <w:i/>
                <w:sz w:val="20"/>
                <w:szCs w:val="20"/>
                <w:lang w:eastAsia="ru-RU"/>
              </w:rPr>
              <w:t>зачету</w:t>
            </w:r>
          </w:p>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Вопросы к зачету</w:t>
            </w:r>
          </w:p>
        </w:tc>
        <w:tc>
          <w:tcPr>
            <w:tcW w:w="2648" w:type="dxa"/>
            <w:vAlign w:val="center"/>
          </w:tcPr>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Правильность ответов на вопросы экзамена</w:t>
            </w:r>
          </w:p>
          <w:p w:rsidR="007F7F73" w:rsidRPr="00927256" w:rsidRDefault="007F7F73" w:rsidP="007F7F73">
            <w:pPr>
              <w:spacing w:after="0" w:line="240" w:lineRule="auto"/>
              <w:ind w:firstLine="1"/>
              <w:jc w:val="center"/>
              <w:rPr>
                <w:rFonts w:ascii="Times New Roman" w:eastAsia="Times New Roman" w:hAnsi="Times New Roman" w:cs="Times New Roman"/>
                <w:i/>
                <w:sz w:val="20"/>
                <w:szCs w:val="20"/>
                <w:lang w:eastAsia="ru-RU"/>
              </w:rPr>
            </w:pPr>
            <w:r w:rsidRPr="00927256">
              <w:rPr>
                <w:rFonts w:ascii="Times New Roman" w:eastAsia="Times New Roman" w:hAnsi="Times New Roman" w:cs="Times New Roman"/>
                <w:i/>
                <w:sz w:val="20"/>
                <w:szCs w:val="20"/>
                <w:lang w:eastAsia="ru-RU"/>
              </w:rPr>
              <w:t>Освоение компетенций</w:t>
            </w:r>
          </w:p>
        </w:tc>
      </w:tr>
    </w:tbl>
    <w:p w:rsidR="007F7F73" w:rsidRPr="00927256" w:rsidRDefault="007F7F73" w:rsidP="007F7F73">
      <w:pPr>
        <w:spacing w:after="0" w:line="276" w:lineRule="auto"/>
        <w:jc w:val="center"/>
        <w:rPr>
          <w:rFonts w:ascii="Times New Roman" w:hAnsi="Times New Roman" w:cs="Times New Roman"/>
          <w:b/>
          <w:i/>
          <w:sz w:val="24"/>
          <w:szCs w:val="24"/>
        </w:rPr>
      </w:pPr>
    </w:p>
    <w:p w:rsidR="007F7F73" w:rsidRPr="00927256" w:rsidRDefault="007F7F73" w:rsidP="007F7F73">
      <w:pPr>
        <w:spacing w:after="0" w:line="240" w:lineRule="auto"/>
        <w:jc w:val="both"/>
        <w:rPr>
          <w:rFonts w:ascii="Times New Roman" w:hAnsi="Times New Roman" w:cs="Times New Roman"/>
          <w:b/>
          <w:sz w:val="24"/>
          <w:szCs w:val="24"/>
        </w:rPr>
      </w:pPr>
    </w:p>
    <w:p w:rsidR="007F7F73" w:rsidRPr="00927256" w:rsidRDefault="007F7F73" w:rsidP="007F7F73">
      <w:pPr>
        <w:spacing w:line="240" w:lineRule="auto"/>
        <w:ind w:left="360"/>
        <w:jc w:val="center"/>
        <w:rPr>
          <w:rFonts w:ascii="Times New Roman" w:eastAsia="Times New Roman" w:hAnsi="Times New Roman" w:cs="Times New Roman"/>
          <w:b/>
          <w:i/>
          <w:sz w:val="26"/>
          <w:szCs w:val="26"/>
        </w:rPr>
      </w:pPr>
      <w:r w:rsidRPr="00927256">
        <w:rPr>
          <w:rFonts w:ascii="Times New Roman" w:eastAsia="Times New Roman" w:hAnsi="Times New Roman" w:cs="Times New Roman"/>
          <w:b/>
          <w:i/>
          <w:sz w:val="26"/>
          <w:szCs w:val="26"/>
        </w:rPr>
        <w:t>10.2.Контрольны</w:t>
      </w:r>
      <w:r w:rsidR="000125D1" w:rsidRPr="00927256">
        <w:rPr>
          <w:rFonts w:ascii="Times New Roman" w:eastAsia="Times New Roman" w:hAnsi="Times New Roman" w:cs="Times New Roman"/>
          <w:b/>
          <w:i/>
          <w:sz w:val="26"/>
          <w:szCs w:val="26"/>
        </w:rPr>
        <w:t xml:space="preserve">е вопросы, выносимые на </w:t>
      </w:r>
      <w:r w:rsidRPr="00927256">
        <w:rPr>
          <w:rFonts w:ascii="Times New Roman" w:eastAsia="Times New Roman" w:hAnsi="Times New Roman" w:cs="Times New Roman"/>
          <w:b/>
          <w:i/>
          <w:sz w:val="26"/>
          <w:szCs w:val="26"/>
        </w:rPr>
        <w:t>зачет</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lastRenderedPageBreak/>
        <w:t xml:space="preserve">1.Государственное регулирование международной миграции капитала.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2. Долгосрочные тенденции в международном движении капитала.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3. Законы и закономерности развития мировой экономики.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4. Значение Ямайской валютной системы в становлении современных международных валютных отношений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5. Классификация цен на мировом рынке.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6. Международная валютная система: процесс эволюции и современное состояние.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7. Международный валютный рынок и механизм его саморегулирования.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8. Международный кредитный рынок.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9. Объект, субъекты и основные формы международных экономических отношений.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10. Объективные условия формирования и тенденции развития мирового рынка рабочей силы.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11. Основные тенденции и особенности современной международной торговли.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12. Основные тенденции и факторы развития современных международных отношений.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13. Основные тенденции развития мировой экономики.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14. Основные формы вывоза капитала и их социально-экономическое значение.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15. Основные характеристики и показатели состояния и развития мирового хозяйства.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16. Особенности </w:t>
      </w:r>
      <w:proofErr w:type="spellStart"/>
      <w:r w:rsidRPr="00927256">
        <w:rPr>
          <w:rFonts w:ascii="Times New Roman" w:hAnsi="Times New Roman" w:cs="Times New Roman"/>
          <w:sz w:val="26"/>
          <w:szCs w:val="26"/>
        </w:rPr>
        <w:t>Бреттон</w:t>
      </w:r>
      <w:proofErr w:type="spellEnd"/>
      <w:r w:rsidRPr="00927256">
        <w:rPr>
          <w:rFonts w:ascii="Times New Roman" w:hAnsi="Times New Roman" w:cs="Times New Roman"/>
          <w:sz w:val="26"/>
          <w:szCs w:val="26"/>
        </w:rPr>
        <w:t xml:space="preserve"> - </w:t>
      </w:r>
      <w:proofErr w:type="spellStart"/>
      <w:r w:rsidRPr="00927256">
        <w:rPr>
          <w:rFonts w:ascii="Times New Roman" w:hAnsi="Times New Roman" w:cs="Times New Roman"/>
          <w:sz w:val="26"/>
          <w:szCs w:val="26"/>
        </w:rPr>
        <w:t>Вудской</w:t>
      </w:r>
      <w:proofErr w:type="spellEnd"/>
      <w:r w:rsidRPr="00927256">
        <w:rPr>
          <w:rFonts w:ascii="Times New Roman" w:hAnsi="Times New Roman" w:cs="Times New Roman"/>
          <w:sz w:val="26"/>
          <w:szCs w:val="26"/>
        </w:rPr>
        <w:t xml:space="preserve"> валютной системы.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17. Особенности внешнеторговой политики России. </w:t>
      </w:r>
    </w:p>
    <w:p w:rsidR="007F7F73" w:rsidRPr="00927256" w:rsidRDefault="007F7F73" w:rsidP="007F7F73">
      <w:pPr>
        <w:autoSpaceDE w:val="0"/>
        <w:autoSpaceDN w:val="0"/>
        <w:adjustRightInd w:val="0"/>
        <w:spacing w:after="36" w:line="240" w:lineRule="auto"/>
        <w:rPr>
          <w:rFonts w:ascii="Times New Roman" w:hAnsi="Times New Roman" w:cs="Times New Roman"/>
          <w:sz w:val="26"/>
          <w:szCs w:val="26"/>
        </w:rPr>
      </w:pPr>
      <w:r w:rsidRPr="00927256">
        <w:rPr>
          <w:rFonts w:ascii="Times New Roman" w:hAnsi="Times New Roman" w:cs="Times New Roman"/>
          <w:sz w:val="26"/>
          <w:szCs w:val="26"/>
        </w:rPr>
        <w:t xml:space="preserve">18. Платежный баланс России: состояние и перспективы развития. </w:t>
      </w:r>
    </w:p>
    <w:p w:rsidR="007F7F73" w:rsidRPr="00927256" w:rsidRDefault="007F7F73" w:rsidP="007F7F73">
      <w:pPr>
        <w:autoSpaceDE w:val="0"/>
        <w:autoSpaceDN w:val="0"/>
        <w:adjustRightInd w:val="0"/>
        <w:spacing w:after="0" w:line="240" w:lineRule="auto"/>
        <w:rPr>
          <w:rFonts w:ascii="Times New Roman" w:hAnsi="Times New Roman" w:cs="Times New Roman"/>
          <w:sz w:val="26"/>
          <w:szCs w:val="26"/>
        </w:rPr>
      </w:pPr>
      <w:r w:rsidRPr="00927256">
        <w:rPr>
          <w:rFonts w:ascii="Times New Roman" w:hAnsi="Times New Roman" w:cs="Times New Roman"/>
          <w:sz w:val="26"/>
          <w:szCs w:val="26"/>
        </w:rPr>
        <w:t xml:space="preserve">19. Платежный и расчетный балансы: структура и функции.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20. Понятие конъюнктуры мирового рынка.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21. Порядок оценки конъюнктуры мирового рынка.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22. Предмет и функции учебной дисциплины «Мировая экономика».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23. Предпосылки и условия формирования мирового рынка услуг.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24. Регулирование мирового товарного рынка.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25. Регулирование рынка услуг.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26. Рынок евровалют: сущность, структура и особенности.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27. Социально-экономические последствия деятельности ТНК.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28. Структура рынка услуг и его состояние в России.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29. Субъекты мировой экономики.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30. Сущность и основные формы внешнеторговой, политики.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31. Сущность и причины международной миграции капитала.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32. Сущность и содержание мировой экономики. Основные подходы к определению понятия «мировая экономика».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33. Сущность международной торговли и основные показатели внешнеторговой деятельности.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34. Сущность международных экономических отношений и их экономические основы.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35. Сущность мирового рынка и его структура.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t xml:space="preserve">36. Транснациональные корпорации (ТНК) и их роль в международном движении капитала. </w:t>
      </w:r>
    </w:p>
    <w:p w:rsidR="007F7F73" w:rsidRPr="00927256" w:rsidRDefault="007F7F73" w:rsidP="007F7F73">
      <w:pPr>
        <w:autoSpaceDE w:val="0"/>
        <w:autoSpaceDN w:val="0"/>
        <w:adjustRightInd w:val="0"/>
        <w:spacing w:after="39" w:line="240" w:lineRule="auto"/>
        <w:rPr>
          <w:rFonts w:ascii="Times New Roman" w:hAnsi="Times New Roman" w:cs="Times New Roman"/>
          <w:sz w:val="26"/>
          <w:szCs w:val="26"/>
        </w:rPr>
      </w:pPr>
      <w:r w:rsidRPr="00927256">
        <w:rPr>
          <w:rFonts w:ascii="Times New Roman" w:hAnsi="Times New Roman" w:cs="Times New Roman"/>
          <w:sz w:val="26"/>
          <w:szCs w:val="26"/>
        </w:rPr>
        <w:lastRenderedPageBreak/>
        <w:t xml:space="preserve">37. Факторы, влияющие на формирование совокупного спроса и совокупного предложения на мировом рынке рабочей силы. </w:t>
      </w:r>
    </w:p>
    <w:p w:rsidR="007F7F73" w:rsidRPr="00927256" w:rsidRDefault="007F7F73" w:rsidP="007F7F73">
      <w:pPr>
        <w:autoSpaceDE w:val="0"/>
        <w:autoSpaceDN w:val="0"/>
        <w:adjustRightInd w:val="0"/>
        <w:spacing w:after="0" w:line="240" w:lineRule="auto"/>
        <w:rPr>
          <w:rFonts w:ascii="Times New Roman" w:hAnsi="Times New Roman" w:cs="Times New Roman"/>
          <w:sz w:val="26"/>
          <w:szCs w:val="26"/>
        </w:rPr>
      </w:pPr>
      <w:r w:rsidRPr="00927256">
        <w:rPr>
          <w:rFonts w:ascii="Times New Roman" w:hAnsi="Times New Roman" w:cs="Times New Roman"/>
          <w:sz w:val="26"/>
          <w:szCs w:val="26"/>
        </w:rPr>
        <w:t xml:space="preserve">38. Характерные черты мирового рынка и факторы, определяющие его развитие. </w:t>
      </w:r>
    </w:p>
    <w:p w:rsidR="007F7F73" w:rsidRPr="00927256" w:rsidRDefault="007F7F73" w:rsidP="007F7F73">
      <w:pPr>
        <w:autoSpaceDE w:val="0"/>
        <w:autoSpaceDN w:val="0"/>
        <w:adjustRightInd w:val="0"/>
        <w:spacing w:after="0" w:line="240" w:lineRule="auto"/>
        <w:rPr>
          <w:rFonts w:ascii="Times New Roman" w:hAnsi="Times New Roman" w:cs="Times New Roman"/>
          <w:sz w:val="26"/>
          <w:szCs w:val="26"/>
        </w:rPr>
      </w:pPr>
    </w:p>
    <w:p w:rsidR="007F7F73" w:rsidRPr="00927256" w:rsidRDefault="007F7F73" w:rsidP="007F7F73">
      <w:pPr>
        <w:spacing w:line="240" w:lineRule="auto"/>
        <w:ind w:left="75"/>
        <w:jc w:val="center"/>
        <w:rPr>
          <w:rFonts w:ascii="Times New Roman" w:eastAsia="Times New Roman" w:hAnsi="Times New Roman" w:cs="Times New Roman"/>
          <w:b/>
          <w:i/>
          <w:sz w:val="26"/>
          <w:szCs w:val="26"/>
        </w:rPr>
      </w:pPr>
      <w:r w:rsidRPr="00927256">
        <w:rPr>
          <w:rFonts w:ascii="Times New Roman" w:eastAsia="Times New Roman" w:hAnsi="Times New Roman" w:cs="Times New Roman"/>
          <w:b/>
          <w:i/>
          <w:sz w:val="26"/>
          <w:szCs w:val="26"/>
        </w:rPr>
        <w:t>10.3. Вопросы теоретического опроса и обсуждения по изученному материалу</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 Понятие мирового хозяйства</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1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Общая характеристика мирового хозяйства. </w:t>
      </w:r>
    </w:p>
    <w:p w:rsidR="007F7F73" w:rsidRPr="00927256" w:rsidRDefault="007F7F73" w:rsidP="007F7F73">
      <w:pPr>
        <w:numPr>
          <w:ilvl w:val="0"/>
          <w:numId w:val="1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Теории мировой экономики. </w:t>
      </w:r>
    </w:p>
    <w:p w:rsidR="007F7F73" w:rsidRPr="00927256" w:rsidRDefault="007F7F73" w:rsidP="007F7F73">
      <w:pPr>
        <w:numPr>
          <w:ilvl w:val="0"/>
          <w:numId w:val="1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Мировая экономика - состав, структура, динамика взаимодействия национальных хозяйств</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2: Международное разделение труда как материальная основа мирового хозяйства</w:t>
      </w:r>
    </w:p>
    <w:p w:rsidR="007F7F73" w:rsidRPr="00927256" w:rsidRDefault="007F7F73" w:rsidP="007F7F73">
      <w:p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19"/>
        </w:numPr>
        <w:tabs>
          <w:tab w:val="left" w:pos="426"/>
          <w:tab w:val="left" w:pos="2660"/>
        </w:tabs>
        <w:spacing w:after="0" w:line="240" w:lineRule="auto"/>
        <w:ind w:left="567" w:hanging="425"/>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Сущность международного разделения труда и факторы, его определяющие. Международная специализация.</w:t>
      </w:r>
    </w:p>
    <w:p w:rsidR="007F7F73" w:rsidRPr="00927256" w:rsidRDefault="007F7F73" w:rsidP="007F7F73">
      <w:pPr>
        <w:numPr>
          <w:ilvl w:val="0"/>
          <w:numId w:val="19"/>
        </w:numPr>
        <w:tabs>
          <w:tab w:val="left" w:pos="426"/>
          <w:tab w:val="left" w:pos="2660"/>
        </w:tabs>
        <w:spacing w:after="0" w:line="240" w:lineRule="auto"/>
        <w:ind w:left="567" w:hanging="425"/>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Международная кооперация производства и ее основные модели. </w:t>
      </w:r>
    </w:p>
    <w:p w:rsidR="007F7F73" w:rsidRPr="00927256" w:rsidRDefault="007F7F73" w:rsidP="007F7F73">
      <w:pPr>
        <w:numPr>
          <w:ilvl w:val="0"/>
          <w:numId w:val="19"/>
        </w:numPr>
        <w:tabs>
          <w:tab w:val="left" w:pos="426"/>
          <w:tab w:val="left" w:pos="2660"/>
        </w:tabs>
        <w:spacing w:after="0" w:line="240" w:lineRule="auto"/>
        <w:ind w:left="567" w:hanging="425"/>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Современные тенденции в развитии международного разделения труда</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3: Ресурсы мирового хозяйства</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20"/>
        </w:numPr>
        <w:tabs>
          <w:tab w:val="left" w:pos="426"/>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Природные ресурсы и их роль в мировой экономике. </w:t>
      </w:r>
    </w:p>
    <w:p w:rsidR="007F7F73" w:rsidRPr="00927256" w:rsidRDefault="007F7F73" w:rsidP="007F7F73">
      <w:pPr>
        <w:numPr>
          <w:ilvl w:val="0"/>
          <w:numId w:val="20"/>
        </w:numPr>
        <w:tabs>
          <w:tab w:val="left" w:pos="426"/>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Абсолютная и относительная ограниченность </w:t>
      </w:r>
      <w:proofErr w:type="gramStart"/>
      <w:r w:rsidRPr="00927256">
        <w:rPr>
          <w:rFonts w:ascii="Times New Roman" w:eastAsia="Times New Roman" w:hAnsi="Times New Roman" w:cs="Times New Roman"/>
          <w:bCs/>
          <w:sz w:val="26"/>
          <w:szCs w:val="26"/>
          <w:lang w:eastAsia="ru-RU"/>
        </w:rPr>
        <w:t>минерально-сырьевых</w:t>
      </w:r>
      <w:proofErr w:type="gramEnd"/>
      <w:r w:rsidRPr="00927256">
        <w:rPr>
          <w:rFonts w:ascii="Times New Roman" w:eastAsia="Times New Roman" w:hAnsi="Times New Roman" w:cs="Times New Roman"/>
          <w:bCs/>
          <w:sz w:val="26"/>
          <w:szCs w:val="26"/>
          <w:lang w:eastAsia="ru-RU"/>
        </w:rPr>
        <w:t xml:space="preserve"> и </w:t>
      </w:r>
    </w:p>
    <w:p w:rsidR="007F7F73" w:rsidRPr="00927256" w:rsidRDefault="007F7F73" w:rsidP="007F7F73">
      <w:pPr>
        <w:tabs>
          <w:tab w:val="left" w:pos="426"/>
          <w:tab w:val="left" w:pos="2660"/>
        </w:tabs>
        <w:spacing w:after="0" w:line="240" w:lineRule="auto"/>
        <w:ind w:left="567" w:hanging="141"/>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природных ресурсов.</w:t>
      </w:r>
    </w:p>
    <w:p w:rsidR="007F7F73" w:rsidRPr="00927256" w:rsidRDefault="007F7F73" w:rsidP="007F7F73">
      <w:pPr>
        <w:numPr>
          <w:ilvl w:val="0"/>
          <w:numId w:val="20"/>
        </w:numPr>
        <w:tabs>
          <w:tab w:val="left" w:pos="426"/>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Лесные ресурсы. </w:t>
      </w:r>
    </w:p>
    <w:p w:rsidR="007F7F73" w:rsidRPr="00927256" w:rsidRDefault="007F7F73" w:rsidP="007F7F73">
      <w:pPr>
        <w:numPr>
          <w:ilvl w:val="0"/>
          <w:numId w:val="20"/>
        </w:numPr>
        <w:tabs>
          <w:tab w:val="left" w:pos="426"/>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Природные ресурсы для сельского хозяйства. </w:t>
      </w:r>
    </w:p>
    <w:p w:rsidR="007F7F73" w:rsidRPr="00927256" w:rsidRDefault="007F7F73" w:rsidP="007F7F73">
      <w:pPr>
        <w:numPr>
          <w:ilvl w:val="0"/>
          <w:numId w:val="20"/>
        </w:numPr>
        <w:tabs>
          <w:tab w:val="left" w:pos="426"/>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Водные ресурсы. </w:t>
      </w:r>
    </w:p>
    <w:p w:rsidR="007F7F73" w:rsidRPr="00927256" w:rsidRDefault="007F7F73" w:rsidP="007F7F73">
      <w:pPr>
        <w:numPr>
          <w:ilvl w:val="0"/>
          <w:numId w:val="20"/>
        </w:numPr>
        <w:tabs>
          <w:tab w:val="left" w:pos="426"/>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Человеческие ресурсы.</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4: Глобальные проблемы в мировом хозяйстве</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Ключевые глобальные проблемы современности. </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Понятие и классификация глобальных проблем. </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Национальный и международный аспекты глобальных проблем. </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Проблема обеспечения мира и безопасности. </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Энергетическая и сырьевая проблемы. </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Продовольственная проблема. </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Демографическая проблема. </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Экологическая проблема.</w:t>
      </w:r>
    </w:p>
    <w:p w:rsidR="007F7F73" w:rsidRPr="00927256" w:rsidRDefault="007F7F73" w:rsidP="007F7F73">
      <w:pPr>
        <w:numPr>
          <w:ilvl w:val="0"/>
          <w:numId w:val="21"/>
        </w:numPr>
        <w:tabs>
          <w:tab w:val="left" w:pos="426"/>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Calibri" w:hAnsi="Times New Roman" w:cs="Times New Roman"/>
          <w:sz w:val="26"/>
          <w:szCs w:val="26"/>
          <w:lang w:eastAsia="ru-RU"/>
        </w:rPr>
        <w:t>Проблемы освоения и использования возможностей и ресурсов Мирового океана и космоса.</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 xml:space="preserve"> Вопросы для обсуждения:</w:t>
      </w:r>
    </w:p>
    <w:p w:rsidR="007F7F73" w:rsidRPr="00927256" w:rsidRDefault="007F7F73" w:rsidP="007F7F73">
      <w:pPr>
        <w:numPr>
          <w:ilvl w:val="0"/>
          <w:numId w:val="22"/>
        </w:numPr>
        <w:tabs>
          <w:tab w:val="left" w:pos="426"/>
          <w:tab w:val="left" w:pos="2660"/>
        </w:tabs>
        <w:spacing w:after="0" w:line="240" w:lineRule="auto"/>
        <w:ind w:hanging="578"/>
        <w:contextualSpacing/>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Cs/>
          <w:sz w:val="26"/>
          <w:szCs w:val="26"/>
          <w:lang w:eastAsia="ru-RU"/>
        </w:rPr>
        <w:t>Промышленно-развитые страны в современной мировой экономике.</w:t>
      </w:r>
    </w:p>
    <w:p w:rsidR="007F7F73" w:rsidRPr="00927256" w:rsidRDefault="007F7F73" w:rsidP="007F7F73">
      <w:pPr>
        <w:numPr>
          <w:ilvl w:val="0"/>
          <w:numId w:val="22"/>
        </w:numPr>
        <w:tabs>
          <w:tab w:val="left" w:pos="426"/>
          <w:tab w:val="left" w:pos="2660"/>
        </w:tabs>
        <w:spacing w:after="0" w:line="240" w:lineRule="auto"/>
        <w:ind w:hanging="578"/>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Развивающиеся страны в системе мирового хозяйства.</w:t>
      </w:r>
    </w:p>
    <w:p w:rsidR="007F7F73" w:rsidRPr="00927256" w:rsidRDefault="007F7F73" w:rsidP="007F7F73">
      <w:pPr>
        <w:numPr>
          <w:ilvl w:val="0"/>
          <w:numId w:val="22"/>
        </w:numPr>
        <w:tabs>
          <w:tab w:val="left" w:pos="426"/>
          <w:tab w:val="left" w:pos="2660"/>
        </w:tabs>
        <w:spacing w:after="0" w:line="240" w:lineRule="auto"/>
        <w:ind w:hanging="578"/>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Страны с переходной рыночной экономикой, особенности их развития.</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6: Система современных международных экономических отношений. Основные понятия, виды, участники-2часа</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lastRenderedPageBreak/>
        <w:t>Вопросы для обсуждения:</w:t>
      </w:r>
    </w:p>
    <w:p w:rsidR="007F7F73" w:rsidRPr="00927256" w:rsidRDefault="007F7F73" w:rsidP="007F7F73">
      <w:pPr>
        <w:numPr>
          <w:ilvl w:val="0"/>
          <w:numId w:val="23"/>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Системный подход в изучении МЭО. </w:t>
      </w:r>
    </w:p>
    <w:p w:rsidR="007F7F73" w:rsidRPr="00927256" w:rsidRDefault="007F7F73" w:rsidP="007F7F73">
      <w:pPr>
        <w:numPr>
          <w:ilvl w:val="0"/>
          <w:numId w:val="23"/>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Структура всемирного хозяйства и взаимосвязь его элементов. </w:t>
      </w:r>
    </w:p>
    <w:p w:rsidR="007F7F73" w:rsidRPr="00927256" w:rsidRDefault="007F7F73" w:rsidP="007F7F73">
      <w:pPr>
        <w:numPr>
          <w:ilvl w:val="0"/>
          <w:numId w:val="23"/>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Этапы формирования и развития МХ, МЭО. </w:t>
      </w:r>
    </w:p>
    <w:p w:rsidR="007F7F73" w:rsidRPr="00927256" w:rsidRDefault="007F7F73" w:rsidP="007F7F73">
      <w:pPr>
        <w:numPr>
          <w:ilvl w:val="0"/>
          <w:numId w:val="23"/>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Современные тенденции развития МЭО. </w:t>
      </w:r>
    </w:p>
    <w:p w:rsidR="007F7F73" w:rsidRPr="00927256" w:rsidRDefault="007F7F73" w:rsidP="007F7F73">
      <w:pPr>
        <w:numPr>
          <w:ilvl w:val="0"/>
          <w:numId w:val="23"/>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Особенности положения РФ в МЭО и МЭ. </w:t>
      </w:r>
    </w:p>
    <w:p w:rsidR="007F7F73" w:rsidRPr="00927256" w:rsidRDefault="007F7F73" w:rsidP="007F7F73">
      <w:pPr>
        <w:numPr>
          <w:ilvl w:val="0"/>
          <w:numId w:val="23"/>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Экономические связи между членами СНГ как форма МЭО.</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7: Мировой рынок. Конъюнктура мирового рынка. Ценообразование в международной торговле</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33"/>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Структура мирового рынка. </w:t>
      </w:r>
    </w:p>
    <w:p w:rsidR="007F7F73" w:rsidRPr="00927256" w:rsidRDefault="007F7F73" w:rsidP="007F7F73">
      <w:pPr>
        <w:numPr>
          <w:ilvl w:val="0"/>
          <w:numId w:val="33"/>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Понятие конъюнктуры мирового рынка. </w:t>
      </w:r>
    </w:p>
    <w:p w:rsidR="007F7F73" w:rsidRPr="00927256" w:rsidRDefault="007F7F73" w:rsidP="007F7F73">
      <w:pPr>
        <w:numPr>
          <w:ilvl w:val="0"/>
          <w:numId w:val="33"/>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Основные конъюнктурообразующие факторы. </w:t>
      </w:r>
    </w:p>
    <w:p w:rsidR="007F7F73" w:rsidRPr="00927256" w:rsidRDefault="007F7F73" w:rsidP="007F7F73">
      <w:pPr>
        <w:numPr>
          <w:ilvl w:val="0"/>
          <w:numId w:val="33"/>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Ценообразование в международной торговле. </w:t>
      </w:r>
    </w:p>
    <w:p w:rsidR="007F7F73" w:rsidRPr="00927256" w:rsidRDefault="007F7F73" w:rsidP="007F7F73">
      <w:pPr>
        <w:numPr>
          <w:ilvl w:val="0"/>
          <w:numId w:val="33"/>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Понятие мировых цен. </w:t>
      </w:r>
    </w:p>
    <w:p w:rsidR="007F7F73" w:rsidRPr="00927256" w:rsidRDefault="007F7F73" w:rsidP="007F7F73">
      <w:pPr>
        <w:numPr>
          <w:ilvl w:val="0"/>
          <w:numId w:val="33"/>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Система </w:t>
      </w:r>
      <w:proofErr w:type="spellStart"/>
      <w:r w:rsidRPr="00927256">
        <w:rPr>
          <w:rFonts w:ascii="Times New Roman" w:eastAsia="Times New Roman" w:hAnsi="Times New Roman" w:cs="Times New Roman"/>
          <w:bCs/>
          <w:sz w:val="26"/>
          <w:szCs w:val="26"/>
          <w:lang w:eastAsia="ru-RU"/>
        </w:rPr>
        <w:t>ценообразующих</w:t>
      </w:r>
      <w:proofErr w:type="spellEnd"/>
      <w:r w:rsidRPr="00927256">
        <w:rPr>
          <w:rFonts w:ascii="Times New Roman" w:eastAsia="Times New Roman" w:hAnsi="Times New Roman" w:cs="Times New Roman"/>
          <w:bCs/>
          <w:sz w:val="26"/>
          <w:szCs w:val="26"/>
          <w:lang w:eastAsia="ru-RU"/>
        </w:rPr>
        <w:t xml:space="preserve"> факторов.</w:t>
      </w:r>
    </w:p>
    <w:p w:rsidR="007F7F73" w:rsidRPr="00927256" w:rsidRDefault="007F7F73" w:rsidP="007F7F73">
      <w:pPr>
        <w:numPr>
          <w:ilvl w:val="0"/>
          <w:numId w:val="33"/>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Динамика цен на мировом рынке.</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8: Международная торговля и государственное регулирование внешней торговли</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Cs/>
          <w:sz w:val="26"/>
          <w:szCs w:val="26"/>
          <w:lang w:eastAsia="ru-RU"/>
        </w:rPr>
        <w:t>Вопросы для обсуждения:</w:t>
      </w:r>
    </w:p>
    <w:p w:rsidR="007F7F73" w:rsidRPr="00927256" w:rsidRDefault="007F7F73" w:rsidP="007F7F73">
      <w:pPr>
        <w:numPr>
          <w:ilvl w:val="0"/>
          <w:numId w:val="24"/>
        </w:numPr>
        <w:tabs>
          <w:tab w:val="left" w:pos="426"/>
        </w:tabs>
        <w:spacing w:after="0" w:line="240" w:lineRule="auto"/>
        <w:ind w:left="426" w:hanging="284"/>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Место международной торговли в системе международных экономических отношений. </w:t>
      </w:r>
    </w:p>
    <w:p w:rsidR="007F7F73" w:rsidRPr="00927256" w:rsidRDefault="007F7F73" w:rsidP="007F7F73">
      <w:pPr>
        <w:numPr>
          <w:ilvl w:val="0"/>
          <w:numId w:val="24"/>
        </w:numPr>
        <w:tabs>
          <w:tab w:val="left" w:pos="426"/>
        </w:tabs>
        <w:spacing w:after="0" w:line="240" w:lineRule="auto"/>
        <w:ind w:left="426" w:hanging="284"/>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Классификация товаров в международной торговле.</w:t>
      </w:r>
    </w:p>
    <w:p w:rsidR="007F7F73" w:rsidRPr="00927256" w:rsidRDefault="007F7F73" w:rsidP="007F7F73">
      <w:pPr>
        <w:numPr>
          <w:ilvl w:val="0"/>
          <w:numId w:val="24"/>
        </w:numPr>
        <w:tabs>
          <w:tab w:val="left" w:pos="426"/>
        </w:tabs>
        <w:spacing w:after="0" w:line="240" w:lineRule="auto"/>
        <w:ind w:left="426" w:hanging="284"/>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Роль государства в регулировании внешнеторговой деятельности. Международное регулирование внешней торговли. </w:t>
      </w:r>
    </w:p>
    <w:p w:rsidR="007F7F73" w:rsidRPr="00927256" w:rsidRDefault="007F7F73" w:rsidP="007F7F73">
      <w:pPr>
        <w:numPr>
          <w:ilvl w:val="0"/>
          <w:numId w:val="24"/>
        </w:numPr>
        <w:tabs>
          <w:tab w:val="left" w:pos="426"/>
        </w:tabs>
        <w:spacing w:after="0" w:line="240" w:lineRule="auto"/>
        <w:ind w:left="426" w:hanging="284"/>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Таможенные союзы и зоны свободной торговли.</w:t>
      </w:r>
    </w:p>
    <w:p w:rsidR="007F7F73" w:rsidRPr="00927256" w:rsidRDefault="007F7F73" w:rsidP="007F7F73">
      <w:pPr>
        <w:numPr>
          <w:ilvl w:val="0"/>
          <w:numId w:val="24"/>
        </w:numPr>
        <w:tabs>
          <w:tab w:val="left" w:pos="426"/>
        </w:tabs>
        <w:spacing w:after="0" w:line="240" w:lineRule="auto"/>
        <w:ind w:left="426" w:hanging="284"/>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Создание Всемирной торговой организации (ВТО).</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9: Внешняя торговля Росс</w:t>
      </w:r>
      <w:proofErr w:type="gramStart"/>
      <w:r w:rsidRPr="00927256">
        <w:rPr>
          <w:rFonts w:ascii="Times New Roman" w:eastAsia="Times New Roman" w:hAnsi="Times New Roman" w:cs="Times New Roman"/>
          <w:b/>
          <w:bCs/>
          <w:sz w:val="26"/>
          <w:szCs w:val="26"/>
          <w:lang w:eastAsia="ru-RU"/>
        </w:rPr>
        <w:t>ии и ее</w:t>
      </w:r>
      <w:proofErr w:type="gramEnd"/>
      <w:r w:rsidRPr="00927256">
        <w:rPr>
          <w:rFonts w:ascii="Times New Roman" w:eastAsia="Times New Roman" w:hAnsi="Times New Roman" w:cs="Times New Roman"/>
          <w:b/>
          <w:bCs/>
          <w:sz w:val="26"/>
          <w:szCs w:val="26"/>
          <w:lang w:eastAsia="ru-RU"/>
        </w:rPr>
        <w:t xml:space="preserve"> регулирование</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i/>
          <w:sz w:val="26"/>
          <w:szCs w:val="26"/>
          <w:u w:val="single"/>
          <w:lang w:eastAsia="ru-RU"/>
        </w:rPr>
        <w:t xml:space="preserve"> </w:t>
      </w: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25"/>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Значение внешней торговли для экономики России. </w:t>
      </w:r>
    </w:p>
    <w:p w:rsidR="007F7F73" w:rsidRPr="00927256" w:rsidRDefault="007F7F73" w:rsidP="007F7F73">
      <w:pPr>
        <w:numPr>
          <w:ilvl w:val="0"/>
          <w:numId w:val="25"/>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Динамика, товарная и географическая структура внешней торговли бывшего СССР и Российской Федерации.</w:t>
      </w:r>
    </w:p>
    <w:p w:rsidR="007F7F73" w:rsidRPr="00927256" w:rsidRDefault="007F7F73" w:rsidP="007F7F73">
      <w:pPr>
        <w:numPr>
          <w:ilvl w:val="0"/>
          <w:numId w:val="25"/>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Закон РФ «О государственном регулировании внешнеторговой деятельности». Тарифное регулирование. </w:t>
      </w:r>
    </w:p>
    <w:p w:rsidR="007F7F73" w:rsidRPr="00927256" w:rsidRDefault="007F7F73" w:rsidP="007F7F73">
      <w:pPr>
        <w:numPr>
          <w:ilvl w:val="0"/>
          <w:numId w:val="25"/>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Закон РФ «О таможенном тарифе». </w:t>
      </w:r>
    </w:p>
    <w:p w:rsidR="007F7F73" w:rsidRPr="00927256" w:rsidRDefault="007F7F73" w:rsidP="007F7F73">
      <w:pPr>
        <w:numPr>
          <w:ilvl w:val="0"/>
          <w:numId w:val="25"/>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Методы нетарифного регулирования внешней торговли и стимулирования экспорта. </w:t>
      </w:r>
    </w:p>
    <w:p w:rsidR="007F7F73" w:rsidRPr="00927256" w:rsidRDefault="007F7F73" w:rsidP="007F7F73">
      <w:pPr>
        <w:numPr>
          <w:ilvl w:val="0"/>
          <w:numId w:val="25"/>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Таможенный союз России и ряда стран – членов СНГ.</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10: Мировой рынок услуг</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Понятие и структура мирового рынка услуг. </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Международный туризм. </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Международный (въездной и выездной) туризм в России, его развитие. Децентрализации туристического бизнеса. </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Закон РФ «Об основах туристической деятельности». </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Международный рынок технологий.</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Объекты и субъекты международного рынка технологий. </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Вопросы интеллектуальной собственности на мировом рынке.</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Россия на мировом рынке технологий. </w:t>
      </w:r>
    </w:p>
    <w:p w:rsidR="007F7F73" w:rsidRPr="00927256" w:rsidRDefault="007F7F73" w:rsidP="007F7F73">
      <w:pPr>
        <w:numPr>
          <w:ilvl w:val="0"/>
          <w:numId w:val="26"/>
        </w:num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lastRenderedPageBreak/>
        <w:t>Мировой рынок транспортных услуг. Место России в международных перевозках.</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11: Международное движение капитала</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u w:val="single"/>
          <w:lang w:eastAsia="ru-RU"/>
        </w:rPr>
        <w:t xml:space="preserve"> </w:t>
      </w: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27"/>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Значение вывоза капитала в международных экономических отношениях. Причины и сущность вывоза капитала. </w:t>
      </w:r>
    </w:p>
    <w:p w:rsidR="007F7F73" w:rsidRPr="00927256" w:rsidRDefault="007F7F73" w:rsidP="007F7F73">
      <w:pPr>
        <w:numPr>
          <w:ilvl w:val="0"/>
          <w:numId w:val="27"/>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Формы вывоза капитала. </w:t>
      </w:r>
    </w:p>
    <w:p w:rsidR="007F7F73" w:rsidRPr="00927256" w:rsidRDefault="007F7F73" w:rsidP="007F7F73">
      <w:pPr>
        <w:numPr>
          <w:ilvl w:val="0"/>
          <w:numId w:val="27"/>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Государственное регулирование вывоза капитала. </w:t>
      </w:r>
    </w:p>
    <w:p w:rsidR="007F7F73" w:rsidRPr="00927256" w:rsidRDefault="007F7F73" w:rsidP="007F7F73">
      <w:pPr>
        <w:numPr>
          <w:ilvl w:val="0"/>
          <w:numId w:val="27"/>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Мировой рынок ссудного капитала. </w:t>
      </w:r>
    </w:p>
    <w:p w:rsidR="007F7F73" w:rsidRPr="00927256" w:rsidRDefault="007F7F73" w:rsidP="007F7F73">
      <w:pPr>
        <w:numPr>
          <w:ilvl w:val="0"/>
          <w:numId w:val="27"/>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Свободные экономические зоны в мировой экономике, их функция и классификация. </w:t>
      </w:r>
    </w:p>
    <w:p w:rsidR="007F7F73" w:rsidRPr="00927256" w:rsidRDefault="007F7F73" w:rsidP="007F7F73">
      <w:pPr>
        <w:numPr>
          <w:ilvl w:val="0"/>
          <w:numId w:val="27"/>
        </w:numPr>
        <w:tabs>
          <w:tab w:val="left" w:pos="426"/>
          <w:tab w:val="left" w:pos="2660"/>
        </w:tabs>
        <w:spacing w:after="0" w:line="240" w:lineRule="auto"/>
        <w:ind w:left="426" w:hanging="426"/>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Опыт функционирования СЭЗ в развивающихся странах.</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12: Иностранные инвестиции в России, их регулирование</w:t>
      </w:r>
    </w:p>
    <w:p w:rsidR="007F7F73" w:rsidRPr="00927256" w:rsidRDefault="007F7F73" w:rsidP="007F7F73">
      <w:p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i/>
          <w:sz w:val="26"/>
          <w:szCs w:val="26"/>
          <w:u w:val="single"/>
          <w:lang w:eastAsia="ru-RU"/>
        </w:rPr>
        <w:t>Вопросы для обсуждения:</w:t>
      </w:r>
    </w:p>
    <w:p w:rsidR="007F7F73" w:rsidRPr="00927256" w:rsidRDefault="007F7F73" w:rsidP="007F7F73">
      <w:pPr>
        <w:numPr>
          <w:ilvl w:val="0"/>
          <w:numId w:val="2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Понятие инвестиционного сотрудничества, принципы его организации. Участники инвестиционного сотрудничества. </w:t>
      </w:r>
    </w:p>
    <w:p w:rsidR="007F7F73" w:rsidRPr="00927256" w:rsidRDefault="007F7F73" w:rsidP="007F7F73">
      <w:pPr>
        <w:numPr>
          <w:ilvl w:val="0"/>
          <w:numId w:val="2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Инвестиционная деятельность в инновационной сфере.</w:t>
      </w:r>
    </w:p>
    <w:p w:rsidR="007F7F73" w:rsidRPr="00927256" w:rsidRDefault="007F7F73" w:rsidP="007F7F73">
      <w:pPr>
        <w:numPr>
          <w:ilvl w:val="0"/>
          <w:numId w:val="2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Принципы инвестирования за границу материальных и нематериальных ресурсов в условиях рыночного хозяйствования. </w:t>
      </w:r>
    </w:p>
    <w:p w:rsidR="007F7F73" w:rsidRPr="00927256" w:rsidRDefault="007F7F73" w:rsidP="007F7F73">
      <w:pPr>
        <w:numPr>
          <w:ilvl w:val="0"/>
          <w:numId w:val="2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Состояние инвестиционной сферы России после распада СССР. </w:t>
      </w:r>
    </w:p>
    <w:p w:rsidR="007F7F73" w:rsidRPr="00927256" w:rsidRDefault="007F7F73" w:rsidP="007F7F73">
      <w:pPr>
        <w:numPr>
          <w:ilvl w:val="0"/>
          <w:numId w:val="2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Основные факторы, определяющие инвестиционную политику России как внутри страны, так и за рубежом на современном этапе. </w:t>
      </w:r>
    </w:p>
    <w:p w:rsidR="007F7F73" w:rsidRPr="00927256" w:rsidRDefault="007F7F73" w:rsidP="007F7F73">
      <w:pPr>
        <w:numPr>
          <w:ilvl w:val="0"/>
          <w:numId w:val="2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Приоритетные направления российских инвестиций. </w:t>
      </w:r>
    </w:p>
    <w:p w:rsidR="007F7F73" w:rsidRPr="00927256" w:rsidRDefault="007F7F73" w:rsidP="007F7F73">
      <w:pPr>
        <w:numPr>
          <w:ilvl w:val="0"/>
          <w:numId w:val="28"/>
        </w:numPr>
        <w:tabs>
          <w:tab w:val="left" w:pos="426"/>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Формирование механизма реализации государственно-инвестиционной политики в стране и за рубежом.</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ТЕМА 13: Международные валютные и кредитные отношения</w:t>
      </w:r>
    </w:p>
    <w:p w:rsidR="007F7F73" w:rsidRPr="00927256" w:rsidRDefault="007F7F73" w:rsidP="007F7F73">
      <w:pPr>
        <w:tabs>
          <w:tab w:val="left" w:pos="426"/>
          <w:tab w:val="left" w:pos="2660"/>
        </w:tabs>
        <w:spacing w:after="0" w:line="240" w:lineRule="auto"/>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i/>
          <w:sz w:val="26"/>
          <w:szCs w:val="26"/>
          <w:u w:val="single"/>
          <w:lang w:eastAsia="ru-RU"/>
        </w:rPr>
        <w:t>Вопросы для обсуждения:</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Мировая валютная система.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Мировые деньги.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Валюта и национальные кредитные деньги.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Национальная валютная система РФ.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Валютный курс рубля.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Международные валютные рынки.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Валютные операции.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Валютный риск.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Прогнозирование валютных курсов.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Фиксированный валютный курс.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Валютная политика. </w:t>
      </w:r>
    </w:p>
    <w:p w:rsidR="007F7F73" w:rsidRPr="00927256" w:rsidRDefault="007F7F73" w:rsidP="007F7F73">
      <w:pPr>
        <w:numPr>
          <w:ilvl w:val="0"/>
          <w:numId w:val="29"/>
        </w:numPr>
        <w:tabs>
          <w:tab w:val="left" w:pos="426"/>
          <w:tab w:val="left" w:pos="709"/>
          <w:tab w:val="left" w:pos="2660"/>
        </w:tabs>
        <w:spacing w:after="0" w:line="240" w:lineRule="auto"/>
        <w:ind w:left="993" w:hanging="993"/>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Международные расчетные отношения, формы международных расчетов, их классификация.</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   ТЕМА 14: Мировой рынок рабочей силы</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30"/>
        </w:numPr>
        <w:tabs>
          <w:tab w:val="left" w:pos="426"/>
          <w:tab w:val="left" w:pos="709"/>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Международный рынок рабочей силы. </w:t>
      </w:r>
    </w:p>
    <w:p w:rsidR="007F7F73" w:rsidRPr="00927256" w:rsidRDefault="007F7F73" w:rsidP="007F7F73">
      <w:pPr>
        <w:numPr>
          <w:ilvl w:val="0"/>
          <w:numId w:val="30"/>
        </w:numPr>
        <w:tabs>
          <w:tab w:val="left" w:pos="426"/>
          <w:tab w:val="left" w:pos="709"/>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Плюсы и минусы миграции для страны-донора и страны-реципиента. Международное перемещение трудовых ресурсов. </w:t>
      </w:r>
    </w:p>
    <w:p w:rsidR="007F7F73" w:rsidRPr="00927256" w:rsidRDefault="007F7F73" w:rsidP="007F7F73">
      <w:pPr>
        <w:numPr>
          <w:ilvl w:val="0"/>
          <w:numId w:val="30"/>
        </w:numPr>
        <w:tabs>
          <w:tab w:val="left" w:pos="426"/>
          <w:tab w:val="left" w:pos="709"/>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Законодательства зарубежных стран и международные конвенции в области миграции рабочей силы. </w:t>
      </w:r>
    </w:p>
    <w:p w:rsidR="007F7F73" w:rsidRPr="00927256" w:rsidRDefault="007F7F73" w:rsidP="007F7F73">
      <w:pPr>
        <w:numPr>
          <w:ilvl w:val="0"/>
          <w:numId w:val="30"/>
        </w:numPr>
        <w:tabs>
          <w:tab w:val="left" w:pos="426"/>
          <w:tab w:val="left" w:pos="709"/>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Организация экономического и социального развития (ОЭСР). </w:t>
      </w:r>
    </w:p>
    <w:p w:rsidR="007F7F73" w:rsidRPr="00927256" w:rsidRDefault="007F7F73" w:rsidP="007F7F73">
      <w:pPr>
        <w:numPr>
          <w:ilvl w:val="0"/>
          <w:numId w:val="30"/>
        </w:numPr>
        <w:tabs>
          <w:tab w:val="left" w:pos="426"/>
          <w:tab w:val="left" w:pos="709"/>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Иностранные инвестиции: инвестиционные режимы и стимулы. </w:t>
      </w:r>
    </w:p>
    <w:p w:rsidR="007F7F73" w:rsidRPr="00927256" w:rsidRDefault="007F7F73" w:rsidP="007F7F73">
      <w:pPr>
        <w:numPr>
          <w:ilvl w:val="0"/>
          <w:numId w:val="30"/>
        </w:numPr>
        <w:tabs>
          <w:tab w:val="left" w:pos="426"/>
          <w:tab w:val="left" w:pos="709"/>
          <w:tab w:val="left" w:pos="2660"/>
        </w:tabs>
        <w:spacing w:after="0" w:line="240" w:lineRule="auto"/>
        <w:ind w:left="426" w:hanging="284"/>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lastRenderedPageBreak/>
        <w:t>Иностранные инвестиции в России, проблема инвестиционного климата.</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   ТЕМА 15: Интеграционные процессы в мировой экономике</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i/>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31"/>
        </w:numPr>
        <w:tabs>
          <w:tab w:val="left" w:pos="284"/>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Сущность и формы международной экономической интеграции. </w:t>
      </w:r>
    </w:p>
    <w:p w:rsidR="007F7F73" w:rsidRPr="00927256" w:rsidRDefault="007F7F73" w:rsidP="007F7F73">
      <w:pPr>
        <w:numPr>
          <w:ilvl w:val="0"/>
          <w:numId w:val="31"/>
        </w:numPr>
        <w:tabs>
          <w:tab w:val="left" w:pos="284"/>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Принципы организации и механизм функционирования Европейского Сообщества. </w:t>
      </w:r>
    </w:p>
    <w:p w:rsidR="007F7F73" w:rsidRPr="00927256" w:rsidRDefault="007F7F73" w:rsidP="007F7F73">
      <w:pPr>
        <w:numPr>
          <w:ilvl w:val="0"/>
          <w:numId w:val="31"/>
        </w:numPr>
        <w:tabs>
          <w:tab w:val="left" w:pos="284"/>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Особенности реализации североамериканской модели интеграции. </w:t>
      </w:r>
    </w:p>
    <w:p w:rsidR="007F7F73" w:rsidRPr="00927256" w:rsidRDefault="007F7F73" w:rsidP="007F7F73">
      <w:pPr>
        <w:numPr>
          <w:ilvl w:val="0"/>
          <w:numId w:val="31"/>
        </w:numPr>
        <w:tabs>
          <w:tab w:val="left" w:pos="284"/>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Формы экономической интеграции стран Латинской Америки. </w:t>
      </w:r>
    </w:p>
    <w:p w:rsidR="007F7F73" w:rsidRPr="00927256" w:rsidRDefault="007F7F73" w:rsidP="007F7F73">
      <w:pPr>
        <w:numPr>
          <w:ilvl w:val="0"/>
          <w:numId w:val="31"/>
        </w:numPr>
        <w:tabs>
          <w:tab w:val="left" w:pos="284"/>
          <w:tab w:val="left" w:pos="2660"/>
        </w:tabs>
        <w:spacing w:after="0" w:line="240" w:lineRule="auto"/>
        <w:ind w:hanging="720"/>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Проблемы формирования «Тихоокеанского Сообщества».</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
          <w:bCs/>
          <w:sz w:val="26"/>
          <w:szCs w:val="26"/>
          <w:lang w:eastAsia="ru-RU"/>
        </w:rPr>
      </w:pPr>
      <w:r w:rsidRPr="00927256">
        <w:rPr>
          <w:rFonts w:ascii="Times New Roman" w:eastAsia="Times New Roman" w:hAnsi="Times New Roman" w:cs="Times New Roman"/>
          <w:b/>
          <w:bCs/>
          <w:sz w:val="26"/>
          <w:szCs w:val="26"/>
          <w:lang w:eastAsia="ru-RU"/>
        </w:rPr>
        <w:t xml:space="preserve">   ТЕМА 16: Международные экономические организации и соглашения</w:t>
      </w:r>
    </w:p>
    <w:p w:rsidR="007F7F73" w:rsidRPr="00927256" w:rsidRDefault="007F7F73" w:rsidP="007F7F73">
      <w:pPr>
        <w:tabs>
          <w:tab w:val="left" w:pos="426"/>
          <w:tab w:val="left" w:pos="2660"/>
        </w:tabs>
        <w:spacing w:after="0" w:line="240" w:lineRule="auto"/>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i/>
          <w:sz w:val="26"/>
          <w:szCs w:val="26"/>
          <w:lang w:eastAsia="ru-RU"/>
        </w:rPr>
        <w:t>Вопросы для обсуждения:</w:t>
      </w:r>
    </w:p>
    <w:p w:rsidR="007F7F73" w:rsidRPr="00927256" w:rsidRDefault="007F7F73" w:rsidP="007F7F73">
      <w:pPr>
        <w:numPr>
          <w:ilvl w:val="0"/>
          <w:numId w:val="32"/>
        </w:numPr>
        <w:tabs>
          <w:tab w:val="left" w:pos="426"/>
          <w:tab w:val="left" w:pos="2660"/>
        </w:tabs>
        <w:spacing w:after="0" w:line="240" w:lineRule="auto"/>
        <w:ind w:hanging="1298"/>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Международный экономический режим</w:t>
      </w:r>
      <w:proofErr w:type="gramStart"/>
      <w:r w:rsidRPr="00927256">
        <w:rPr>
          <w:rFonts w:ascii="Times New Roman" w:eastAsia="Times New Roman" w:hAnsi="Times New Roman" w:cs="Times New Roman"/>
          <w:bCs/>
          <w:sz w:val="26"/>
          <w:szCs w:val="26"/>
          <w:lang w:eastAsia="ru-RU"/>
        </w:rPr>
        <w:t>.</w:t>
      </w:r>
      <w:proofErr w:type="gramEnd"/>
      <w:r w:rsidRPr="00927256">
        <w:rPr>
          <w:rFonts w:ascii="Times New Roman" w:eastAsia="Times New Roman" w:hAnsi="Times New Roman" w:cs="Times New Roman"/>
          <w:bCs/>
          <w:sz w:val="26"/>
          <w:szCs w:val="26"/>
          <w:lang w:eastAsia="ru-RU"/>
        </w:rPr>
        <w:t xml:space="preserve"> </w:t>
      </w:r>
      <w:proofErr w:type="gramStart"/>
      <w:r w:rsidRPr="00927256">
        <w:rPr>
          <w:rFonts w:ascii="Times New Roman" w:eastAsia="Times New Roman" w:hAnsi="Times New Roman" w:cs="Times New Roman"/>
          <w:bCs/>
          <w:sz w:val="26"/>
          <w:szCs w:val="26"/>
          <w:lang w:eastAsia="ru-RU"/>
        </w:rPr>
        <w:t>о</w:t>
      </w:r>
      <w:proofErr w:type="gramEnd"/>
      <w:r w:rsidRPr="00927256">
        <w:rPr>
          <w:rFonts w:ascii="Times New Roman" w:eastAsia="Times New Roman" w:hAnsi="Times New Roman" w:cs="Times New Roman"/>
          <w:bCs/>
          <w:sz w:val="26"/>
          <w:szCs w:val="26"/>
          <w:lang w:eastAsia="ru-RU"/>
        </w:rPr>
        <w:t xml:space="preserve">рганизаций. </w:t>
      </w:r>
    </w:p>
    <w:p w:rsidR="007F7F73" w:rsidRPr="00927256" w:rsidRDefault="007F7F73" w:rsidP="007F7F73">
      <w:pPr>
        <w:numPr>
          <w:ilvl w:val="0"/>
          <w:numId w:val="32"/>
        </w:numPr>
        <w:tabs>
          <w:tab w:val="left" w:pos="426"/>
          <w:tab w:val="left" w:pos="2660"/>
        </w:tabs>
        <w:spacing w:after="0" w:line="240" w:lineRule="auto"/>
        <w:ind w:hanging="1298"/>
        <w:contextualSpacing/>
        <w:jc w:val="both"/>
        <w:rPr>
          <w:rFonts w:ascii="Times New Roman" w:eastAsia="Times New Roman" w:hAnsi="Times New Roman" w:cs="Times New Roman"/>
          <w:bCs/>
          <w:sz w:val="26"/>
          <w:szCs w:val="26"/>
          <w:lang w:eastAsia="ru-RU"/>
        </w:rPr>
      </w:pPr>
      <w:r w:rsidRPr="00927256">
        <w:rPr>
          <w:rFonts w:ascii="Times New Roman" w:eastAsia="Times New Roman" w:hAnsi="Times New Roman" w:cs="Times New Roman"/>
          <w:bCs/>
          <w:sz w:val="26"/>
          <w:szCs w:val="26"/>
          <w:lang w:eastAsia="ru-RU"/>
        </w:rPr>
        <w:t xml:space="preserve">Экономические организации, входящие в систему ООН. </w:t>
      </w:r>
    </w:p>
    <w:p w:rsidR="007F7F73" w:rsidRPr="00927256" w:rsidRDefault="007F7F73" w:rsidP="007F7F73">
      <w:pPr>
        <w:widowControl w:val="0"/>
        <w:spacing w:line="240" w:lineRule="auto"/>
        <w:ind w:left="75"/>
        <w:jc w:val="center"/>
        <w:rPr>
          <w:rFonts w:ascii="Times New Roman" w:eastAsia="Times New Roman" w:hAnsi="Times New Roman" w:cs="Times New Roman"/>
          <w:b/>
          <w:i/>
          <w:sz w:val="26"/>
          <w:szCs w:val="26"/>
        </w:rPr>
      </w:pPr>
    </w:p>
    <w:p w:rsidR="007F7F73" w:rsidRPr="00927256" w:rsidRDefault="007F7F73" w:rsidP="007F7F73">
      <w:pPr>
        <w:widowControl w:val="0"/>
        <w:spacing w:line="240" w:lineRule="auto"/>
        <w:ind w:left="75"/>
        <w:jc w:val="center"/>
        <w:rPr>
          <w:rFonts w:ascii="Times New Roman" w:eastAsia="Times New Roman" w:hAnsi="Times New Roman" w:cs="Times New Roman"/>
          <w:b/>
          <w:i/>
          <w:sz w:val="26"/>
          <w:szCs w:val="26"/>
        </w:rPr>
      </w:pPr>
      <w:r w:rsidRPr="00927256">
        <w:rPr>
          <w:rFonts w:ascii="Times New Roman" w:eastAsia="Times New Roman" w:hAnsi="Times New Roman" w:cs="Times New Roman"/>
          <w:b/>
          <w:i/>
          <w:sz w:val="26"/>
          <w:szCs w:val="26"/>
        </w:rPr>
        <w:t>10.4.Тестовые задания</w:t>
      </w:r>
    </w:p>
    <w:p w:rsidR="007F7F73" w:rsidRPr="00927256" w:rsidRDefault="007F7F73" w:rsidP="007F7F73">
      <w:pPr>
        <w:tabs>
          <w:tab w:val="left" w:pos="720"/>
          <w:tab w:val="left" w:pos="6480"/>
        </w:tabs>
        <w:spacing w:after="0" w:line="240" w:lineRule="auto"/>
        <w:ind w:left="283" w:hanging="283"/>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Выберите из предложенных вариантов наиболее полный </w:t>
      </w:r>
      <w:r w:rsidRPr="00927256">
        <w:rPr>
          <w:rFonts w:ascii="Times New Roman" w:eastAsia="Times New Roman" w:hAnsi="Times New Roman" w:cs="Times New Roman"/>
          <w:spacing w:val="3"/>
          <w:sz w:val="26"/>
          <w:szCs w:val="26"/>
          <w:lang w:eastAsia="ru-RU"/>
        </w:rPr>
        <w:t>и правильный (правильные) отве</w:t>
      </w:r>
      <w:proofErr w:type="gramStart"/>
      <w:r w:rsidRPr="00927256">
        <w:rPr>
          <w:rFonts w:ascii="Times New Roman" w:eastAsia="Times New Roman" w:hAnsi="Times New Roman" w:cs="Times New Roman"/>
          <w:spacing w:val="3"/>
          <w:sz w:val="26"/>
          <w:szCs w:val="26"/>
          <w:lang w:eastAsia="ru-RU"/>
        </w:rPr>
        <w:t>т(</w:t>
      </w:r>
      <w:proofErr w:type="gramEnd"/>
      <w:r w:rsidRPr="00927256">
        <w:rPr>
          <w:rFonts w:ascii="Times New Roman" w:eastAsia="Times New Roman" w:hAnsi="Times New Roman" w:cs="Times New Roman"/>
          <w:spacing w:val="3"/>
          <w:sz w:val="26"/>
          <w:szCs w:val="26"/>
          <w:lang w:eastAsia="ru-RU"/>
        </w:rPr>
        <w:t>ы):</w:t>
      </w:r>
    </w:p>
    <w:p w:rsidR="007F7F73" w:rsidRPr="00927256" w:rsidRDefault="007F7F73" w:rsidP="007F7F73">
      <w:pPr>
        <w:tabs>
          <w:tab w:val="left" w:pos="720"/>
          <w:tab w:val="left" w:pos="6480"/>
        </w:tabs>
        <w:spacing w:after="0" w:line="240" w:lineRule="auto"/>
        <w:ind w:left="283" w:hanging="283"/>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u w:val="single"/>
          <w:lang w:eastAsia="ru-RU"/>
        </w:rPr>
        <w:t>Тест №1:</w:t>
      </w:r>
      <w:r w:rsidRPr="00927256">
        <w:rPr>
          <w:rFonts w:ascii="Times New Roman" w:eastAsia="Times New Roman" w:hAnsi="Times New Roman" w:cs="Times New Roman"/>
          <w:b/>
          <w:sz w:val="26"/>
          <w:szCs w:val="26"/>
          <w:lang w:eastAsia="ru-RU"/>
        </w:rPr>
        <w:t xml:space="preserve"> ТЕМА 1: Понятие мирового хозяйства. Общая характеристика мирового хозяйства. Теории мировой экономики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1. Современные мирохозяйственные связи базируются </w:t>
      </w:r>
      <w:proofErr w:type="gramStart"/>
      <w:r w:rsidRPr="00927256">
        <w:rPr>
          <w:rFonts w:ascii="Times New Roman" w:eastAsia="Times New Roman" w:hAnsi="Times New Roman" w:cs="Times New Roman"/>
          <w:sz w:val="26"/>
          <w:szCs w:val="26"/>
          <w:lang w:eastAsia="ru-RU"/>
        </w:rPr>
        <w:t>на</w:t>
      </w:r>
      <w:proofErr w:type="gramEnd"/>
      <w:r w:rsidRPr="00927256">
        <w:rPr>
          <w:rFonts w:ascii="Times New Roman" w:eastAsia="Times New Roman" w:hAnsi="Times New Roman" w:cs="Times New Roman"/>
          <w:sz w:val="26"/>
          <w:szCs w:val="26"/>
          <w:lang w:eastAsia="ru-RU"/>
        </w:rPr>
        <w:t xml:space="preserve">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 тотальном </w:t>
      </w:r>
      <w:proofErr w:type="gramStart"/>
      <w:r w:rsidRPr="00927256">
        <w:rPr>
          <w:rFonts w:ascii="Times New Roman" w:eastAsia="Times New Roman" w:hAnsi="Times New Roman" w:cs="Times New Roman"/>
          <w:sz w:val="26"/>
          <w:szCs w:val="26"/>
          <w:lang w:eastAsia="ru-RU"/>
        </w:rPr>
        <w:t>преобладании</w:t>
      </w:r>
      <w:proofErr w:type="gramEnd"/>
      <w:r w:rsidRPr="00927256">
        <w:rPr>
          <w:rFonts w:ascii="Times New Roman" w:eastAsia="Times New Roman" w:hAnsi="Times New Roman" w:cs="Times New Roman"/>
          <w:sz w:val="26"/>
          <w:szCs w:val="26"/>
          <w:lang w:eastAsia="ru-RU"/>
        </w:rPr>
        <w:t xml:space="preserve"> рыночных отношений;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 ограниченном </w:t>
      </w:r>
      <w:proofErr w:type="gramStart"/>
      <w:r w:rsidRPr="00927256">
        <w:rPr>
          <w:rFonts w:ascii="Times New Roman" w:eastAsia="Times New Roman" w:hAnsi="Times New Roman" w:cs="Times New Roman"/>
          <w:sz w:val="26"/>
          <w:szCs w:val="26"/>
          <w:lang w:eastAsia="ru-RU"/>
        </w:rPr>
        <w:t>распространении</w:t>
      </w:r>
      <w:proofErr w:type="gramEnd"/>
      <w:r w:rsidRPr="00927256">
        <w:rPr>
          <w:rFonts w:ascii="Times New Roman" w:eastAsia="Times New Roman" w:hAnsi="Times New Roman" w:cs="Times New Roman"/>
          <w:sz w:val="26"/>
          <w:szCs w:val="26"/>
          <w:lang w:eastAsia="ru-RU"/>
        </w:rPr>
        <w:t xml:space="preserve"> рыночных отношений;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 </w:t>
      </w:r>
      <w:proofErr w:type="gramStart"/>
      <w:r w:rsidRPr="00927256">
        <w:rPr>
          <w:rFonts w:ascii="Times New Roman" w:eastAsia="Times New Roman" w:hAnsi="Times New Roman" w:cs="Times New Roman"/>
          <w:sz w:val="26"/>
          <w:szCs w:val="26"/>
          <w:lang w:eastAsia="ru-RU"/>
        </w:rPr>
        <w:t>преобладании</w:t>
      </w:r>
      <w:proofErr w:type="gramEnd"/>
      <w:r w:rsidRPr="00927256">
        <w:rPr>
          <w:rFonts w:ascii="Times New Roman" w:eastAsia="Times New Roman" w:hAnsi="Times New Roman" w:cs="Times New Roman"/>
          <w:sz w:val="26"/>
          <w:szCs w:val="26"/>
          <w:lang w:eastAsia="ru-RU"/>
        </w:rPr>
        <w:t xml:space="preserve"> политических соглашений;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на усиление роли антитеррористических соглашений.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Показатели, характеризующие научно-технический потенциал мирового хозяйства: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численность специалистов, занятых в науке и научном обслуживании;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численность ЭАН в промышленности;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доля расходов на НИОКР в ВМП;</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доля наукоемкой продукции в ВМП;</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 доля продукции отраслей высоких технологий на мировом рынке.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"Периферия" заняла место в техногенной модели мирового развития -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равное положение с "центром";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зависимое положение;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 независимое положение и специализируется на поставках на </w:t>
      </w:r>
      <w:r w:rsidRPr="00927256">
        <w:rPr>
          <w:rFonts w:ascii="Times New Roman" w:eastAsia="Times New Roman" w:hAnsi="Times New Roman" w:cs="Times New Roman"/>
          <w:sz w:val="26"/>
          <w:szCs w:val="26"/>
          <w:lang w:eastAsia="ru-RU"/>
        </w:rPr>
        <w:tab/>
        <w:t>мировой рынок;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наукоемкой продукции;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 минерального сырья;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6)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7) аграрной продукции.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4. Области деятельности, которые относятся к разряду "высоких" технологий: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 </w:t>
      </w:r>
      <w:proofErr w:type="spellStart"/>
      <w:r w:rsidRPr="00927256">
        <w:rPr>
          <w:rFonts w:ascii="Times New Roman" w:eastAsia="Times New Roman" w:hAnsi="Times New Roman" w:cs="Times New Roman"/>
          <w:sz w:val="26"/>
          <w:szCs w:val="26"/>
          <w:lang w:eastAsia="ru-RU"/>
        </w:rPr>
        <w:t>нанотехнологии</w:t>
      </w:r>
      <w:proofErr w:type="spellEnd"/>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информационные технологии;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биотехнологии;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технология непрерывной разливки стали;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 технологии, основанные на использовании новых материалов.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5. "Открытая экономика" предполагает: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 доступность внутреннего рынка для привлечения иностранного </w:t>
      </w:r>
      <w:r w:rsidRPr="00927256">
        <w:rPr>
          <w:rFonts w:ascii="Times New Roman" w:eastAsia="Times New Roman" w:hAnsi="Times New Roman" w:cs="Times New Roman"/>
          <w:sz w:val="26"/>
          <w:szCs w:val="26"/>
          <w:lang w:eastAsia="ru-RU"/>
        </w:rPr>
        <w:tab/>
        <w:t>капитала;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ликвидацию национальных границ;</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полную отмену таможенных пошлин и ограничений.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6. Основные черты присущие современному мировому хозяйству: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переход к постиндустриальной модели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 возникла социально ориентированная модель рыночной </w:t>
      </w:r>
      <w:r w:rsidRPr="00927256">
        <w:rPr>
          <w:rFonts w:ascii="Times New Roman" w:eastAsia="Times New Roman" w:hAnsi="Times New Roman" w:cs="Times New Roman"/>
          <w:sz w:val="26"/>
          <w:szCs w:val="26"/>
          <w:lang w:eastAsia="ru-RU"/>
        </w:rPr>
        <w:tab/>
        <w:t>экономики;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рыночная экономика приобрела универсальный характер;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усиление взаимозависимости стран и регионов;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5) увеличился разрыв между центром и периферией мирового </w:t>
      </w:r>
      <w:r w:rsidRPr="00927256">
        <w:rPr>
          <w:rFonts w:ascii="Times New Roman" w:eastAsia="Times New Roman" w:hAnsi="Times New Roman" w:cs="Times New Roman"/>
          <w:sz w:val="26"/>
          <w:szCs w:val="26"/>
          <w:lang w:eastAsia="ru-RU"/>
        </w:rPr>
        <w:tab/>
        <w:t>хозяйства;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6) развивающиеся страны догоняют развитые по уровню </w:t>
      </w:r>
      <w:r w:rsidRPr="00927256">
        <w:rPr>
          <w:rFonts w:ascii="Times New Roman" w:eastAsia="Times New Roman" w:hAnsi="Times New Roman" w:cs="Times New Roman"/>
          <w:sz w:val="26"/>
          <w:szCs w:val="26"/>
          <w:lang w:eastAsia="ru-RU"/>
        </w:rPr>
        <w:tab/>
        <w:t>экономического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7. "План Маршалла" был связан </w:t>
      </w:r>
      <w:proofErr w:type="gramStart"/>
      <w:r w:rsidRPr="00927256">
        <w:rPr>
          <w:rFonts w:ascii="Times New Roman" w:eastAsia="Times New Roman" w:hAnsi="Times New Roman" w:cs="Times New Roman"/>
          <w:sz w:val="26"/>
          <w:szCs w:val="26"/>
          <w:lang w:eastAsia="ru-RU"/>
        </w:rPr>
        <w:t>с</w:t>
      </w:r>
      <w:proofErr w:type="gramEnd"/>
      <w:r w:rsidRPr="00927256">
        <w:rPr>
          <w:rFonts w:ascii="Times New Roman" w:eastAsia="Times New Roman" w:hAnsi="Times New Roman" w:cs="Times New Roman"/>
          <w:sz w:val="26"/>
          <w:szCs w:val="26"/>
          <w:lang w:eastAsia="ru-RU"/>
        </w:rPr>
        <w:t xml:space="preserve">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 осуществлением международного контроля над ключевыми </w:t>
      </w:r>
      <w:r w:rsidRPr="00927256">
        <w:rPr>
          <w:rFonts w:ascii="Times New Roman" w:eastAsia="Times New Roman" w:hAnsi="Times New Roman" w:cs="Times New Roman"/>
          <w:sz w:val="26"/>
          <w:szCs w:val="26"/>
          <w:lang w:eastAsia="ru-RU"/>
        </w:rPr>
        <w:tab/>
        <w:t xml:space="preserve">отраслями </w:t>
      </w:r>
      <w:r w:rsidRPr="00927256">
        <w:rPr>
          <w:rFonts w:ascii="Times New Roman" w:eastAsia="Times New Roman" w:hAnsi="Times New Roman" w:cs="Times New Roman"/>
          <w:sz w:val="26"/>
          <w:szCs w:val="26"/>
          <w:lang w:eastAsia="ru-RU"/>
        </w:rPr>
        <w:tab/>
        <w:t>военной промышленности стран ЕС;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 передачей руководства угледобычей Франции и Германии </w:t>
      </w:r>
      <w:r w:rsidRPr="00927256">
        <w:rPr>
          <w:rFonts w:ascii="Times New Roman" w:eastAsia="Times New Roman" w:hAnsi="Times New Roman" w:cs="Times New Roman"/>
          <w:sz w:val="26"/>
          <w:szCs w:val="26"/>
          <w:lang w:eastAsia="ru-RU"/>
        </w:rPr>
        <w:tab/>
        <w:t>наднациональному органу;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созданием европейского сообщества по атомной энергии;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экономической помощью США западноевропейским странам.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8. Главные факторы, которые по выражению П. </w:t>
      </w:r>
      <w:proofErr w:type="spellStart"/>
      <w:r w:rsidRPr="00927256">
        <w:rPr>
          <w:rFonts w:ascii="Times New Roman" w:eastAsia="Times New Roman" w:hAnsi="Times New Roman" w:cs="Times New Roman"/>
          <w:sz w:val="26"/>
          <w:szCs w:val="26"/>
          <w:lang w:eastAsia="ru-RU"/>
        </w:rPr>
        <w:t>Самульсона</w:t>
      </w:r>
      <w:proofErr w:type="spellEnd"/>
      <w:r w:rsidRPr="00927256">
        <w:rPr>
          <w:rFonts w:ascii="Times New Roman" w:eastAsia="Times New Roman" w:hAnsi="Times New Roman" w:cs="Times New Roman"/>
          <w:sz w:val="26"/>
          <w:szCs w:val="26"/>
          <w:lang w:eastAsia="ru-RU"/>
        </w:rPr>
        <w:t xml:space="preserve"> обеспечат, как отдельным странам, так и в целом мировой экономике "</w:t>
      </w:r>
      <w:proofErr w:type="spellStart"/>
      <w:r w:rsidRPr="00927256">
        <w:rPr>
          <w:rFonts w:ascii="Times New Roman" w:eastAsia="Times New Roman" w:hAnsi="Times New Roman" w:cs="Times New Roman"/>
          <w:sz w:val="26"/>
          <w:szCs w:val="26"/>
          <w:lang w:eastAsia="ru-RU"/>
        </w:rPr>
        <w:t>безкризисное</w:t>
      </w:r>
      <w:proofErr w:type="spellEnd"/>
      <w:r w:rsidRPr="00927256">
        <w:rPr>
          <w:rFonts w:ascii="Times New Roman" w:eastAsia="Times New Roman" w:hAnsi="Times New Roman" w:cs="Times New Roman"/>
          <w:sz w:val="26"/>
          <w:szCs w:val="26"/>
          <w:lang w:eastAsia="ru-RU"/>
        </w:rPr>
        <w:t xml:space="preserve"> развитие":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природные ресурсы;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население;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капитал;</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технические новации;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 демократия;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6) культура;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7) экологическая чистота;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8) гуманность.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9. Страны ОПЕК экспортируют в основном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природный газ;</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нефть;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электронику.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10. Качественные характеристики научно-технического потенциала стран мирового хозяйства: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система организации управления НИОКР;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наличие научно-исследовательских кадров;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материально-техническое обеспечение НИОКР;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основные направления научных исследований;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 обеспеченность научно-технической информацией.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11. Основным направлением деятельности специализированной организации ООН-ФАО считается….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развитие международного сотрудничества в области образования;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 сбор и </w:t>
      </w:r>
      <w:proofErr w:type="gramStart"/>
      <w:r w:rsidRPr="00927256">
        <w:rPr>
          <w:rFonts w:ascii="Times New Roman" w:eastAsia="Times New Roman" w:hAnsi="Times New Roman" w:cs="Times New Roman"/>
          <w:sz w:val="26"/>
          <w:szCs w:val="26"/>
          <w:lang w:eastAsia="ru-RU"/>
        </w:rPr>
        <w:t>обобщение</w:t>
      </w:r>
      <w:proofErr w:type="gramEnd"/>
      <w:r w:rsidRPr="00927256">
        <w:rPr>
          <w:rFonts w:ascii="Times New Roman" w:eastAsia="Times New Roman" w:hAnsi="Times New Roman" w:cs="Times New Roman"/>
          <w:sz w:val="26"/>
          <w:szCs w:val="26"/>
          <w:lang w:eastAsia="ru-RU"/>
        </w:rPr>
        <w:t xml:space="preserve"> и анализ информации по вопросам питания, </w:t>
      </w:r>
      <w:r w:rsidRPr="00927256">
        <w:rPr>
          <w:rFonts w:ascii="Times New Roman" w:eastAsia="Times New Roman" w:hAnsi="Times New Roman" w:cs="Times New Roman"/>
          <w:sz w:val="26"/>
          <w:szCs w:val="26"/>
          <w:lang w:eastAsia="ru-RU"/>
        </w:rPr>
        <w:tab/>
        <w:t>природопользования и рыболовства;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 разработка международных конвенции и рекомендаций по </w:t>
      </w:r>
      <w:r w:rsidRPr="00927256">
        <w:rPr>
          <w:rFonts w:ascii="Times New Roman" w:eastAsia="Times New Roman" w:hAnsi="Times New Roman" w:cs="Times New Roman"/>
          <w:sz w:val="26"/>
          <w:szCs w:val="26"/>
          <w:lang w:eastAsia="ru-RU"/>
        </w:rPr>
        <w:tab/>
        <w:t>вопросам труда и прав профсоюзов.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tabs>
          <w:tab w:val="left" w:pos="720"/>
          <w:tab w:val="left" w:pos="6480"/>
        </w:tabs>
        <w:spacing w:after="0" w:line="240" w:lineRule="auto"/>
        <w:ind w:left="283"/>
        <w:jc w:val="both"/>
        <w:rPr>
          <w:rFonts w:ascii="Times New Roman" w:eastAsia="Times New Roman" w:hAnsi="Times New Roman" w:cs="Times New Roman"/>
          <w:sz w:val="26"/>
          <w:szCs w:val="26"/>
          <w:u w:val="single"/>
          <w:lang w:eastAsia="ru-RU"/>
        </w:rPr>
      </w:pPr>
    </w:p>
    <w:p w:rsidR="007F7F73" w:rsidRPr="00927256" w:rsidRDefault="007F7F73" w:rsidP="007F7F73">
      <w:pPr>
        <w:tabs>
          <w:tab w:val="left" w:pos="720"/>
          <w:tab w:val="left" w:pos="6480"/>
        </w:tabs>
        <w:spacing w:after="0" w:line="240" w:lineRule="auto"/>
        <w:ind w:left="283" w:hanging="283"/>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u w:val="single"/>
          <w:lang w:eastAsia="ru-RU"/>
        </w:rPr>
        <w:t>Тест №2:</w:t>
      </w:r>
      <w:r w:rsidRPr="00927256">
        <w:rPr>
          <w:rFonts w:ascii="Times New Roman" w:eastAsia="Times New Roman" w:hAnsi="Times New Roman" w:cs="Times New Roman"/>
          <w:b/>
          <w:sz w:val="26"/>
          <w:szCs w:val="26"/>
          <w:lang w:eastAsia="ru-RU"/>
        </w:rPr>
        <w:t xml:space="preserve"> ТЕМА 2: Международное разделение труда как материальная основа мирового хозяйства</w:t>
      </w:r>
    </w:p>
    <w:p w:rsidR="007F7F73" w:rsidRPr="00927256" w:rsidRDefault="007F7F73" w:rsidP="007F7F73">
      <w:pPr>
        <w:tabs>
          <w:tab w:val="left" w:pos="720"/>
          <w:tab w:val="left" w:pos="6480"/>
        </w:tabs>
        <w:spacing w:after="0" w:line="240" w:lineRule="auto"/>
        <w:ind w:left="283" w:hanging="283"/>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Выберите из предложенных вариантов наиболее полный </w:t>
      </w:r>
      <w:r w:rsidRPr="00927256">
        <w:rPr>
          <w:rFonts w:ascii="Times New Roman" w:eastAsia="Times New Roman" w:hAnsi="Times New Roman" w:cs="Times New Roman"/>
          <w:spacing w:val="3"/>
          <w:sz w:val="26"/>
          <w:szCs w:val="26"/>
          <w:lang w:eastAsia="ru-RU"/>
        </w:rPr>
        <w:t>и правильный (правильные) отве</w:t>
      </w:r>
      <w:proofErr w:type="gramStart"/>
      <w:r w:rsidRPr="00927256">
        <w:rPr>
          <w:rFonts w:ascii="Times New Roman" w:eastAsia="Times New Roman" w:hAnsi="Times New Roman" w:cs="Times New Roman"/>
          <w:spacing w:val="3"/>
          <w:sz w:val="26"/>
          <w:szCs w:val="26"/>
          <w:lang w:eastAsia="ru-RU"/>
        </w:rPr>
        <w:t>т(</w:t>
      </w:r>
      <w:proofErr w:type="gramEnd"/>
      <w:r w:rsidRPr="00927256">
        <w:rPr>
          <w:rFonts w:ascii="Times New Roman" w:eastAsia="Times New Roman" w:hAnsi="Times New Roman" w:cs="Times New Roman"/>
          <w:spacing w:val="3"/>
          <w:sz w:val="26"/>
          <w:szCs w:val="26"/>
          <w:lang w:eastAsia="ru-RU"/>
        </w:rPr>
        <w:t>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 xml:space="preserve"> 1. Интеллектуализация МТР выражается </w:t>
      </w:r>
      <w:proofErr w:type="gramStart"/>
      <w:r w:rsidRPr="00927256">
        <w:rPr>
          <w:rFonts w:ascii="Times New Roman" w:eastAsia="Times New Roman" w:hAnsi="Times New Roman" w:cs="Times New Roman"/>
          <w:sz w:val="26"/>
          <w:szCs w:val="26"/>
          <w:lang w:eastAsia="ru-RU"/>
        </w:rPr>
        <w:t>в</w:t>
      </w:r>
      <w:proofErr w:type="gramEnd"/>
      <w:r w:rsidRPr="00927256">
        <w:rPr>
          <w:rFonts w:ascii="Times New Roman" w:eastAsia="Times New Roman" w:hAnsi="Times New Roman" w:cs="Times New Roman"/>
          <w:sz w:val="26"/>
          <w:szCs w:val="26"/>
          <w:lang w:eastAsia="ru-RU"/>
        </w:rPr>
        <w:t xml:space="preserve">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увеличение показателя экспортной квоты;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формы научно-технической кооперации;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формы технологической кооперации;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уменьшение роли ТНК.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Основные направления международной специализации…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производственное;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научное;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технологическое;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территориальное;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 межотраслевое;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6) внутриотраслевое.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Наиболее динамично развивающиеся направления международного разделения труда в настоящее время: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производство;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транспорт;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информационные услуги.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4. Главные функции международной кооперации: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повышение производительности труда;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углубление МРТ;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увеличение производства товаров и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получение безвозмездной помощи.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5. Причины развития международного разделения труда -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различия в природно-климатических условиях;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геополитические особенности положения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проведение политики импортозамещения.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6. Мотивы участия стран в международном разделении труда -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получение доступа к новым технологиям;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передел сфер влияния между странами;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получение экономических выгод;</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 доступ к источникам сырья и энергии.</w:t>
      </w:r>
    </w:p>
    <w:p w:rsidR="007F7F73" w:rsidRPr="00927256" w:rsidRDefault="007F7F73" w:rsidP="007F7F73">
      <w:pPr>
        <w:tabs>
          <w:tab w:val="left" w:pos="720"/>
          <w:tab w:val="left" w:pos="6480"/>
        </w:tabs>
        <w:spacing w:after="0" w:line="240" w:lineRule="auto"/>
        <w:ind w:left="283" w:hanging="283"/>
        <w:jc w:val="both"/>
        <w:rPr>
          <w:rFonts w:ascii="Times New Roman" w:eastAsia="Times New Roman" w:hAnsi="Times New Roman" w:cs="Times New Roman"/>
          <w:sz w:val="26"/>
          <w:szCs w:val="26"/>
          <w:u w:val="single"/>
          <w:lang w:eastAsia="ru-RU"/>
        </w:rPr>
      </w:pPr>
    </w:p>
    <w:p w:rsidR="007F7F73" w:rsidRPr="00927256" w:rsidRDefault="007F7F73" w:rsidP="007F7F73">
      <w:pPr>
        <w:tabs>
          <w:tab w:val="left" w:pos="720"/>
          <w:tab w:val="left" w:pos="6480"/>
        </w:tabs>
        <w:spacing w:after="0" w:line="240" w:lineRule="auto"/>
        <w:ind w:left="283" w:hanging="283"/>
        <w:jc w:val="both"/>
        <w:rPr>
          <w:rFonts w:ascii="Times New Roman" w:eastAsia="Times New Roman" w:hAnsi="Times New Roman" w:cs="Times New Roman"/>
          <w:b/>
          <w:sz w:val="26"/>
          <w:szCs w:val="26"/>
          <w:u w:val="single"/>
          <w:lang w:eastAsia="ru-RU"/>
        </w:rPr>
      </w:pPr>
      <w:r w:rsidRPr="00927256">
        <w:rPr>
          <w:rFonts w:ascii="Times New Roman" w:eastAsia="Times New Roman" w:hAnsi="Times New Roman" w:cs="Times New Roman"/>
          <w:sz w:val="26"/>
          <w:szCs w:val="26"/>
          <w:u w:val="single"/>
          <w:lang w:eastAsia="ru-RU"/>
        </w:rPr>
        <w:t xml:space="preserve"> </w:t>
      </w:r>
      <w:r w:rsidRPr="00927256">
        <w:rPr>
          <w:rFonts w:ascii="Times New Roman" w:eastAsia="Times New Roman" w:hAnsi="Times New Roman" w:cs="Times New Roman"/>
          <w:b/>
          <w:sz w:val="26"/>
          <w:szCs w:val="26"/>
          <w:u w:val="single"/>
          <w:lang w:eastAsia="ru-RU"/>
        </w:rPr>
        <w:t>Тест №3: ТЕМА 3: Ресурсы мирового хозяйства</w:t>
      </w:r>
    </w:p>
    <w:p w:rsidR="007F7F73" w:rsidRPr="00927256" w:rsidRDefault="007F7F73" w:rsidP="007F7F73">
      <w:pPr>
        <w:tabs>
          <w:tab w:val="left" w:pos="720"/>
          <w:tab w:val="left" w:pos="6480"/>
        </w:tabs>
        <w:spacing w:after="0" w:line="240" w:lineRule="auto"/>
        <w:ind w:left="283" w:hanging="283"/>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Выберите из предложенных вариантов наиболее полный </w:t>
      </w:r>
      <w:r w:rsidRPr="00927256">
        <w:rPr>
          <w:rFonts w:ascii="Times New Roman" w:eastAsia="Times New Roman" w:hAnsi="Times New Roman" w:cs="Times New Roman"/>
          <w:spacing w:val="3"/>
          <w:sz w:val="26"/>
          <w:szCs w:val="26"/>
          <w:lang w:eastAsia="ru-RU"/>
        </w:rPr>
        <w:t>и правильный (правильные) отве</w:t>
      </w:r>
      <w:proofErr w:type="gramStart"/>
      <w:r w:rsidRPr="00927256">
        <w:rPr>
          <w:rFonts w:ascii="Times New Roman" w:eastAsia="Times New Roman" w:hAnsi="Times New Roman" w:cs="Times New Roman"/>
          <w:spacing w:val="3"/>
          <w:sz w:val="26"/>
          <w:szCs w:val="26"/>
          <w:lang w:eastAsia="ru-RU"/>
        </w:rPr>
        <w:t>т(</w:t>
      </w:r>
      <w:proofErr w:type="gramEnd"/>
      <w:r w:rsidRPr="00927256">
        <w:rPr>
          <w:rFonts w:ascii="Times New Roman" w:eastAsia="Times New Roman" w:hAnsi="Times New Roman" w:cs="Times New Roman"/>
          <w:spacing w:val="3"/>
          <w:sz w:val="26"/>
          <w:szCs w:val="26"/>
          <w:lang w:eastAsia="ru-RU"/>
        </w:rPr>
        <w:t>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pacing w:val="-29"/>
          <w:sz w:val="26"/>
          <w:szCs w:val="26"/>
          <w:lang w:eastAsia="ru-RU"/>
        </w:rPr>
        <w:t xml:space="preserve"> 1. </w:t>
      </w:r>
      <w:r w:rsidRPr="00927256">
        <w:rPr>
          <w:rFonts w:ascii="Times New Roman" w:eastAsia="Times New Roman" w:hAnsi="Times New Roman" w:cs="Times New Roman"/>
          <w:sz w:val="26"/>
          <w:szCs w:val="26"/>
          <w:lang w:eastAsia="ru-RU"/>
        </w:rPr>
        <w:t>Национальная и международная демографическая политика. Семь стран, в недрах которых сосредоточено 60% разведанных запасов природного газа: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 Иран;    </w:t>
      </w:r>
      <w:r w:rsidRPr="00927256">
        <w:rPr>
          <w:rFonts w:ascii="Times New Roman" w:eastAsia="Times New Roman" w:hAnsi="Times New Roman" w:cs="Times New Roman"/>
          <w:sz w:val="26"/>
          <w:szCs w:val="26"/>
          <w:lang w:eastAsia="ru-RU"/>
        </w:rPr>
        <w:tab/>
        <w:t xml:space="preserve">2) Эфиопия;         </w:t>
      </w:r>
      <w:r w:rsidRPr="00927256">
        <w:rPr>
          <w:rFonts w:ascii="Times New Roman" w:eastAsia="Times New Roman" w:hAnsi="Times New Roman" w:cs="Times New Roman"/>
          <w:sz w:val="26"/>
          <w:szCs w:val="26"/>
          <w:lang w:eastAsia="ru-RU"/>
        </w:rPr>
        <w:tab/>
        <w:t xml:space="preserve">3) ОАЭ;   </w:t>
      </w:r>
      <w:r w:rsidRPr="00927256">
        <w:rPr>
          <w:rFonts w:ascii="Times New Roman" w:eastAsia="Times New Roman" w:hAnsi="Times New Roman" w:cs="Times New Roman"/>
          <w:sz w:val="26"/>
          <w:szCs w:val="26"/>
          <w:lang w:eastAsia="ru-RU"/>
        </w:rPr>
        <w:tab/>
        <w:t>4) Узбекистан;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5) Ливия;    </w:t>
      </w:r>
      <w:r w:rsidRPr="00927256">
        <w:rPr>
          <w:rFonts w:ascii="Times New Roman" w:eastAsia="Times New Roman" w:hAnsi="Times New Roman" w:cs="Times New Roman"/>
          <w:sz w:val="26"/>
          <w:szCs w:val="26"/>
          <w:lang w:eastAsia="ru-RU"/>
        </w:rPr>
        <w:tab/>
        <w:t xml:space="preserve">6)Россия;    </w:t>
      </w:r>
      <w:r w:rsidRPr="00927256">
        <w:rPr>
          <w:rFonts w:ascii="Times New Roman" w:eastAsia="Times New Roman" w:hAnsi="Times New Roman" w:cs="Times New Roman"/>
          <w:sz w:val="26"/>
          <w:szCs w:val="26"/>
          <w:lang w:eastAsia="ru-RU"/>
        </w:rPr>
        <w:tab/>
        <w:t xml:space="preserve">7)Польша;   </w:t>
      </w:r>
      <w:r w:rsidRPr="00927256">
        <w:rPr>
          <w:rFonts w:ascii="Times New Roman" w:eastAsia="Times New Roman" w:hAnsi="Times New Roman" w:cs="Times New Roman"/>
          <w:sz w:val="26"/>
          <w:szCs w:val="26"/>
          <w:lang w:eastAsia="ru-RU"/>
        </w:rPr>
        <w:tab/>
        <w:t xml:space="preserve">8)Туркменистан;   </w:t>
      </w:r>
      <w:r w:rsidRPr="00927256">
        <w:rPr>
          <w:rFonts w:ascii="Times New Roman" w:eastAsia="Times New Roman" w:hAnsi="Times New Roman" w:cs="Times New Roman"/>
          <w:sz w:val="26"/>
          <w:szCs w:val="26"/>
          <w:lang w:eastAsia="ru-RU"/>
        </w:rPr>
        <w:tab/>
        <w:t>9)Украина.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Пять стран, в недрах которых сосредоточено 100 млрд. т. нефти (или 2/3 от всех разведанных запасов) -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1)Россия;   </w:t>
      </w:r>
      <w:r w:rsidRPr="00927256">
        <w:rPr>
          <w:rFonts w:ascii="Times New Roman" w:eastAsia="Times New Roman" w:hAnsi="Times New Roman" w:cs="Times New Roman"/>
          <w:sz w:val="26"/>
          <w:szCs w:val="26"/>
          <w:lang w:eastAsia="ru-RU"/>
        </w:rPr>
        <w:tab/>
        <w:t xml:space="preserve">2)Кувейт;     </w:t>
      </w:r>
      <w:r w:rsidRPr="00927256">
        <w:rPr>
          <w:rFonts w:ascii="Times New Roman" w:eastAsia="Times New Roman" w:hAnsi="Times New Roman" w:cs="Times New Roman"/>
          <w:sz w:val="26"/>
          <w:szCs w:val="26"/>
          <w:lang w:eastAsia="ru-RU"/>
        </w:rPr>
        <w:tab/>
        <w:t xml:space="preserve">3)Китай;    </w:t>
      </w:r>
      <w:r w:rsidRPr="00927256">
        <w:rPr>
          <w:rFonts w:ascii="Times New Roman" w:eastAsia="Times New Roman" w:hAnsi="Times New Roman" w:cs="Times New Roman"/>
          <w:sz w:val="26"/>
          <w:szCs w:val="26"/>
          <w:lang w:eastAsia="ru-RU"/>
        </w:rPr>
        <w:tab/>
        <w:t>4)Венесуэла;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5) Иран;   </w:t>
      </w:r>
      <w:r w:rsidRPr="00927256">
        <w:rPr>
          <w:rFonts w:ascii="Times New Roman" w:eastAsia="Times New Roman" w:hAnsi="Times New Roman" w:cs="Times New Roman"/>
          <w:sz w:val="26"/>
          <w:szCs w:val="26"/>
          <w:lang w:eastAsia="ru-RU"/>
        </w:rPr>
        <w:tab/>
        <w:t xml:space="preserve">6)Саудовская Аравия;   </w:t>
      </w:r>
      <w:r w:rsidRPr="00927256">
        <w:rPr>
          <w:rFonts w:ascii="Times New Roman" w:eastAsia="Times New Roman" w:hAnsi="Times New Roman" w:cs="Times New Roman"/>
          <w:sz w:val="26"/>
          <w:szCs w:val="26"/>
          <w:lang w:eastAsia="ru-RU"/>
        </w:rPr>
        <w:tab/>
        <w:t xml:space="preserve">7)США; </w:t>
      </w:r>
      <w:r w:rsidRPr="00927256">
        <w:rPr>
          <w:rFonts w:ascii="Times New Roman" w:eastAsia="Times New Roman" w:hAnsi="Times New Roman" w:cs="Times New Roman"/>
          <w:sz w:val="26"/>
          <w:szCs w:val="26"/>
          <w:lang w:eastAsia="ru-RU"/>
        </w:rPr>
        <w:tab/>
        <w:t xml:space="preserve">8)Ирак;   </w:t>
      </w:r>
      <w:r w:rsidRPr="00927256">
        <w:rPr>
          <w:rFonts w:ascii="Times New Roman" w:eastAsia="Times New Roman" w:hAnsi="Times New Roman" w:cs="Times New Roman"/>
          <w:sz w:val="26"/>
          <w:szCs w:val="26"/>
          <w:lang w:eastAsia="ru-RU"/>
        </w:rPr>
        <w:tab/>
        <w:t>9)ОАЭ.</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Наука, которая на основе социальных, экономических, биологических и географических факторов исследует процессы, происходящие в структуре, динамике, перемещении и размещении населения называется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w:t>
      </w:r>
      <w:proofErr w:type="spellStart"/>
      <w:r w:rsidRPr="00927256">
        <w:rPr>
          <w:rFonts w:ascii="Times New Roman" w:eastAsia="Times New Roman" w:hAnsi="Times New Roman" w:cs="Times New Roman"/>
          <w:sz w:val="26"/>
          <w:szCs w:val="26"/>
          <w:lang w:eastAsia="ru-RU"/>
        </w:rPr>
        <w:t>глобалистика</w:t>
      </w:r>
      <w:proofErr w:type="spellEnd"/>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2)социология;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3)политология;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4)демография;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5)мировая экономика.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4. Перемещение людей через границы тех или иных территорий с переменой места жительства навсегда или на достаточно длительный срок – это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1)диверсификация населения;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w:t>
      </w:r>
      <w:proofErr w:type="spellStart"/>
      <w:r w:rsidRPr="00927256">
        <w:rPr>
          <w:rFonts w:ascii="Times New Roman" w:eastAsia="Times New Roman" w:hAnsi="Times New Roman" w:cs="Times New Roman"/>
          <w:sz w:val="26"/>
          <w:szCs w:val="26"/>
          <w:lang w:eastAsia="ru-RU"/>
        </w:rPr>
        <w:t>маргинализация</w:t>
      </w:r>
      <w:proofErr w:type="spellEnd"/>
      <w:r w:rsidRPr="00927256">
        <w:rPr>
          <w:rFonts w:ascii="Times New Roman" w:eastAsia="Times New Roman" w:hAnsi="Times New Roman" w:cs="Times New Roman"/>
          <w:sz w:val="26"/>
          <w:szCs w:val="26"/>
          <w:lang w:eastAsia="ru-RU"/>
        </w:rPr>
        <w:t xml:space="preserve"> населения;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3)миграция населения;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w:t>
      </w:r>
      <w:proofErr w:type="spellStart"/>
      <w:r w:rsidRPr="00927256">
        <w:rPr>
          <w:rFonts w:ascii="Times New Roman" w:eastAsia="Times New Roman" w:hAnsi="Times New Roman" w:cs="Times New Roman"/>
          <w:sz w:val="26"/>
          <w:szCs w:val="26"/>
          <w:lang w:eastAsia="ru-RU"/>
        </w:rPr>
        <w:t>геополитизация</w:t>
      </w:r>
      <w:proofErr w:type="spellEnd"/>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5)урбанизация.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5. </w:t>
      </w:r>
      <w:proofErr w:type="gramStart"/>
      <w:r w:rsidRPr="00927256">
        <w:rPr>
          <w:rFonts w:ascii="Times New Roman" w:eastAsia="Times New Roman" w:hAnsi="Times New Roman" w:cs="Times New Roman"/>
          <w:sz w:val="26"/>
          <w:szCs w:val="26"/>
          <w:lang w:eastAsia="ru-RU"/>
        </w:rPr>
        <w:t>Характерные тенденции распределения занятых в развивающихся странах:</w:t>
      </w:r>
      <w:proofErr w:type="gram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1)рост </w:t>
      </w:r>
      <w:proofErr w:type="gramStart"/>
      <w:r w:rsidRPr="00927256">
        <w:rPr>
          <w:rFonts w:ascii="Times New Roman" w:eastAsia="Times New Roman" w:hAnsi="Times New Roman" w:cs="Times New Roman"/>
          <w:sz w:val="26"/>
          <w:szCs w:val="26"/>
          <w:lang w:eastAsia="ru-RU"/>
        </w:rPr>
        <w:t>занятых</w:t>
      </w:r>
      <w:proofErr w:type="gramEnd"/>
      <w:r w:rsidRPr="00927256">
        <w:rPr>
          <w:rFonts w:ascii="Times New Roman" w:eastAsia="Times New Roman" w:hAnsi="Times New Roman" w:cs="Times New Roman"/>
          <w:sz w:val="26"/>
          <w:szCs w:val="26"/>
          <w:lang w:eastAsia="ru-RU"/>
        </w:rPr>
        <w:t xml:space="preserve"> в сельском хозяйстве;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2)рост </w:t>
      </w:r>
      <w:proofErr w:type="gramStart"/>
      <w:r w:rsidRPr="00927256">
        <w:rPr>
          <w:rFonts w:ascii="Times New Roman" w:eastAsia="Times New Roman" w:hAnsi="Times New Roman" w:cs="Times New Roman"/>
          <w:sz w:val="26"/>
          <w:szCs w:val="26"/>
          <w:lang w:eastAsia="ru-RU"/>
        </w:rPr>
        <w:t>занятых</w:t>
      </w:r>
      <w:proofErr w:type="gramEnd"/>
      <w:r w:rsidRPr="00927256">
        <w:rPr>
          <w:rFonts w:ascii="Times New Roman" w:eastAsia="Times New Roman" w:hAnsi="Times New Roman" w:cs="Times New Roman"/>
          <w:sz w:val="26"/>
          <w:szCs w:val="26"/>
          <w:lang w:eastAsia="ru-RU"/>
        </w:rPr>
        <w:t xml:space="preserve"> в промышленности;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3)высокий уровень </w:t>
      </w:r>
      <w:proofErr w:type="gramStart"/>
      <w:r w:rsidRPr="00927256">
        <w:rPr>
          <w:rFonts w:ascii="Times New Roman" w:eastAsia="Times New Roman" w:hAnsi="Times New Roman" w:cs="Times New Roman"/>
          <w:sz w:val="26"/>
          <w:szCs w:val="26"/>
          <w:lang w:eastAsia="ru-RU"/>
        </w:rPr>
        <w:t>занятых</w:t>
      </w:r>
      <w:proofErr w:type="gramEnd"/>
      <w:r w:rsidRPr="00927256">
        <w:rPr>
          <w:rFonts w:ascii="Times New Roman" w:eastAsia="Times New Roman" w:hAnsi="Times New Roman" w:cs="Times New Roman"/>
          <w:sz w:val="26"/>
          <w:szCs w:val="26"/>
          <w:lang w:eastAsia="ru-RU"/>
        </w:rPr>
        <w:t xml:space="preserve"> в сельском хозяйстве;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4)рост занятых в сфере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6. Из топливно–энергетических ископаемых ресурсов наиболее велики запасы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1)урана;</w:t>
      </w:r>
      <w:r w:rsidRPr="00927256">
        <w:rPr>
          <w:rFonts w:ascii="Times New Roman" w:eastAsia="Times New Roman" w:hAnsi="Times New Roman" w:cs="Times New Roman"/>
          <w:sz w:val="26"/>
          <w:szCs w:val="26"/>
          <w:lang w:eastAsia="ru-RU"/>
        </w:rPr>
        <w:tab/>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2)угля;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w:t>
      </w:r>
      <w:proofErr w:type="spellStart"/>
      <w:r w:rsidRPr="00927256">
        <w:rPr>
          <w:rFonts w:ascii="Times New Roman" w:eastAsia="Times New Roman" w:hAnsi="Times New Roman" w:cs="Times New Roman"/>
          <w:sz w:val="26"/>
          <w:szCs w:val="26"/>
          <w:lang w:eastAsia="ru-RU"/>
        </w:rPr>
        <w:t>биотоплива</w:t>
      </w:r>
      <w:proofErr w:type="spellEnd"/>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u w:val="single"/>
          <w:lang w:eastAsia="ru-RU"/>
        </w:rPr>
        <w:t>Тест №4:</w:t>
      </w:r>
      <w:r w:rsidRPr="00927256">
        <w:rPr>
          <w:rFonts w:ascii="Times New Roman" w:eastAsia="Times New Roman" w:hAnsi="Times New Roman" w:cs="Times New Roman"/>
          <w:b/>
          <w:sz w:val="26"/>
          <w:szCs w:val="26"/>
          <w:lang w:eastAsia="ru-RU"/>
        </w:rPr>
        <w:t xml:space="preserve"> ТЕМА 4: Глобальные проблемы в мировом хозяйстве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roofErr w:type="gramStart"/>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roofErr w:type="gram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 Население развивающихся стран преимущественно проживает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в Азии;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 в Латинской Америке;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в Африке.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Современная экономическая модель развития национального хозяйства развивающихся стран характеризуется как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импортозамещающая индустриализация;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 </w:t>
      </w:r>
      <w:proofErr w:type="spellStart"/>
      <w:r w:rsidRPr="00927256">
        <w:rPr>
          <w:rFonts w:ascii="Times New Roman" w:eastAsia="Times New Roman" w:hAnsi="Times New Roman" w:cs="Times New Roman"/>
          <w:sz w:val="26"/>
          <w:szCs w:val="26"/>
          <w:lang w:eastAsia="ru-RU"/>
        </w:rPr>
        <w:t>экспортоориентированная</w:t>
      </w:r>
      <w:proofErr w:type="spellEnd"/>
      <w:r w:rsidRPr="00927256">
        <w:rPr>
          <w:rFonts w:ascii="Times New Roman" w:eastAsia="Times New Roman" w:hAnsi="Times New Roman" w:cs="Times New Roman"/>
          <w:sz w:val="26"/>
          <w:szCs w:val="26"/>
          <w:lang w:eastAsia="ru-RU"/>
        </w:rPr>
        <w:t xml:space="preserve"> модель;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конвергенция;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4)либерализация;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5)фритредерство.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Странами с переходной экономикой считаются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1)ПРС;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2)НИС;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3)страны ОПЕК;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4)страны СНГ.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4. Страны группы "Новые Индустриальные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1)Китай;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2)Нигерия;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3)Уругвай;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4)Тайвань;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5)Россия;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6)Вьетнам;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7)Сингапур.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5. Группы стран в мировой экономике в соответствии с типологией ООН: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1)развитые страны с рыночной экономикой;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2)промышленно развитые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3)страны с переходной экономикой;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4)новые индустриальные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5)развивающиеся страны и территории с рыночной экономикой.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6. Наименее развитые страны преимущественно расположены </w:t>
      </w:r>
      <w:proofErr w:type="gramStart"/>
      <w:r w:rsidRPr="00927256">
        <w:rPr>
          <w:rFonts w:ascii="Times New Roman" w:eastAsia="Times New Roman" w:hAnsi="Times New Roman" w:cs="Times New Roman"/>
          <w:sz w:val="26"/>
          <w:szCs w:val="26"/>
          <w:lang w:eastAsia="ru-RU"/>
        </w:rPr>
        <w:t>в</w:t>
      </w:r>
      <w:proofErr w:type="gramEnd"/>
      <w:r w:rsidRPr="00927256">
        <w:rPr>
          <w:rFonts w:ascii="Times New Roman" w:eastAsia="Times New Roman" w:hAnsi="Times New Roman" w:cs="Times New Roman"/>
          <w:sz w:val="26"/>
          <w:szCs w:val="26"/>
          <w:lang w:eastAsia="ru-RU"/>
        </w:rPr>
        <w:t xml:space="preserve">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1)Латинской Америке;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2)Южной Азии;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3)Тропической Африке;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4)Восточной Европе.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7. Дифференциация по уровню экономического развития между развитыми и развивающимися странами в ХХ веке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1)увеличилась;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2)сохранилась на постоянном уровне;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3)уменьшилась.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8. Высокий уровень технической оснащенности японского производства </w:t>
      </w:r>
      <w:proofErr w:type="gramStart"/>
      <w:r w:rsidRPr="00927256">
        <w:rPr>
          <w:rFonts w:ascii="Times New Roman" w:eastAsia="Times New Roman" w:hAnsi="Times New Roman" w:cs="Times New Roman"/>
          <w:sz w:val="26"/>
          <w:szCs w:val="26"/>
          <w:lang w:eastAsia="ru-RU"/>
        </w:rPr>
        <w:t>был</w:t>
      </w:r>
      <w:proofErr w:type="gramEnd"/>
      <w:r w:rsidRPr="00927256">
        <w:rPr>
          <w:rFonts w:ascii="Times New Roman" w:eastAsia="Times New Roman" w:hAnsi="Times New Roman" w:cs="Times New Roman"/>
          <w:sz w:val="26"/>
          <w:szCs w:val="26"/>
          <w:lang w:eastAsia="ru-RU"/>
        </w:rPr>
        <w:t xml:space="preserve"> достигнут за счет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1)высокого уровня развития фундаментальных исследований;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2)заимствования научно-технических достижений из-за рубежа;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3)активной скупки иностранных лицензий;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4)совместных разработок с партнерами по научно-техническому </w:t>
      </w:r>
      <w:r w:rsidRPr="00927256">
        <w:rPr>
          <w:rFonts w:ascii="Times New Roman" w:eastAsia="Times New Roman" w:hAnsi="Times New Roman" w:cs="Times New Roman"/>
          <w:sz w:val="26"/>
          <w:szCs w:val="26"/>
          <w:lang w:eastAsia="ru-RU"/>
        </w:rPr>
        <w:tab/>
        <w:t>сотрудничеству.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9. Соответствие между странами (регионами мира), и характерными тенденциями: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1)"Демографического взрыва" Германия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2)"Демографического кризиса" Россия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3)"Демографической зрелости" страны ЮВА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10. Участие и роль государства в экономике большинства развивающихся стран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1)невелико;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2)довольно активное;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3)отсутствует вообще, поскольку основной двигатель экономического развития - это иностранный капитал.</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11. Финансирование развития приоритетных произво</w:t>
      </w:r>
      <w:proofErr w:type="gramStart"/>
      <w:r w:rsidRPr="00927256">
        <w:rPr>
          <w:rFonts w:ascii="Times New Roman" w:eastAsia="Times New Roman" w:hAnsi="Times New Roman" w:cs="Times New Roman"/>
          <w:sz w:val="26"/>
          <w:szCs w:val="26"/>
          <w:lang w:eastAsia="ru-RU"/>
        </w:rPr>
        <w:t>дств в К</w:t>
      </w:r>
      <w:proofErr w:type="gramEnd"/>
      <w:r w:rsidRPr="00927256">
        <w:rPr>
          <w:rFonts w:ascii="Times New Roman" w:eastAsia="Times New Roman" w:hAnsi="Times New Roman" w:cs="Times New Roman"/>
          <w:sz w:val="26"/>
          <w:szCs w:val="26"/>
          <w:lang w:eastAsia="ru-RU"/>
        </w:rPr>
        <w:t>итае производится за счет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1)средств государственного бюджета;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2)внебюджетных фондов;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3)иностранных инвестиций;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4)частных инвесторов.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12. США, ЕС и Япония имеют долю в мировом ВВП ...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1)более 50;</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2)менее 40;</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примерно 30.</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Тест №5: ТЕМА 5: Страны и регионы в мировом хозяйстве, их классификация по экономическому потенциалу и уровню социально-экономического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roofErr w:type="gramStart"/>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roofErr w:type="gram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 Внешнеэкономическая деятельность ведется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1)на уровне отдельных предприятий и фирм;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2)на уровне государственных органов;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3)на микроуровне и макроуровне.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Протекционизм как внешнеэкономическая политика государства, направлен на защиту от конкуренции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1)отечественных товаров на отечественном рынке;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2)отечественных товаров на иностранном рынке;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3)иностранных товаров на отечественном рынке.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"Новые индустриальные страны" – это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1)развитые страны с рыночной экономикой;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2)развивающиеся страны с рыночной экономикой;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3)страны постсоциалистического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4. "Общий рынок" - это форма интеграционного объединения, при которой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1)отменяются таможенные барьеры во взаимной торговле товарами и </w:t>
      </w:r>
      <w:r w:rsidRPr="00927256">
        <w:rPr>
          <w:rFonts w:ascii="Times New Roman" w:eastAsia="Times New Roman" w:hAnsi="Times New Roman" w:cs="Times New Roman"/>
          <w:sz w:val="26"/>
          <w:szCs w:val="26"/>
          <w:lang w:eastAsia="ru-RU"/>
        </w:rPr>
        <w:tab/>
        <w:t>услугами;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2)отменяются ограничения не только во взаимной торговле, но и в </w:t>
      </w:r>
      <w:r w:rsidRPr="00927256">
        <w:rPr>
          <w:rFonts w:ascii="Times New Roman" w:eastAsia="Times New Roman" w:hAnsi="Times New Roman" w:cs="Times New Roman"/>
          <w:sz w:val="26"/>
          <w:szCs w:val="26"/>
          <w:lang w:eastAsia="ru-RU"/>
        </w:rPr>
        <w:tab/>
        <w:t>перемещении рабочей силы и капитала;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3)свободное перемещение товаров, услуг, рабочей силы, капиталов, а </w:t>
      </w:r>
      <w:r w:rsidRPr="00927256">
        <w:rPr>
          <w:rFonts w:ascii="Times New Roman" w:eastAsia="Times New Roman" w:hAnsi="Times New Roman" w:cs="Times New Roman"/>
          <w:sz w:val="26"/>
          <w:szCs w:val="26"/>
          <w:lang w:eastAsia="ru-RU"/>
        </w:rPr>
        <w:tab/>
        <w:t xml:space="preserve">также проведение странами-участницами единой экономической и </w:t>
      </w:r>
      <w:r w:rsidRPr="00927256">
        <w:rPr>
          <w:rFonts w:ascii="Times New Roman" w:eastAsia="Times New Roman" w:hAnsi="Times New Roman" w:cs="Times New Roman"/>
          <w:sz w:val="26"/>
          <w:szCs w:val="26"/>
          <w:lang w:eastAsia="ru-RU"/>
        </w:rPr>
        <w:tab/>
        <w:t>валютно-финансовой политики.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5. Страны Бенилюкс являются членами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1)Европейской ассоциации свободной торговли;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2)Европейского Союза;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3)НАФТА.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6. </w:t>
      </w:r>
      <w:proofErr w:type="gramStart"/>
      <w:r w:rsidRPr="00927256">
        <w:rPr>
          <w:rFonts w:ascii="Times New Roman" w:eastAsia="Times New Roman" w:hAnsi="Times New Roman" w:cs="Times New Roman"/>
          <w:sz w:val="26"/>
          <w:szCs w:val="26"/>
          <w:lang w:eastAsia="ru-RU"/>
        </w:rPr>
        <w:t>Контроль за</w:t>
      </w:r>
      <w:proofErr w:type="gramEnd"/>
      <w:r w:rsidRPr="00927256">
        <w:rPr>
          <w:rFonts w:ascii="Times New Roman" w:eastAsia="Times New Roman" w:hAnsi="Times New Roman" w:cs="Times New Roman"/>
          <w:sz w:val="26"/>
          <w:szCs w:val="26"/>
          <w:lang w:eastAsia="ru-RU"/>
        </w:rPr>
        <w:t xml:space="preserve"> исполнением решений Совета Министров ЕС осуществляет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1)Европейский суд;</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2)Европейский парламент;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3)КЕС.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7. Интеграционная группировка, первоначально называвшаяся "Европейские экономические сообщества" была переименована в Европейский Союз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1)в </w:t>
      </w:r>
      <w:smartTag w:uri="urn:schemas-microsoft-com:office:smarttags" w:element="metricconverter">
        <w:smartTagPr>
          <w:attr w:name="ProductID" w:val="1967 г"/>
        </w:smartTagPr>
        <w:r w:rsidRPr="00927256">
          <w:rPr>
            <w:rFonts w:ascii="Times New Roman" w:eastAsia="Times New Roman" w:hAnsi="Times New Roman" w:cs="Times New Roman"/>
            <w:sz w:val="26"/>
            <w:szCs w:val="26"/>
            <w:lang w:eastAsia="ru-RU"/>
          </w:rPr>
          <w:t>1967 г</w:t>
        </w:r>
      </w:smartTag>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2)в </w:t>
      </w:r>
      <w:smartTag w:uri="urn:schemas-microsoft-com:office:smarttags" w:element="metricconverter">
        <w:smartTagPr>
          <w:attr w:name="ProductID" w:val="1993 г"/>
        </w:smartTagPr>
        <w:r w:rsidRPr="00927256">
          <w:rPr>
            <w:rFonts w:ascii="Times New Roman" w:eastAsia="Times New Roman" w:hAnsi="Times New Roman" w:cs="Times New Roman"/>
            <w:sz w:val="26"/>
            <w:szCs w:val="26"/>
            <w:lang w:eastAsia="ru-RU"/>
          </w:rPr>
          <w:t>1993 г</w:t>
        </w:r>
      </w:smartTag>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Тест №6: ТЕМА 6: Система современных международных экономических отношений.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 Договор купли-продажи считается международным, если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1)он заключен между сторонами различной государственной </w:t>
      </w:r>
      <w:r w:rsidRPr="00927256">
        <w:rPr>
          <w:rFonts w:ascii="Times New Roman" w:eastAsia="Times New Roman" w:hAnsi="Times New Roman" w:cs="Times New Roman"/>
          <w:sz w:val="26"/>
          <w:szCs w:val="26"/>
          <w:lang w:eastAsia="ru-RU"/>
        </w:rPr>
        <w:tab/>
        <w:t xml:space="preserve">принадлежности, коммерческие предприятия которых находятся на </w:t>
      </w:r>
      <w:r w:rsidRPr="00927256">
        <w:rPr>
          <w:rFonts w:ascii="Times New Roman" w:eastAsia="Times New Roman" w:hAnsi="Times New Roman" w:cs="Times New Roman"/>
          <w:sz w:val="26"/>
          <w:szCs w:val="26"/>
          <w:lang w:eastAsia="ru-RU"/>
        </w:rPr>
        <w:tab/>
        <w:t>территории одной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2)он заключен между сторонами одной государственной </w:t>
      </w:r>
      <w:r w:rsidRPr="00927256">
        <w:rPr>
          <w:rFonts w:ascii="Times New Roman" w:eastAsia="Times New Roman" w:hAnsi="Times New Roman" w:cs="Times New Roman"/>
          <w:sz w:val="26"/>
          <w:szCs w:val="26"/>
          <w:lang w:eastAsia="ru-RU"/>
        </w:rPr>
        <w:tab/>
        <w:t xml:space="preserve">принадлежности, коммерческие предприятия которых находятся в </w:t>
      </w:r>
      <w:r w:rsidRPr="00927256">
        <w:rPr>
          <w:rFonts w:ascii="Times New Roman" w:eastAsia="Times New Roman" w:hAnsi="Times New Roman" w:cs="Times New Roman"/>
          <w:sz w:val="26"/>
          <w:szCs w:val="26"/>
          <w:lang w:eastAsia="ru-RU"/>
        </w:rPr>
        <w:tab/>
        <w:t>разных странах.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Какие из указанных ниже операций относятся к основным видам международных коммерческих операций?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1)торговля научно-техническими знаниями;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2)операции по страхованию;</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3)операции по международным расчетам.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Международные коммерческие операции совершаются косвенным методом, чтобы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 установить более тесные связи между производителем и </w:t>
      </w:r>
      <w:r w:rsidRPr="00927256">
        <w:rPr>
          <w:rFonts w:ascii="Times New Roman" w:eastAsia="Times New Roman" w:hAnsi="Times New Roman" w:cs="Times New Roman"/>
          <w:sz w:val="26"/>
          <w:szCs w:val="26"/>
          <w:lang w:eastAsia="ru-RU"/>
        </w:rPr>
        <w:tab/>
        <w:t>иностранным потребителем;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2)сократить издержки обращения у фирмы производителя.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4. Торговые посредники - это фирмы или лица, способствующие реализации товаров,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 зависящие от поставщика;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2)зависящие от потребителя;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3)независимые от производителей и потребителей.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5. Сделки, которые могут совершаться без наличия реального товара совершаются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1)на аукционе;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2)на товарной бирже;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3)при помощи тендера.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6. Таможенный тариф - это метод государственного регулирования внешней торговли, связанный с применением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1)административных мер воздействия на экспортеров, либо </w:t>
      </w:r>
      <w:r w:rsidRPr="00927256">
        <w:rPr>
          <w:rFonts w:ascii="Times New Roman" w:eastAsia="Times New Roman" w:hAnsi="Times New Roman" w:cs="Times New Roman"/>
          <w:sz w:val="26"/>
          <w:szCs w:val="26"/>
          <w:lang w:eastAsia="ru-RU"/>
        </w:rPr>
        <w:tab/>
        <w:t>импортеров;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2)экономических мер.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7. Таможенные пошлины – это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1)количественное ограничение, устанавливаемое государством на </w:t>
      </w:r>
      <w:r w:rsidRPr="00927256">
        <w:rPr>
          <w:rFonts w:ascii="Times New Roman" w:eastAsia="Times New Roman" w:hAnsi="Times New Roman" w:cs="Times New Roman"/>
          <w:sz w:val="26"/>
          <w:szCs w:val="26"/>
          <w:lang w:eastAsia="ru-RU"/>
        </w:rPr>
        <w:tab/>
        <w:t>ввоз или вывоз каких-либо товаров;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2)денежные сборы, взимаемые с товаров при импорте, а иногда и при </w:t>
      </w:r>
      <w:r w:rsidRPr="00927256">
        <w:rPr>
          <w:rFonts w:ascii="Times New Roman" w:eastAsia="Times New Roman" w:hAnsi="Times New Roman" w:cs="Times New Roman"/>
          <w:sz w:val="26"/>
          <w:szCs w:val="26"/>
          <w:lang w:eastAsia="ru-RU"/>
        </w:rPr>
        <w:tab/>
        <w:t>экспорте.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8. Демпинг – это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1)метод государственного регулирования внешнеторговых связей;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2)метод добросовестной конкуренции, используемый фирмами на </w:t>
      </w:r>
      <w:r w:rsidRPr="00927256">
        <w:rPr>
          <w:rFonts w:ascii="Times New Roman" w:eastAsia="Times New Roman" w:hAnsi="Times New Roman" w:cs="Times New Roman"/>
          <w:sz w:val="26"/>
          <w:szCs w:val="26"/>
          <w:lang w:eastAsia="ru-RU"/>
        </w:rPr>
        <w:tab/>
        <w:t>внешнем рынке;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3)метод недобросовестной конкуренции, применение которого </w:t>
      </w:r>
      <w:r w:rsidRPr="00927256">
        <w:rPr>
          <w:rFonts w:ascii="Times New Roman" w:eastAsia="Times New Roman" w:hAnsi="Times New Roman" w:cs="Times New Roman"/>
          <w:sz w:val="26"/>
          <w:szCs w:val="26"/>
          <w:lang w:eastAsia="ru-RU"/>
        </w:rPr>
        <w:tab/>
        <w:t xml:space="preserve">ограничивается мерами специального антидемпингового </w:t>
      </w:r>
      <w:r w:rsidRPr="00927256">
        <w:rPr>
          <w:rFonts w:ascii="Times New Roman" w:eastAsia="Times New Roman" w:hAnsi="Times New Roman" w:cs="Times New Roman"/>
          <w:sz w:val="26"/>
          <w:szCs w:val="26"/>
          <w:lang w:eastAsia="ru-RU"/>
        </w:rPr>
        <w:tab/>
        <w:t>законодательства.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9. Государство заинтересовано в расширении экспорта, так как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1)это способствует расширению производства, увеличению </w:t>
      </w:r>
      <w:r w:rsidRPr="00927256">
        <w:rPr>
          <w:rFonts w:ascii="Times New Roman" w:eastAsia="Times New Roman" w:hAnsi="Times New Roman" w:cs="Times New Roman"/>
          <w:sz w:val="26"/>
          <w:szCs w:val="26"/>
          <w:lang w:eastAsia="ru-RU"/>
        </w:rPr>
        <w:tab/>
        <w:t>занятости внутри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2)это увеличивает поступления в бюджет за счет таможенных </w:t>
      </w:r>
      <w:r w:rsidRPr="00927256">
        <w:rPr>
          <w:rFonts w:ascii="Times New Roman" w:eastAsia="Times New Roman" w:hAnsi="Times New Roman" w:cs="Times New Roman"/>
          <w:sz w:val="26"/>
          <w:szCs w:val="26"/>
          <w:lang w:eastAsia="ru-RU"/>
        </w:rPr>
        <w:tab/>
        <w:t>пошлин.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10. ГАТТ и ВТО-это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1)крупнейшие фирмы, имеющие значительный внешнеторговый </w:t>
      </w:r>
      <w:r w:rsidRPr="00927256">
        <w:rPr>
          <w:rFonts w:ascii="Times New Roman" w:eastAsia="Times New Roman" w:hAnsi="Times New Roman" w:cs="Times New Roman"/>
          <w:sz w:val="26"/>
          <w:szCs w:val="26"/>
          <w:lang w:eastAsia="ru-RU"/>
        </w:rPr>
        <w:tab/>
        <w:t>оборот;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 международные организации, в рамках которых происходило и </w:t>
      </w:r>
      <w:r w:rsidRPr="00927256">
        <w:rPr>
          <w:rFonts w:ascii="Times New Roman" w:eastAsia="Times New Roman" w:hAnsi="Times New Roman" w:cs="Times New Roman"/>
          <w:sz w:val="26"/>
          <w:szCs w:val="26"/>
          <w:lang w:eastAsia="ru-RU"/>
        </w:rPr>
        <w:tab/>
        <w:t xml:space="preserve">происходит международное регулирование торговли между </w:t>
      </w:r>
      <w:r w:rsidRPr="00927256">
        <w:rPr>
          <w:rFonts w:ascii="Times New Roman" w:eastAsia="Times New Roman" w:hAnsi="Times New Roman" w:cs="Times New Roman"/>
          <w:sz w:val="26"/>
          <w:szCs w:val="26"/>
          <w:lang w:eastAsia="ru-RU"/>
        </w:rPr>
        <w:tab/>
        <w:t>государствами.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Тест №7: ТЕМА 7: Мировой рынок. Конъюнктура мирового рынка. Ценообразование в международной торговле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 К прямым иностранным инвестициям относится: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1)покупка контрольного пакета акций зарубежного предприятия;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2)покупка облигаций, выпущенных иностранной фирмой.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Транснациональная корпорация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1)соглашение между юридически самостоятельными фирмами о </w:t>
      </w:r>
      <w:r w:rsidRPr="00927256">
        <w:rPr>
          <w:rFonts w:ascii="Times New Roman" w:eastAsia="Times New Roman" w:hAnsi="Times New Roman" w:cs="Times New Roman"/>
          <w:sz w:val="26"/>
          <w:szCs w:val="26"/>
          <w:lang w:eastAsia="ru-RU"/>
        </w:rPr>
        <w:tab/>
        <w:t>разделе рынков ресурсов;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2)соглашение между юридически самостоятельными фирмами о </w:t>
      </w:r>
      <w:r w:rsidRPr="00927256">
        <w:rPr>
          <w:rFonts w:ascii="Times New Roman" w:eastAsia="Times New Roman" w:hAnsi="Times New Roman" w:cs="Times New Roman"/>
          <w:sz w:val="26"/>
          <w:szCs w:val="26"/>
          <w:lang w:eastAsia="ru-RU"/>
        </w:rPr>
        <w:tab/>
        <w:t>единой сбытовой политике;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3)крупная фирма, акционерный капитал которой не имеет четкой </w:t>
      </w:r>
      <w:r w:rsidRPr="00927256">
        <w:rPr>
          <w:rFonts w:ascii="Times New Roman" w:eastAsia="Times New Roman" w:hAnsi="Times New Roman" w:cs="Times New Roman"/>
          <w:sz w:val="26"/>
          <w:szCs w:val="26"/>
          <w:lang w:eastAsia="ru-RU"/>
        </w:rPr>
        <w:tab/>
        <w:t>национальной принадлежности.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К негативным моментам деятельности ТНК можно отнести: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1)рост объема капиталов, инвестируемых в развивающихся странах;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2)установление монопольных цен на свою продукцию.</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4. Российская экономика представляет интерес для иностранных инвесторов, т.к. здесь: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1)имеется дешевая высококвалифицированная рабочая сила;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 xml:space="preserve">2)имеется благоприятный законодательный режим для иностранных </w:t>
      </w:r>
      <w:r w:rsidRPr="00927256">
        <w:rPr>
          <w:rFonts w:ascii="Times New Roman" w:eastAsia="Times New Roman" w:hAnsi="Times New Roman" w:cs="Times New Roman"/>
          <w:sz w:val="26"/>
          <w:szCs w:val="26"/>
          <w:lang w:eastAsia="ru-RU"/>
        </w:rPr>
        <w:tab/>
        <w:t>инвесторов.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5. Для создания свободной экономической зоны на территории какого-либо государства необходимо: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1)только правительственное решение о создании такой зоны с </w:t>
      </w:r>
      <w:r w:rsidRPr="00927256">
        <w:rPr>
          <w:rFonts w:ascii="Times New Roman" w:eastAsia="Times New Roman" w:hAnsi="Times New Roman" w:cs="Times New Roman"/>
          <w:sz w:val="26"/>
          <w:szCs w:val="26"/>
          <w:lang w:eastAsia="ru-RU"/>
        </w:rPr>
        <w:tab/>
        <w:t>определением ее территории;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2)правительственное решение о создании зоны и выделении </w:t>
      </w:r>
      <w:r w:rsidRPr="00927256">
        <w:rPr>
          <w:rFonts w:ascii="Times New Roman" w:eastAsia="Times New Roman" w:hAnsi="Times New Roman" w:cs="Times New Roman"/>
          <w:sz w:val="26"/>
          <w:szCs w:val="26"/>
          <w:lang w:eastAsia="ru-RU"/>
        </w:rPr>
        <w:tab/>
        <w:t>финансовых средств для ее создания;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3)специальное межгосударственное соглашение о создании той или </w:t>
      </w:r>
      <w:r w:rsidRPr="00927256">
        <w:rPr>
          <w:rFonts w:ascii="Times New Roman" w:eastAsia="Times New Roman" w:hAnsi="Times New Roman" w:cs="Times New Roman"/>
          <w:sz w:val="26"/>
          <w:szCs w:val="26"/>
          <w:lang w:eastAsia="ru-RU"/>
        </w:rPr>
        <w:tab/>
        <w:t>иной СЭЗ.</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6. Основные валютные поступления в результате функционирования СЭЗ будут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1)за счет налогов, уплачиваемых расположенными в ней </w:t>
      </w:r>
      <w:r w:rsidRPr="00927256">
        <w:rPr>
          <w:rFonts w:ascii="Times New Roman" w:eastAsia="Times New Roman" w:hAnsi="Times New Roman" w:cs="Times New Roman"/>
          <w:sz w:val="26"/>
          <w:szCs w:val="26"/>
          <w:lang w:eastAsia="ru-RU"/>
        </w:rPr>
        <w:tab/>
        <w:t>предприятиями;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2)за счет заработной платы работников предприятий, действующих </w:t>
      </w:r>
      <w:r w:rsidRPr="00927256">
        <w:rPr>
          <w:rFonts w:ascii="Times New Roman" w:eastAsia="Times New Roman" w:hAnsi="Times New Roman" w:cs="Times New Roman"/>
          <w:sz w:val="26"/>
          <w:szCs w:val="26"/>
          <w:lang w:eastAsia="ru-RU"/>
        </w:rPr>
        <w:tab/>
        <w:t>на территории СЭЗ;</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3)а также за счет оплаты находящимися в СЭЗ предприятиями </w:t>
      </w:r>
      <w:r w:rsidRPr="00927256">
        <w:rPr>
          <w:rFonts w:ascii="Times New Roman" w:eastAsia="Times New Roman" w:hAnsi="Times New Roman" w:cs="Times New Roman"/>
          <w:sz w:val="26"/>
          <w:szCs w:val="26"/>
          <w:lang w:eastAsia="ru-RU"/>
        </w:rPr>
        <w:tab/>
        <w:t>электроэнергии, производимой в стране пребывания.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7. Эмитент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1)тот, кто вкладывает свои деньги в ценные бумаги;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2)тот, кто выпускает ценные бумаги.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8. Международное движение ссудного капитала связано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1)с биржевым оборотом ценных бумаг;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2)с внебиржевым оборотом ценных бумаг;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3) указанное в </w:t>
      </w:r>
      <w:proofErr w:type="spellStart"/>
      <w:r w:rsidRPr="00927256">
        <w:rPr>
          <w:rFonts w:ascii="Times New Roman" w:eastAsia="Times New Roman" w:hAnsi="Times New Roman" w:cs="Times New Roman"/>
          <w:sz w:val="26"/>
          <w:szCs w:val="26"/>
          <w:lang w:eastAsia="ru-RU"/>
        </w:rPr>
        <w:t>п.п</w:t>
      </w:r>
      <w:proofErr w:type="spellEnd"/>
      <w:r w:rsidRPr="00927256">
        <w:rPr>
          <w:rFonts w:ascii="Times New Roman" w:eastAsia="Times New Roman" w:hAnsi="Times New Roman" w:cs="Times New Roman"/>
          <w:sz w:val="26"/>
          <w:szCs w:val="26"/>
          <w:lang w:eastAsia="ru-RU"/>
        </w:rPr>
        <w:t>. 1) и 2).</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Тест №8:</w:t>
      </w:r>
      <w:r w:rsidRPr="00927256">
        <w:rPr>
          <w:rFonts w:ascii="Times New Roman" w:hAnsi="Times New Roman" w:cs="Times New Roman"/>
          <w:b/>
          <w:sz w:val="26"/>
          <w:szCs w:val="26"/>
        </w:rPr>
        <w:t xml:space="preserve"> </w:t>
      </w:r>
      <w:r w:rsidRPr="00927256">
        <w:rPr>
          <w:rFonts w:ascii="Times New Roman" w:eastAsia="Times New Roman" w:hAnsi="Times New Roman" w:cs="Times New Roman"/>
          <w:b/>
          <w:sz w:val="26"/>
          <w:szCs w:val="26"/>
          <w:lang w:eastAsia="ru-RU"/>
        </w:rPr>
        <w:t>ТЕМА 8: Международная торговля и государственное регулирование внешней торговли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u w:val="single"/>
          <w:lang w:eastAsia="ru-RU"/>
        </w:rPr>
        <w:t xml:space="preserve"> </w:t>
      </w:r>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
    <w:p w:rsidR="007F7F73" w:rsidRPr="00927256" w:rsidRDefault="007F7F73" w:rsidP="007F7F73">
      <w:pPr>
        <w:numPr>
          <w:ilvl w:val="0"/>
          <w:numId w:val="3"/>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Какой режим валютного курса действует в настоящее время?</w:t>
      </w:r>
    </w:p>
    <w:p w:rsidR="007F7F73" w:rsidRPr="00927256" w:rsidRDefault="007F7F73" w:rsidP="007F7F73">
      <w:pPr>
        <w:shd w:val="clear" w:color="auto" w:fill="FFFFFF"/>
        <w:tabs>
          <w:tab w:val="left" w:pos="360"/>
        </w:tabs>
        <w:spacing w:after="0" w:line="240" w:lineRule="auto"/>
        <w:ind w:left="72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1)система фиксированных курсов;</w:t>
      </w:r>
    </w:p>
    <w:p w:rsidR="007F7F73" w:rsidRPr="00927256" w:rsidRDefault="007F7F73" w:rsidP="007F7F73">
      <w:pPr>
        <w:shd w:val="clear" w:color="auto" w:fill="FFFFFF"/>
        <w:tabs>
          <w:tab w:val="left" w:pos="317"/>
        </w:tabs>
        <w:spacing w:after="0" w:line="240" w:lineRule="auto"/>
        <w:ind w:left="72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2)система плавающих валютных курсов;</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3)курс устанавливается на основе золотых стандартов.</w:t>
      </w:r>
    </w:p>
    <w:p w:rsidR="007F7F73" w:rsidRPr="00927256" w:rsidRDefault="007F7F73" w:rsidP="007F7F73">
      <w:pPr>
        <w:numPr>
          <w:ilvl w:val="0"/>
          <w:numId w:val="3"/>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Найдите лишнего в списке агентов (участников) валютного рынка:</w:t>
      </w:r>
    </w:p>
    <w:p w:rsidR="007F7F73" w:rsidRPr="00927256" w:rsidRDefault="007F7F73" w:rsidP="007F7F73">
      <w:pPr>
        <w:shd w:val="clear" w:color="auto" w:fill="FFFFFF"/>
        <w:tabs>
          <w:tab w:val="left" w:pos="720"/>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1)валютные брокеры;</w:t>
      </w:r>
    </w:p>
    <w:p w:rsidR="007F7F73" w:rsidRPr="00927256" w:rsidRDefault="007F7F73" w:rsidP="007F7F73">
      <w:pPr>
        <w:shd w:val="clear" w:color="auto" w:fill="FFFFFF"/>
        <w:tabs>
          <w:tab w:val="left" w:pos="720"/>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2)коммерческие банки;</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3)правительственные органы;</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4)импортеры;</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5)все являются участниками.</w:t>
      </w:r>
    </w:p>
    <w:p w:rsidR="007F7F73" w:rsidRPr="00927256" w:rsidRDefault="007F7F73" w:rsidP="007F7F73">
      <w:pPr>
        <w:numPr>
          <w:ilvl w:val="0"/>
          <w:numId w:val="3"/>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Повышение курса рубля приведет к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1)повышению цен на импортные товары;</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2)сокращению отечественного производства;</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3)увеличению импорта.</w:t>
      </w:r>
    </w:p>
    <w:p w:rsidR="007F7F73" w:rsidRPr="00927256" w:rsidRDefault="007F7F73" w:rsidP="007F7F73">
      <w:pPr>
        <w:numPr>
          <w:ilvl w:val="0"/>
          <w:numId w:val="3"/>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Валюта – это…</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 xml:space="preserve">1)денежная единица другой страны, противостоящая денежной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единице данной страны;</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2)денежная единица данной страны;</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3)ценная бумага, выпущенная на территории данного государства.</w:t>
      </w:r>
    </w:p>
    <w:p w:rsidR="007F7F73" w:rsidRPr="00927256" w:rsidRDefault="007F7F73" w:rsidP="007F7F73">
      <w:pPr>
        <w:numPr>
          <w:ilvl w:val="0"/>
          <w:numId w:val="3"/>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 соответствии с валютным законодательством РФ к резидентам относятся…</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r>
      <w:r w:rsidRPr="00927256">
        <w:rPr>
          <w:rFonts w:ascii="Times New Roman" w:eastAsia="Times New Roman" w:hAnsi="Times New Roman" w:cs="Times New Roman"/>
          <w:sz w:val="26"/>
          <w:szCs w:val="26"/>
          <w:lang w:eastAsia="ru-RU"/>
        </w:rPr>
        <w:tab/>
        <w:t xml:space="preserve">1)предприятия и организации – юридические лица, созданные в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 xml:space="preserve">соответствии с законодательством РФ, с местонахождением на ее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территории;</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 xml:space="preserve">2)физические лица, имеющие постоянное место жительства за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пределами РФ, в том числе временно находящиеся на ее территории;</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 xml:space="preserve">3)предприятия и организации - юридические лица, созданные в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 xml:space="preserve">соответствии с законодательством иностранных государств, с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местонахождением за пределами РФ.</w:t>
      </w:r>
    </w:p>
    <w:p w:rsidR="007F7F73" w:rsidRPr="00927256" w:rsidRDefault="007F7F73" w:rsidP="007F7F73">
      <w:pPr>
        <w:numPr>
          <w:ilvl w:val="0"/>
          <w:numId w:val="3"/>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Плавающий валютный курс устанавливается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1)взаимодействием предложения и спроса;</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2)на основе золотого стандарта;</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3)государством;</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4)покупателем валюты;</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5)продавцом валюты.</w:t>
      </w:r>
    </w:p>
    <w:p w:rsidR="007F7F73" w:rsidRPr="00927256" w:rsidRDefault="007F7F73" w:rsidP="007F7F73">
      <w:pPr>
        <w:numPr>
          <w:ilvl w:val="0"/>
          <w:numId w:val="3"/>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К международным валютно-финансовым организациям относятся:</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1)МВФ;</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2)МБРР;</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3)ЕБРР;</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4)ООН;</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5)АСЕАН.</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Тест №9: ТЕМА 9: Внешняя торговля России и ее регулирование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Международная миграция рабочей силы – это:</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1)перемещение населения из сельской местности в города;</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2)переезд работников из одной страны в другую;</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3)изменение численности населения страны за счет рождений и смертей.</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Страны, в которые въезжают трудящиеся мигранты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1)регулируют процесс миграции;</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2)не регулируют процесс миграции, он протекает стихийно.</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Вербовка работников для выезда на работу в другую страну производится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1)только частными фирмами;</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2)только государственными органами;</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3)как государственными, так и частными организациями.</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Страны, принимающие иностранную рабочую силу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 xml:space="preserve">1)заинтересованы в возвращении иностранных работников на родину </w:t>
      </w: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после истечения срока контракта;</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2)не заинтересованы в реэмиграции работников.</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Ответственность за соблюдение эмиграционного законодательства возлагается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 xml:space="preserve">1)на самого эмигранта или на фирму-посредника, которая организовала </w:t>
      </w: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выезд данного лица на работу за рубеж;</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2)на государственные органы страны, из которой прибыл эмигрант.</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Экспорт малоквалифицированной рабочей силы имеет для стран-доноров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1)негативные последствия;</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2)позитивные последствия.</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Валютные поступления от экспорта рабочей силы …</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1)не играют существенной роли в экономике стран-доноров;</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lastRenderedPageBreak/>
        <w:tab/>
      </w:r>
      <w:r w:rsidRPr="00927256">
        <w:rPr>
          <w:rFonts w:ascii="Times New Roman" w:eastAsia="Times New Roman" w:hAnsi="Times New Roman" w:cs="Times New Roman"/>
          <w:spacing w:val="-10"/>
          <w:sz w:val="26"/>
          <w:szCs w:val="26"/>
          <w:lang w:eastAsia="ru-RU"/>
        </w:rPr>
        <w:tab/>
        <w:t xml:space="preserve">2)играют существенную роль в экономике стран, специализирующихся на </w:t>
      </w: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экспорте рабочей силы.</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При возвращении на родину трудящиеся-мигранты привозят с собой товары производственного и потребительского назначения. Государство …</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 xml:space="preserve">1)создает благоприятные условия для поступления в страну товаров таким </w:t>
      </w: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путем;</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2)препятствует ввозу товаров.</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Зарубежная миграция высококвалифицированных работников …</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1)выгодна как стране-донору, так и стране-реципиенту;</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2)выгодна только стране-донору;</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3)выгодна только стране-реципиенту.</w:t>
      </w:r>
    </w:p>
    <w:p w:rsidR="007F7F73" w:rsidRPr="00927256" w:rsidRDefault="007F7F73" w:rsidP="007F7F73">
      <w:pPr>
        <w:numPr>
          <w:ilvl w:val="0"/>
          <w:numId w:val="4"/>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Поток высококвалифицированных работников направлен в основном …</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1)из развивающихся стран в развитые страны;</w:t>
      </w:r>
    </w:p>
    <w:p w:rsidR="007F7F73" w:rsidRPr="00927256" w:rsidRDefault="007F7F73" w:rsidP="007F7F73">
      <w:pPr>
        <w:shd w:val="clear" w:color="auto" w:fill="FFFFFF"/>
        <w:tabs>
          <w:tab w:val="left" w:pos="317"/>
        </w:tabs>
        <w:spacing w:after="0" w:line="240" w:lineRule="auto"/>
        <w:ind w:left="170" w:hanging="34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2)из развитых стран в развивающиеся страны.</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b/>
          <w:spacing w:val="-10"/>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Тест №10: ТЕМА 10: Мировой рынок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
    <w:p w:rsidR="007F7F73" w:rsidRPr="00927256" w:rsidRDefault="007F7F73" w:rsidP="007F7F73">
      <w:pPr>
        <w:numPr>
          <w:ilvl w:val="0"/>
          <w:numId w:val="5"/>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Последовательность этапов формирования экономического и валютного союза стран ЕС:</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1)Общий рынок";</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2)Зона свободной торговли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3)Таможенный союз;</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4)Экономический и валютный союз .</w:t>
      </w:r>
    </w:p>
    <w:p w:rsidR="007F7F73" w:rsidRPr="00927256" w:rsidRDefault="007F7F73" w:rsidP="007F7F73">
      <w:pPr>
        <w:numPr>
          <w:ilvl w:val="0"/>
          <w:numId w:val="5"/>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У истоков ЕС стояло объединение …</w:t>
      </w:r>
    </w:p>
    <w:p w:rsidR="007F7F73" w:rsidRPr="00927256" w:rsidRDefault="007F7F73" w:rsidP="007F7F73">
      <w:pPr>
        <w:numPr>
          <w:ilvl w:val="1"/>
          <w:numId w:val="6"/>
        </w:numPr>
        <w:shd w:val="clear" w:color="auto" w:fill="FFFFFF"/>
        <w:tabs>
          <w:tab w:val="left" w:pos="317"/>
        </w:tabs>
        <w:spacing w:after="0" w:line="240" w:lineRule="auto"/>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ЕАСТ;</w:t>
      </w: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  ЕОУС;</w:t>
      </w: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3)  НАТО.</w:t>
      </w:r>
    </w:p>
    <w:p w:rsidR="007F7F73" w:rsidRPr="00927256" w:rsidRDefault="007F7F73" w:rsidP="007F7F73">
      <w:pPr>
        <w:numPr>
          <w:ilvl w:val="0"/>
          <w:numId w:val="5"/>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Интеграционная группа "выше градская четверка" включает в себя:</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1)Болгарию;</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2)Польшу;</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3)Чехию;</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4)Словакию;</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5)Румынию;</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6)Венгрию.</w:t>
      </w:r>
    </w:p>
    <w:p w:rsidR="007F7F73" w:rsidRPr="00927256" w:rsidRDefault="007F7F73" w:rsidP="007F7F73">
      <w:pPr>
        <w:numPr>
          <w:ilvl w:val="0"/>
          <w:numId w:val="5"/>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Евразийское экономическое сообщество (</w:t>
      </w:r>
      <w:proofErr w:type="spellStart"/>
      <w:r w:rsidRPr="00927256">
        <w:rPr>
          <w:rFonts w:ascii="Times New Roman" w:eastAsia="Times New Roman" w:hAnsi="Times New Roman" w:cs="Times New Roman"/>
          <w:sz w:val="26"/>
          <w:szCs w:val="26"/>
          <w:lang w:eastAsia="ru-RU"/>
        </w:rPr>
        <w:t>ЕврАзЭс</w:t>
      </w:r>
      <w:proofErr w:type="spellEnd"/>
      <w:r w:rsidRPr="00927256">
        <w:rPr>
          <w:rFonts w:ascii="Times New Roman" w:eastAsia="Times New Roman" w:hAnsi="Times New Roman" w:cs="Times New Roman"/>
          <w:sz w:val="26"/>
          <w:szCs w:val="26"/>
          <w:lang w:eastAsia="ru-RU"/>
        </w:rPr>
        <w:t>) учреждено в рамках интеграционного объединения ...</w:t>
      </w:r>
    </w:p>
    <w:p w:rsidR="007F7F73" w:rsidRPr="00927256" w:rsidRDefault="007F7F73" w:rsidP="007F7F73">
      <w:pPr>
        <w:numPr>
          <w:ilvl w:val="1"/>
          <w:numId w:val="7"/>
        </w:numPr>
        <w:shd w:val="clear" w:color="auto" w:fill="FFFFFF"/>
        <w:tabs>
          <w:tab w:val="left" w:pos="317"/>
        </w:tabs>
        <w:spacing w:after="0" w:line="240" w:lineRule="auto"/>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ОПЕК;</w:t>
      </w: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 АТЭС;</w:t>
      </w:r>
      <w:r w:rsidRPr="00927256">
        <w:rPr>
          <w:rFonts w:ascii="Times New Roman" w:eastAsia="Times New Roman" w:hAnsi="Times New Roman" w:cs="Times New Roman"/>
          <w:spacing w:val="-10"/>
          <w:sz w:val="26"/>
          <w:szCs w:val="26"/>
          <w:lang w:eastAsia="ru-RU"/>
        </w:rPr>
        <w:tab/>
        <w:t>3) СНГ;</w:t>
      </w:r>
      <w:r w:rsidRPr="00927256">
        <w:rPr>
          <w:rFonts w:ascii="Times New Roman" w:eastAsia="Times New Roman" w:hAnsi="Times New Roman" w:cs="Times New Roman"/>
          <w:spacing w:val="-10"/>
          <w:sz w:val="26"/>
          <w:szCs w:val="26"/>
          <w:lang w:eastAsia="ru-RU"/>
        </w:rPr>
        <w:tab/>
        <w:t>4) АТР.</w:t>
      </w:r>
    </w:p>
    <w:p w:rsidR="007F7F73" w:rsidRPr="00927256" w:rsidRDefault="007F7F73" w:rsidP="007F7F73">
      <w:pPr>
        <w:numPr>
          <w:ilvl w:val="0"/>
          <w:numId w:val="5"/>
        </w:numPr>
        <w:shd w:val="clear" w:color="auto" w:fill="FFFFFF"/>
        <w:tabs>
          <w:tab w:val="left" w:pos="317"/>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Наиболее развитой интеграционной группировкой в мире считается …</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1)АТЭС;</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2)ЕС;</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3)НАФТА;</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pacing w:val="-10"/>
          <w:sz w:val="26"/>
          <w:szCs w:val="26"/>
          <w:lang w:eastAsia="ru-RU"/>
        </w:rPr>
      </w:pPr>
      <w:r w:rsidRPr="00927256">
        <w:rPr>
          <w:rFonts w:ascii="Times New Roman" w:eastAsia="Times New Roman" w:hAnsi="Times New Roman" w:cs="Times New Roman"/>
          <w:spacing w:val="-10"/>
          <w:sz w:val="26"/>
          <w:szCs w:val="26"/>
          <w:lang w:eastAsia="ru-RU"/>
        </w:rPr>
        <w:tab/>
      </w:r>
      <w:r w:rsidRPr="00927256">
        <w:rPr>
          <w:rFonts w:ascii="Times New Roman" w:eastAsia="Times New Roman" w:hAnsi="Times New Roman" w:cs="Times New Roman"/>
          <w:spacing w:val="-10"/>
          <w:sz w:val="26"/>
          <w:szCs w:val="26"/>
          <w:lang w:eastAsia="ru-RU"/>
        </w:rPr>
        <w:tab/>
        <w:t>4)СНГ.</w:t>
      </w:r>
    </w:p>
    <w:p w:rsidR="007F7F73" w:rsidRPr="00927256" w:rsidRDefault="007F7F73" w:rsidP="007F7F73">
      <w:pPr>
        <w:shd w:val="clear" w:color="auto" w:fill="FFFFFF"/>
        <w:tabs>
          <w:tab w:val="left" w:pos="317"/>
        </w:tabs>
        <w:spacing w:after="0" w:line="240" w:lineRule="auto"/>
        <w:ind w:left="170"/>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Тест №11: ТЕМА 11: Международное движение капитала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 Основными компонентами в российском экспорте в развитые страны являются: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1)машины и оборудование;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2)электроэнергия;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3)промышленная продукция;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4)полуфабрикаты;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5)топливно-сырьевые ресурсы;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6)сельскохозяйственная продукция.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Основными преимуществами России в мире считаются: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1)природные ресурсы;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2)научно-технический потенциал;</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3)высокий образовательный уровень населения;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4)ядерное оружие;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5)развитая экономика;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6)развитая рыночная инфраструктура.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Наибольшим в 90-е гг. XX столетия оказалось падение взаимных экономических связей России с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1)промышленно-развитыми странами;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2)странами Центральной и Восточной Европы;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3)развивающимися странами;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4)бывшими республиками СССР.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4. Примерное количество (в процентах от мировых) запасов минеральных ресурсов, которыми обладает Россия: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1)10%;</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2)40%;</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3)20%;</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4)60%;</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5)более 20%.</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5. Сокращение промышленного производства в России за период 90-х годов ХХ века было связано с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1)конфронтацией с США;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2)разрывом экономических связей с бывшими республиками СССР;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3)переходом к рыночным реформам;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4)усилением военной напряженности.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6. Интеграционная группировка Содружества независимых государств объединяет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1)все бывшие республики СССР;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2)все бывшие республики СССР, кроме республик Средней Азии;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3)все бывшие республики СССР, кроме Латвии, Литвы и Эстонии.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7. В рамках СНГ положено начало созданию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1)таможенного союза;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2)общего рынка;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3) экономического и валютного союза.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b/>
          <w:sz w:val="26"/>
          <w:szCs w:val="26"/>
          <w:lang w:eastAsia="ru-RU"/>
        </w:rPr>
      </w:pPr>
      <w:r w:rsidRPr="00927256">
        <w:rPr>
          <w:rFonts w:ascii="Times New Roman" w:eastAsia="Times New Roman" w:hAnsi="Times New Roman" w:cs="Times New Roman"/>
          <w:b/>
          <w:sz w:val="26"/>
          <w:szCs w:val="26"/>
          <w:lang w:eastAsia="ru-RU"/>
        </w:rPr>
        <w:t xml:space="preserve">ИТОГОВЫЙ ТЕСТ: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Выберите из предложенных вариантов наиболее полный и правильный (правильные).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1. Развитие мировой экономики в эпоху империализма имело характер: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плавный, поступательный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скачкообразный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медленный, но прогрессивный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быстрый и равновесный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2. Современное состояние мировой экономики и мирохозяйственных связей характеризуется: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тотальным преобладанием рыночных отношений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ограниченным распространением рыночных отношений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преобладанием отношений, основанных на идеологических </w:t>
      </w:r>
      <w:r w:rsidRPr="00927256">
        <w:rPr>
          <w:rFonts w:ascii="Times New Roman" w:eastAsia="Times New Roman" w:hAnsi="Times New Roman" w:cs="Times New Roman"/>
          <w:sz w:val="26"/>
          <w:szCs w:val="26"/>
          <w:lang w:eastAsia="ru-RU"/>
        </w:rPr>
        <w:tab/>
        <w:t>соображениях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 xml:space="preserve">Г) преобладанием отношений, основанных на политических </w:t>
      </w:r>
      <w:r w:rsidRPr="00927256">
        <w:rPr>
          <w:rFonts w:ascii="Times New Roman" w:eastAsia="Times New Roman" w:hAnsi="Times New Roman" w:cs="Times New Roman"/>
          <w:sz w:val="26"/>
          <w:szCs w:val="26"/>
          <w:lang w:eastAsia="ru-RU"/>
        </w:rPr>
        <w:tab/>
        <w:t>соглашениях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3. Мировой кризис, связанный с резким ростом цен на сырье, произошел:</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 xml:space="preserve">А) во второй половине 50-х гг. </w:t>
      </w:r>
      <w:r w:rsidRPr="00927256">
        <w:rPr>
          <w:rFonts w:ascii="Times New Roman" w:eastAsia="Times New Roman" w:hAnsi="Times New Roman" w:cs="Times New Roman"/>
          <w:sz w:val="26"/>
          <w:szCs w:val="26"/>
          <w:lang w:eastAsia="ru-RU"/>
        </w:rPr>
        <w:tab/>
        <w:t>Г) в первой половине 70-х гг.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 xml:space="preserve">Б) в первой половине 60-х гг. </w:t>
      </w:r>
      <w:r w:rsidRPr="00927256">
        <w:rPr>
          <w:rFonts w:ascii="Times New Roman" w:eastAsia="Times New Roman" w:hAnsi="Times New Roman" w:cs="Times New Roman"/>
          <w:sz w:val="26"/>
          <w:szCs w:val="26"/>
          <w:lang w:eastAsia="ru-RU"/>
        </w:rPr>
        <w:tab/>
        <w:t>Д) в первой половине 80-х гг.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В) во второй половине 60-х гг.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 К количественным показателям открытости экономики страны относят: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 xml:space="preserve">А) экспортную квоту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Д) внешнеторговую квоту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 xml:space="preserve">Б) квотирование экспорта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 xml:space="preserve">Е)квотирование внешней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торговли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 xml:space="preserve">В) импортную квоту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Ж) объем реэкспорта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Г) квотирование импорта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 В современных условиях место и роль страны в МРТ все больше зависит: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А) от ее природно-климатических ресурсов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Б) от ее географического положения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В) от «приобретенных ресурсов»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6. Форма взаимодействия между странами, при которой разделение труда предстает как форма объединения труда на различных стадиях производства и реализации товаров и услуг, называется: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международной специализацией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международной кооперацией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МРТ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w:t>
      </w:r>
      <w:proofErr w:type="spellStart"/>
      <w:r w:rsidRPr="00927256">
        <w:rPr>
          <w:rFonts w:ascii="Times New Roman" w:eastAsia="Times New Roman" w:hAnsi="Times New Roman" w:cs="Times New Roman"/>
          <w:sz w:val="26"/>
          <w:szCs w:val="26"/>
          <w:lang w:eastAsia="ru-RU"/>
        </w:rPr>
        <w:t>импортозамещением</w:t>
      </w:r>
      <w:proofErr w:type="spell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экспортной ориентацией производства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 Более 50% прямых иностранных инвестиций крупнейших ТНК в конце 90-х гг. направлялись 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добывающую промышленность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обрабатывающую промышленность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машиностроительную индустрию</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сектор услуг</w:t>
      </w:r>
    </w:p>
    <w:p w:rsidR="007F7F73" w:rsidRPr="00927256" w:rsidRDefault="007F7F73" w:rsidP="007F7F73">
      <w:pPr>
        <w:tabs>
          <w:tab w:val="left" w:pos="360"/>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     Д) сельское хозяйство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 Базой для создания российских ТНК становятся: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крупные предприятия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объединения предприятий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финансово-промышленные группы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банки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9. Отметьте основные сдвиги в структуре экономики развитых стран на рубеже ХХ–ХХI вв.: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рост сферы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увеличение доли добывающей промышленности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увеличение доли сельского хозяйства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возрастание доли наукоемких отраслей производства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10. Установить соответствие: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1. Первичный сектор экономики         А) сельское хозяйство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2. Вторичный сектор экономики         Б) сфера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3. Третичный сектор экономики          В) знания и информация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 xml:space="preserve">4. Четвертичный сектор экономики    Г) промышленность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11. Отметьте три ведущие торгово-экономических блока в мире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СНГ            </w:t>
      </w:r>
      <w:r w:rsidRPr="00927256">
        <w:rPr>
          <w:rFonts w:ascii="Times New Roman" w:eastAsia="Times New Roman" w:hAnsi="Times New Roman" w:cs="Times New Roman"/>
          <w:sz w:val="26"/>
          <w:szCs w:val="26"/>
          <w:lang w:eastAsia="ru-RU"/>
        </w:rPr>
        <w:tab/>
        <w:t xml:space="preserve">Д) МБРР          </w:t>
      </w:r>
      <w:r w:rsidRPr="00927256">
        <w:rPr>
          <w:rFonts w:ascii="Times New Roman" w:eastAsia="Times New Roman" w:hAnsi="Times New Roman" w:cs="Times New Roman"/>
          <w:sz w:val="26"/>
          <w:szCs w:val="26"/>
          <w:lang w:eastAsia="ru-RU"/>
        </w:rPr>
        <w:tab/>
        <w:t>И) ОПЕК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НАТО           </w:t>
      </w:r>
      <w:r w:rsidRPr="00927256">
        <w:rPr>
          <w:rFonts w:ascii="Times New Roman" w:eastAsia="Times New Roman" w:hAnsi="Times New Roman" w:cs="Times New Roman"/>
          <w:sz w:val="26"/>
          <w:szCs w:val="26"/>
          <w:lang w:eastAsia="ru-RU"/>
        </w:rPr>
        <w:tab/>
        <w:t xml:space="preserve">Е) НАФТА         </w:t>
      </w:r>
      <w:r w:rsidRPr="00927256">
        <w:rPr>
          <w:rFonts w:ascii="Times New Roman" w:eastAsia="Times New Roman" w:hAnsi="Times New Roman" w:cs="Times New Roman"/>
          <w:sz w:val="26"/>
          <w:szCs w:val="26"/>
          <w:lang w:eastAsia="ru-RU"/>
        </w:rPr>
        <w:tab/>
        <w:t>К) АТЭС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 xml:space="preserve">В) ЕС              </w:t>
      </w:r>
      <w:r w:rsidRPr="00927256">
        <w:rPr>
          <w:rFonts w:ascii="Times New Roman" w:eastAsia="Times New Roman" w:hAnsi="Times New Roman" w:cs="Times New Roman"/>
          <w:sz w:val="26"/>
          <w:szCs w:val="26"/>
          <w:lang w:eastAsia="ru-RU"/>
        </w:rPr>
        <w:tab/>
        <w:t>Ж) СЭВ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ООН            </w:t>
      </w:r>
      <w:r w:rsidRPr="00927256">
        <w:rPr>
          <w:rFonts w:ascii="Times New Roman" w:eastAsia="Times New Roman" w:hAnsi="Times New Roman" w:cs="Times New Roman"/>
          <w:sz w:val="26"/>
          <w:szCs w:val="26"/>
          <w:lang w:eastAsia="ru-RU"/>
        </w:rPr>
        <w:tab/>
        <w:t>З) ЮНИДО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12. Отметьте примеры интеграционных группировок: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ЕС                 Д) ЕБРР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АСЕАН            Е) АТЭС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ООН                Ж) МВФ</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НАФТА            З) ЭКОСОС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13. Бенилюкс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зона свободной торговли </w:t>
      </w:r>
      <w:r w:rsidRPr="00927256">
        <w:rPr>
          <w:rFonts w:ascii="Times New Roman" w:eastAsia="Times New Roman" w:hAnsi="Times New Roman" w:cs="Times New Roman"/>
          <w:sz w:val="26"/>
          <w:szCs w:val="26"/>
          <w:lang w:eastAsia="ru-RU"/>
        </w:rPr>
        <w:tab/>
        <w:t>В) общий рынок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таможенный союз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Г) экономический союз</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14. Отметить этапы интеграционного процесса в порядке возрастания его уровня: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таможенный союз</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общий рынок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преференциальное торговое соглашение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экономический союз</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Д) зона свободной торговли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15. Высокий уровень экономического развития характерен для: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развивающихся стран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промышленно развитых стран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стран с переходной экономикой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16. В какую группу стран входят перечисленные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промышленно развитые страны     </w:t>
      </w:r>
      <w:r w:rsidRPr="00927256">
        <w:rPr>
          <w:rFonts w:ascii="Times New Roman" w:eastAsia="Times New Roman" w:hAnsi="Times New Roman" w:cs="Times New Roman"/>
          <w:sz w:val="26"/>
          <w:szCs w:val="26"/>
          <w:lang w:eastAsia="ru-RU"/>
        </w:rPr>
        <w:tab/>
        <w:t>1. Украина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развивающиеся страны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2. Греция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страны   с    переходной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3. Австралия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экономикой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4. Пакистан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5. Китай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6. Алжир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17. Выделите абсолютные и относительные показатели экономического развития стран: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ВВП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Г) ВВП на душу населения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экспортная квота        </w:t>
      </w:r>
      <w:r w:rsidRPr="00927256">
        <w:rPr>
          <w:rFonts w:ascii="Times New Roman" w:eastAsia="Times New Roman" w:hAnsi="Times New Roman" w:cs="Times New Roman"/>
          <w:sz w:val="26"/>
          <w:szCs w:val="26"/>
          <w:lang w:eastAsia="ru-RU"/>
        </w:rPr>
        <w:tab/>
        <w:t>Д) импортная квота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величина экспорта       </w:t>
      </w:r>
      <w:r w:rsidRPr="00927256">
        <w:rPr>
          <w:rFonts w:ascii="Times New Roman" w:eastAsia="Times New Roman" w:hAnsi="Times New Roman" w:cs="Times New Roman"/>
          <w:sz w:val="26"/>
          <w:szCs w:val="26"/>
          <w:lang w:eastAsia="ru-RU"/>
        </w:rPr>
        <w:tab/>
        <w:t>Е) доля страны в мировом ВВП</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18. Отметьте страны «Большой семерки»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Италия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Е) США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Австралия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Ж) Канада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ФРГ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З) Япония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Испания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И) Франция</w:t>
      </w:r>
      <w:r w:rsidRPr="00927256">
        <w:rPr>
          <w:rFonts w:ascii="Times New Roman" w:eastAsia="Times New Roman" w:hAnsi="Times New Roman" w:cs="Times New Roman"/>
          <w:sz w:val="26"/>
          <w:szCs w:val="26"/>
          <w:lang w:eastAsia="ru-RU"/>
        </w:rPr>
        <w:tab/>
        <w:t>Д) Великобритания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19. Для промышленно развитых стран характерно: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Превышение темпов роста населения над темпами роста </w:t>
      </w:r>
      <w:r w:rsidRPr="00927256">
        <w:rPr>
          <w:rFonts w:ascii="Times New Roman" w:eastAsia="Times New Roman" w:hAnsi="Times New Roman" w:cs="Times New Roman"/>
          <w:sz w:val="26"/>
          <w:szCs w:val="26"/>
          <w:lang w:eastAsia="ru-RU"/>
        </w:rPr>
        <w:tab/>
        <w:t>производства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Примерное равенство темпов роста населения и темпов роста </w:t>
      </w:r>
      <w:r w:rsidRPr="00927256">
        <w:rPr>
          <w:rFonts w:ascii="Times New Roman" w:eastAsia="Times New Roman" w:hAnsi="Times New Roman" w:cs="Times New Roman"/>
          <w:sz w:val="26"/>
          <w:szCs w:val="26"/>
          <w:lang w:eastAsia="ru-RU"/>
        </w:rPr>
        <w:tab/>
        <w:t>производства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Превышение темпов роста производства над темпами роста </w:t>
      </w:r>
      <w:r w:rsidRPr="00927256">
        <w:rPr>
          <w:rFonts w:ascii="Times New Roman" w:eastAsia="Times New Roman" w:hAnsi="Times New Roman" w:cs="Times New Roman"/>
          <w:sz w:val="26"/>
          <w:szCs w:val="26"/>
          <w:lang w:eastAsia="ru-RU"/>
        </w:rPr>
        <w:tab/>
        <w:t>населения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20. Доля промышленно развитых стран в мировом ВВП составляет: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примерно 40 %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примерно 50 %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примерно 60 %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Г) примерно 70 %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21. Отметьте основные факторы высокого уровня экономического развития США: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богатые природные ресурсы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рабовладение на юге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емкий внутренний рынок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благоприятное географическое положение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благоприятные климатические условия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Е) самые мощные вооруженные силы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Ж) провозглашение национальных интересов.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22. С вступлением в Европейское экономическое сообщество Испании и Португалии в </w:t>
      </w:r>
      <w:smartTag w:uri="urn:schemas-microsoft-com:office:smarttags" w:element="metricconverter">
        <w:smartTagPr>
          <w:attr w:name="ProductID" w:val="1986 г"/>
        </w:smartTagPr>
        <w:r w:rsidRPr="00927256">
          <w:rPr>
            <w:rFonts w:ascii="Times New Roman" w:eastAsia="Times New Roman" w:hAnsi="Times New Roman" w:cs="Times New Roman"/>
            <w:sz w:val="26"/>
            <w:szCs w:val="26"/>
            <w:lang w:eastAsia="ru-RU"/>
          </w:rPr>
          <w:t>1986 г</w:t>
        </w:r>
      </w:smartTag>
      <w:r w:rsidRPr="00927256">
        <w:rPr>
          <w:rFonts w:ascii="Times New Roman" w:eastAsia="Times New Roman" w:hAnsi="Times New Roman" w:cs="Times New Roman"/>
          <w:sz w:val="26"/>
          <w:szCs w:val="26"/>
          <w:lang w:eastAsia="ru-RU"/>
        </w:rPr>
        <w:t>. экономические диспропорции между странами-участницами: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остались на прежнем уровне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усилились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стали менее заметны, т. к. названные стран6ы относятся к группе </w:t>
      </w:r>
      <w:r w:rsidRPr="00927256">
        <w:rPr>
          <w:rFonts w:ascii="Times New Roman" w:eastAsia="Times New Roman" w:hAnsi="Times New Roman" w:cs="Times New Roman"/>
          <w:sz w:val="26"/>
          <w:szCs w:val="26"/>
          <w:lang w:eastAsia="ru-RU"/>
        </w:rPr>
        <w:tab/>
        <w:t>промышленно развитых стран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23. В развитии деятельности японского бизнеса традиционно активную роль играет: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иностранный капитал</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частный японский капитал</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государство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международные финансовые структуры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24. Отметьте черты, присущие развивающимся странам: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социально-экономическая отсталость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развитые рыночные отношения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специализация в МРТ преимущественно на производстве </w:t>
      </w:r>
      <w:proofErr w:type="spellStart"/>
      <w:r w:rsidRPr="00927256">
        <w:rPr>
          <w:rFonts w:ascii="Times New Roman" w:eastAsia="Times New Roman" w:hAnsi="Times New Roman" w:cs="Times New Roman"/>
          <w:sz w:val="26"/>
          <w:szCs w:val="26"/>
          <w:lang w:eastAsia="ru-RU"/>
        </w:rPr>
        <w:t>машино</w:t>
      </w:r>
      <w:proofErr w:type="spellEnd"/>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sz w:val="26"/>
          <w:szCs w:val="26"/>
          <w:lang w:eastAsia="ru-RU"/>
        </w:rPr>
        <w:tab/>
        <w:t>технической продукции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высокие темпы роста населения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относительная независимость от притока иностранных капиталов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Е) развитие наукоемких производств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25. Темпы экономического развития новых индустриальных стран: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превышают темпы развития остальных стран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находятся на уровне промышленно развитых стран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в настоящий момент в среднем такие же, как и в остальных развивающихся </w:t>
      </w:r>
      <w:r w:rsidRPr="00927256">
        <w:rPr>
          <w:rFonts w:ascii="Times New Roman" w:eastAsia="Times New Roman" w:hAnsi="Times New Roman" w:cs="Times New Roman"/>
          <w:sz w:val="26"/>
          <w:szCs w:val="26"/>
          <w:lang w:eastAsia="ru-RU"/>
        </w:rPr>
        <w:tab/>
        <w:t>странах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26. Отметьте новые индустриальные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Тунис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Тайвань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Сингапур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Вьетнам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Китай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Е) Южная Корея.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27. Отметьте основные привлекательные для иностранного капитала черты инвестиционного климата Китая: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политическая стабильность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дешевая рабочая сила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льготные условия налогообложения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развитая внутренняя инфраструктура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обширный китайский внутренний рынок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Е) обширные сухопутные границы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28. Для постсоциалистических стран в 90-х гг. характерно: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повышение доли в мировом ВВП</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снижение доли в мировом ВВП</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сохранение прежней доли в мировом ВВП.</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29. Какие страны вошли в </w:t>
      </w:r>
      <w:proofErr w:type="spellStart"/>
      <w:r w:rsidRPr="00927256">
        <w:rPr>
          <w:rFonts w:ascii="Times New Roman" w:eastAsia="Times New Roman" w:hAnsi="Times New Roman" w:cs="Times New Roman"/>
          <w:sz w:val="26"/>
          <w:szCs w:val="26"/>
          <w:lang w:eastAsia="ru-RU"/>
        </w:rPr>
        <w:t>Вышеградскую</w:t>
      </w:r>
      <w:proofErr w:type="spellEnd"/>
      <w:r w:rsidRPr="00927256">
        <w:rPr>
          <w:rFonts w:ascii="Times New Roman" w:eastAsia="Times New Roman" w:hAnsi="Times New Roman" w:cs="Times New Roman"/>
          <w:sz w:val="26"/>
          <w:szCs w:val="26"/>
          <w:lang w:eastAsia="ru-RU"/>
        </w:rPr>
        <w:t xml:space="preserve"> группу: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Венгрия        </w:t>
      </w:r>
      <w:r w:rsidRPr="00927256">
        <w:rPr>
          <w:rFonts w:ascii="Times New Roman" w:eastAsia="Times New Roman" w:hAnsi="Times New Roman" w:cs="Times New Roman"/>
          <w:sz w:val="26"/>
          <w:szCs w:val="26"/>
          <w:lang w:eastAsia="ru-RU"/>
        </w:rPr>
        <w:tab/>
        <w:t>Г) Румыния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Болгария       </w:t>
      </w:r>
      <w:r w:rsidRPr="00927256">
        <w:rPr>
          <w:rFonts w:ascii="Times New Roman" w:eastAsia="Times New Roman" w:hAnsi="Times New Roman" w:cs="Times New Roman"/>
          <w:sz w:val="26"/>
          <w:szCs w:val="26"/>
          <w:lang w:eastAsia="ru-RU"/>
        </w:rPr>
        <w:tab/>
        <w:t>Д) Чехия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Польша         </w:t>
      </w:r>
      <w:r w:rsidRPr="00927256">
        <w:rPr>
          <w:rFonts w:ascii="Times New Roman" w:eastAsia="Times New Roman" w:hAnsi="Times New Roman" w:cs="Times New Roman"/>
          <w:sz w:val="26"/>
          <w:szCs w:val="26"/>
          <w:lang w:eastAsia="ru-RU"/>
        </w:rPr>
        <w:tab/>
        <w:t>Е) Словакия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30. Среди стран Восточной Европы по классическому пути «шоковой терапии» пошла: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Венгрия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Польша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Чехия и Словакия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Албания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31. Назовите предпосылки развития МЭО на национальном уровне: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переход к массовому производству товаров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великие географические открытия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неравномерность распределения факторов производства между </w:t>
      </w:r>
      <w:r w:rsidRPr="00927256">
        <w:rPr>
          <w:rFonts w:ascii="Times New Roman" w:eastAsia="Times New Roman" w:hAnsi="Times New Roman" w:cs="Times New Roman"/>
          <w:sz w:val="26"/>
          <w:szCs w:val="26"/>
          <w:lang w:eastAsia="ru-RU"/>
        </w:rPr>
        <w:tab/>
        <w:t>странами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переход к товарному производству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Д) качественный скачок в развитии производительных сил в ходе </w:t>
      </w:r>
      <w:r w:rsidRPr="00927256">
        <w:rPr>
          <w:rFonts w:ascii="Times New Roman" w:eastAsia="Times New Roman" w:hAnsi="Times New Roman" w:cs="Times New Roman"/>
          <w:sz w:val="26"/>
          <w:szCs w:val="26"/>
          <w:lang w:eastAsia="ru-RU"/>
        </w:rPr>
        <w:tab/>
        <w:t>промышленной революции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32. Назовите предпосылки развития МЭО на международном уровне: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качественный скачок в развитии производительных сил в ходе </w:t>
      </w:r>
      <w:r w:rsidRPr="00927256">
        <w:rPr>
          <w:rFonts w:ascii="Times New Roman" w:eastAsia="Times New Roman" w:hAnsi="Times New Roman" w:cs="Times New Roman"/>
          <w:sz w:val="26"/>
          <w:szCs w:val="26"/>
          <w:lang w:eastAsia="ru-RU"/>
        </w:rPr>
        <w:tab/>
        <w:t>промышленной революции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создание инфраструктуры внешнеэкономических связей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неравномерность распределения факторов производства между </w:t>
      </w:r>
      <w:r w:rsidRPr="00927256">
        <w:rPr>
          <w:rFonts w:ascii="Times New Roman" w:eastAsia="Times New Roman" w:hAnsi="Times New Roman" w:cs="Times New Roman"/>
          <w:sz w:val="26"/>
          <w:szCs w:val="26"/>
          <w:lang w:eastAsia="ru-RU"/>
        </w:rPr>
        <w:tab/>
        <w:t>странами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великие географические открытия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переход к массовому производству товаров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33. «Национальные производственные различия определяются разной  </w:t>
      </w:r>
      <w:proofErr w:type="spellStart"/>
      <w:r w:rsidRPr="00927256">
        <w:rPr>
          <w:rFonts w:ascii="Times New Roman" w:eastAsia="Times New Roman" w:hAnsi="Times New Roman" w:cs="Times New Roman"/>
          <w:sz w:val="26"/>
          <w:szCs w:val="26"/>
          <w:lang w:eastAsia="ru-RU"/>
        </w:rPr>
        <w:t>наделенностью</w:t>
      </w:r>
      <w:proofErr w:type="spellEnd"/>
      <w:r w:rsidRPr="00927256">
        <w:rPr>
          <w:rFonts w:ascii="Times New Roman" w:eastAsia="Times New Roman" w:hAnsi="Times New Roman" w:cs="Times New Roman"/>
          <w:sz w:val="26"/>
          <w:szCs w:val="26"/>
          <w:lang w:eastAsia="ru-RU"/>
        </w:rPr>
        <w:t xml:space="preserve"> факторами производства»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теория </w:t>
      </w:r>
      <w:proofErr w:type="spellStart"/>
      <w:r w:rsidRPr="00927256">
        <w:rPr>
          <w:rFonts w:ascii="Times New Roman" w:eastAsia="Times New Roman" w:hAnsi="Times New Roman" w:cs="Times New Roman"/>
          <w:sz w:val="26"/>
          <w:szCs w:val="26"/>
          <w:lang w:eastAsia="ru-RU"/>
        </w:rPr>
        <w:t>Хэберлера</w:t>
      </w:r>
      <w:proofErr w:type="spell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«парадокс Леонтьева»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теорема </w:t>
      </w:r>
      <w:proofErr w:type="spellStart"/>
      <w:r w:rsidRPr="00927256">
        <w:rPr>
          <w:rFonts w:ascii="Times New Roman" w:eastAsia="Times New Roman" w:hAnsi="Times New Roman" w:cs="Times New Roman"/>
          <w:sz w:val="26"/>
          <w:szCs w:val="26"/>
          <w:lang w:eastAsia="ru-RU"/>
        </w:rPr>
        <w:t>Хекшера</w:t>
      </w:r>
      <w:proofErr w:type="spellEnd"/>
      <w:r w:rsidRPr="00927256">
        <w:rPr>
          <w:rFonts w:ascii="Times New Roman" w:eastAsia="Times New Roman" w:hAnsi="Times New Roman" w:cs="Times New Roman"/>
          <w:sz w:val="26"/>
          <w:szCs w:val="26"/>
          <w:lang w:eastAsia="ru-RU"/>
        </w:rPr>
        <w:t>-Олина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теория абсолютных преимуществ Смита.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34. К </w:t>
      </w:r>
      <w:proofErr w:type="spellStart"/>
      <w:r w:rsidRPr="00927256">
        <w:rPr>
          <w:rFonts w:ascii="Times New Roman" w:eastAsia="Times New Roman" w:hAnsi="Times New Roman" w:cs="Times New Roman"/>
          <w:sz w:val="26"/>
          <w:szCs w:val="26"/>
          <w:lang w:eastAsia="ru-RU"/>
        </w:rPr>
        <w:t>неотехнологическим</w:t>
      </w:r>
      <w:proofErr w:type="spellEnd"/>
      <w:r w:rsidRPr="00927256">
        <w:rPr>
          <w:rFonts w:ascii="Times New Roman" w:eastAsia="Times New Roman" w:hAnsi="Times New Roman" w:cs="Times New Roman"/>
          <w:sz w:val="26"/>
          <w:szCs w:val="26"/>
          <w:lang w:eastAsia="ru-RU"/>
        </w:rPr>
        <w:t xml:space="preserve"> теориям международной торговли относится: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теория </w:t>
      </w:r>
      <w:proofErr w:type="spellStart"/>
      <w:r w:rsidRPr="00927256">
        <w:rPr>
          <w:rFonts w:ascii="Times New Roman" w:eastAsia="Times New Roman" w:hAnsi="Times New Roman" w:cs="Times New Roman"/>
          <w:sz w:val="26"/>
          <w:szCs w:val="26"/>
          <w:lang w:eastAsia="ru-RU"/>
        </w:rPr>
        <w:t>Хэберлера</w:t>
      </w:r>
      <w:proofErr w:type="spell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теория сравнительных преимуществ </w:t>
      </w:r>
      <w:proofErr w:type="spellStart"/>
      <w:r w:rsidRPr="00927256">
        <w:rPr>
          <w:rFonts w:ascii="Times New Roman" w:eastAsia="Times New Roman" w:hAnsi="Times New Roman" w:cs="Times New Roman"/>
          <w:sz w:val="26"/>
          <w:szCs w:val="26"/>
          <w:lang w:eastAsia="ru-RU"/>
        </w:rPr>
        <w:t>Рикардо</w:t>
      </w:r>
      <w:proofErr w:type="spell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теория конкурентного преимущества наций Портера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теория факторов производства </w:t>
      </w:r>
      <w:proofErr w:type="spellStart"/>
      <w:r w:rsidRPr="00927256">
        <w:rPr>
          <w:rFonts w:ascii="Times New Roman" w:eastAsia="Times New Roman" w:hAnsi="Times New Roman" w:cs="Times New Roman"/>
          <w:sz w:val="26"/>
          <w:szCs w:val="26"/>
          <w:lang w:eastAsia="ru-RU"/>
        </w:rPr>
        <w:t>Хекшера</w:t>
      </w:r>
      <w:proofErr w:type="spellEnd"/>
      <w:r w:rsidRPr="00927256">
        <w:rPr>
          <w:rFonts w:ascii="Times New Roman" w:eastAsia="Times New Roman" w:hAnsi="Times New Roman" w:cs="Times New Roman"/>
          <w:sz w:val="26"/>
          <w:szCs w:val="26"/>
          <w:lang w:eastAsia="ru-RU"/>
        </w:rPr>
        <w:t>-Олина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35. Для политики протекционизма характерны: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w:t>
      </w:r>
      <w:proofErr w:type="spellStart"/>
      <w:r w:rsidRPr="00927256">
        <w:rPr>
          <w:rFonts w:ascii="Times New Roman" w:eastAsia="Times New Roman" w:hAnsi="Times New Roman" w:cs="Times New Roman"/>
          <w:sz w:val="26"/>
          <w:szCs w:val="26"/>
          <w:lang w:eastAsia="ru-RU"/>
        </w:rPr>
        <w:t>Импортозамещение</w:t>
      </w:r>
      <w:proofErr w:type="spell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Стимулирование экспорта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Государственное регулирование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Свобода рынка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36. Для политики либерализма характерны: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w:t>
      </w:r>
      <w:proofErr w:type="spellStart"/>
      <w:r w:rsidRPr="00927256">
        <w:rPr>
          <w:rFonts w:ascii="Times New Roman" w:eastAsia="Times New Roman" w:hAnsi="Times New Roman" w:cs="Times New Roman"/>
          <w:sz w:val="26"/>
          <w:szCs w:val="26"/>
          <w:lang w:eastAsia="ru-RU"/>
        </w:rPr>
        <w:t>Импортозамещение</w:t>
      </w:r>
      <w:proofErr w:type="spell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Стимулирование экспорта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Государственное регулирование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Г) Свобода рынка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37. Разность стоимостных объемов экспорта и импорта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торговое сальдо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торговый оборот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мировой спрос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38. Оборот мировой торговли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стоимость мирового импорта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стоимость экспорта и импорта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стоимость мирового экспорта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мировой экспорт минус мировой импорт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39. Цена FOB:</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равна цене товара в порту отгрузки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меньше цены CIF на стоимость транспортировки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равна цене товара в порту отгрузки плюс расходы по доставке </w:t>
      </w:r>
      <w:r w:rsidRPr="00927256">
        <w:rPr>
          <w:rFonts w:ascii="Times New Roman" w:eastAsia="Times New Roman" w:hAnsi="Times New Roman" w:cs="Times New Roman"/>
          <w:sz w:val="26"/>
          <w:szCs w:val="26"/>
          <w:lang w:eastAsia="ru-RU"/>
        </w:rPr>
        <w:tab/>
        <w:t xml:space="preserve">товара на борт </w:t>
      </w:r>
      <w:r w:rsidRPr="00927256">
        <w:rPr>
          <w:rFonts w:ascii="Times New Roman" w:eastAsia="Times New Roman" w:hAnsi="Times New Roman" w:cs="Times New Roman"/>
          <w:sz w:val="26"/>
          <w:szCs w:val="26"/>
          <w:lang w:eastAsia="ru-RU"/>
        </w:rPr>
        <w:tab/>
        <w:t>корабля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40. Фритредерство – это политика: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защиты отечественных производителей от иностранной </w:t>
      </w:r>
      <w:r w:rsidRPr="00927256">
        <w:rPr>
          <w:rFonts w:ascii="Times New Roman" w:eastAsia="Times New Roman" w:hAnsi="Times New Roman" w:cs="Times New Roman"/>
          <w:sz w:val="26"/>
          <w:szCs w:val="26"/>
          <w:lang w:eastAsia="ru-RU"/>
        </w:rPr>
        <w:tab/>
        <w:t>конкуренции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свободной торговли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ограничения импорта товарами, производство которых в данной  </w:t>
      </w:r>
      <w:r w:rsidRPr="00927256">
        <w:rPr>
          <w:rFonts w:ascii="Times New Roman" w:eastAsia="Times New Roman" w:hAnsi="Times New Roman" w:cs="Times New Roman"/>
          <w:sz w:val="26"/>
          <w:szCs w:val="26"/>
          <w:lang w:eastAsia="ru-RU"/>
        </w:rPr>
        <w:tab/>
        <w:t xml:space="preserve">стране </w:t>
      </w:r>
      <w:r w:rsidRPr="00927256">
        <w:rPr>
          <w:rFonts w:ascii="Times New Roman" w:eastAsia="Times New Roman" w:hAnsi="Times New Roman" w:cs="Times New Roman"/>
          <w:sz w:val="26"/>
          <w:szCs w:val="26"/>
          <w:lang w:eastAsia="ru-RU"/>
        </w:rPr>
        <w:tab/>
        <w:t>невозможно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41. В 90-х гг. темпы роста мировой торговли услугами были: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ниже темпов роста мировой торговли товарами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выше темпов роста мировой торговли товарами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равны темпам роста мировой торговли товарами.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42. На мировом рынке услуг в настоящее время проявляется тенденция: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увеличения доли туризма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снижения доли транспортных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увеличения доли официальных и правительственных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повышения доли транспортных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снижения доли частных услуг.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43. «Ценовая дискриминация»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установление цены на товар ниже себестоимости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принудительное установление цены ниже мирового уровня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поставщик товара варьирует цену в зависимости от страны-</w:t>
      </w:r>
      <w:r w:rsidRPr="00927256">
        <w:rPr>
          <w:rFonts w:ascii="Times New Roman" w:eastAsia="Times New Roman" w:hAnsi="Times New Roman" w:cs="Times New Roman"/>
          <w:sz w:val="26"/>
          <w:szCs w:val="26"/>
          <w:lang w:eastAsia="ru-RU"/>
        </w:rPr>
        <w:tab/>
        <w:t>импортера.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44. Для периодов «спокойной» динамики мировых цен для продукции обрабатывающей промышленности больше свойственно: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превышение мировых цен над внутренними;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совпадение внутренних и мировых;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превышение внутренних цен над мировыми.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45. Рынок олигополистической конкуренции отличает: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наличие на рынке одной компании – поставщика;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наличие на рынке нескольких компаний – поставщиков;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наличие на рынке большого множества компаний – поставщиков.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46. Особенностью мировых цен на сырьевые продукты является то, что главную роль в определении их уровня: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играет соотношение спроса и предложения на мировых рынках;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играют внутренние издержки;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играют внутренние цены.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 xml:space="preserve">   47. Множественность цен означает: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наличие нескольких уровней мировых цен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наличие нескольких цен на различные товары и услуги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наличие ряда цен на один и тот же товар с одинаковыми </w:t>
      </w:r>
      <w:r w:rsidRPr="00927256">
        <w:rPr>
          <w:rFonts w:ascii="Times New Roman" w:eastAsia="Times New Roman" w:hAnsi="Times New Roman" w:cs="Times New Roman"/>
          <w:sz w:val="26"/>
          <w:szCs w:val="26"/>
          <w:lang w:eastAsia="ru-RU"/>
        </w:rPr>
        <w:tab/>
        <w:t>условиями поставки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различие национальных издержек производства товаров, которые </w:t>
      </w:r>
      <w:r w:rsidRPr="00927256">
        <w:rPr>
          <w:rFonts w:ascii="Times New Roman" w:eastAsia="Times New Roman" w:hAnsi="Times New Roman" w:cs="Times New Roman"/>
          <w:sz w:val="26"/>
          <w:szCs w:val="26"/>
          <w:lang w:eastAsia="ru-RU"/>
        </w:rPr>
        <w:tab/>
        <w:t xml:space="preserve">вместе с </w:t>
      </w:r>
      <w:r w:rsidRPr="00927256">
        <w:rPr>
          <w:rFonts w:ascii="Times New Roman" w:eastAsia="Times New Roman" w:hAnsi="Times New Roman" w:cs="Times New Roman"/>
          <w:sz w:val="26"/>
          <w:szCs w:val="26"/>
          <w:lang w:eastAsia="ru-RU"/>
        </w:rPr>
        <w:tab/>
        <w:t xml:space="preserve">национальной средней нормой прибыли формируют </w:t>
      </w:r>
      <w:r w:rsidRPr="00927256">
        <w:rPr>
          <w:rFonts w:ascii="Times New Roman" w:eastAsia="Times New Roman" w:hAnsi="Times New Roman" w:cs="Times New Roman"/>
          <w:sz w:val="26"/>
          <w:szCs w:val="26"/>
          <w:lang w:eastAsia="ru-RU"/>
        </w:rPr>
        <w:tab/>
        <w:t xml:space="preserve">национальные цены </w:t>
      </w:r>
      <w:r w:rsidRPr="00927256">
        <w:rPr>
          <w:rFonts w:ascii="Times New Roman" w:eastAsia="Times New Roman" w:hAnsi="Times New Roman" w:cs="Times New Roman"/>
          <w:sz w:val="26"/>
          <w:szCs w:val="26"/>
          <w:lang w:eastAsia="ru-RU"/>
        </w:rPr>
        <w:tab/>
        <w:t xml:space="preserve">производства, которые, в свою очередь, </w:t>
      </w:r>
      <w:r w:rsidRPr="00927256">
        <w:rPr>
          <w:rFonts w:ascii="Times New Roman" w:eastAsia="Times New Roman" w:hAnsi="Times New Roman" w:cs="Times New Roman"/>
          <w:sz w:val="26"/>
          <w:szCs w:val="26"/>
          <w:lang w:eastAsia="ru-RU"/>
        </w:rPr>
        <w:tab/>
        <w:t xml:space="preserve">определяют различные уровни мировых </w:t>
      </w:r>
      <w:r w:rsidRPr="00927256">
        <w:rPr>
          <w:rFonts w:ascii="Times New Roman" w:eastAsia="Times New Roman" w:hAnsi="Times New Roman" w:cs="Times New Roman"/>
          <w:sz w:val="26"/>
          <w:szCs w:val="26"/>
          <w:lang w:eastAsia="ru-RU"/>
        </w:rPr>
        <w:tab/>
        <w:t>цен.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48. Специфическая пошлина взимается: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со стоимости, превышающей лимитную стоимость товара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в процентах от таможенной стоимости товара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в виде твердой ставки с единицы товара (штуки, веса, объема)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с разницы стоимости ввозимой продукции и стоимости </w:t>
      </w:r>
      <w:r w:rsidRPr="00927256">
        <w:rPr>
          <w:rFonts w:ascii="Times New Roman" w:eastAsia="Times New Roman" w:hAnsi="Times New Roman" w:cs="Times New Roman"/>
          <w:sz w:val="26"/>
          <w:szCs w:val="26"/>
          <w:lang w:eastAsia="ru-RU"/>
        </w:rPr>
        <w:tab/>
        <w:t xml:space="preserve">национальных </w:t>
      </w:r>
      <w:r w:rsidRPr="00927256">
        <w:rPr>
          <w:rFonts w:ascii="Times New Roman" w:eastAsia="Times New Roman" w:hAnsi="Times New Roman" w:cs="Times New Roman"/>
          <w:sz w:val="26"/>
          <w:szCs w:val="26"/>
          <w:lang w:eastAsia="ru-RU"/>
        </w:rPr>
        <w:tab/>
        <w:t>товаров в оптовых ценах.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49. Целью преференциальных тарифов является: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выравнивание цен до уровня, считающегося нормальным;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создание благоприятных условий торговли каким-либо товаром </w:t>
      </w:r>
      <w:r w:rsidRPr="00927256">
        <w:rPr>
          <w:rFonts w:ascii="Times New Roman" w:eastAsia="Times New Roman" w:hAnsi="Times New Roman" w:cs="Times New Roman"/>
          <w:sz w:val="26"/>
          <w:szCs w:val="26"/>
          <w:lang w:eastAsia="ru-RU"/>
        </w:rPr>
        <w:tab/>
        <w:t>или с какой-либо страной;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ответ на субсидирование экспорта в других странах;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ответ на определенные действия партнера.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50. Обозначьте инструменты внешнеторгового регулирования: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таможенные тарифы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протекционизм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реэкспорт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нетарифные меры регулирования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стимулирование экспорта</w:t>
      </w:r>
    </w:p>
    <w:p w:rsidR="007F7F73" w:rsidRPr="00927256" w:rsidRDefault="007F7F73" w:rsidP="007F7F73">
      <w:pPr>
        <w:tabs>
          <w:tab w:val="left" w:pos="180"/>
        </w:tabs>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51. Режим наибольшего благоприятствования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национальный режим торговли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льготный режим международной торговли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режим внешней торговли, когда государства на взаимной основе    </w:t>
      </w:r>
      <w:r w:rsidRPr="00927256">
        <w:rPr>
          <w:rFonts w:ascii="Times New Roman" w:eastAsia="Times New Roman" w:hAnsi="Times New Roman" w:cs="Times New Roman"/>
          <w:sz w:val="26"/>
          <w:szCs w:val="26"/>
          <w:lang w:eastAsia="ru-RU"/>
        </w:rPr>
        <w:tab/>
        <w:t xml:space="preserve">предоставляют друг другу те же условия внешнеторговых операций, </w:t>
      </w:r>
      <w:r w:rsidRPr="00927256">
        <w:rPr>
          <w:rFonts w:ascii="Times New Roman" w:eastAsia="Times New Roman" w:hAnsi="Times New Roman" w:cs="Times New Roman"/>
          <w:sz w:val="26"/>
          <w:szCs w:val="26"/>
          <w:lang w:eastAsia="ru-RU"/>
        </w:rPr>
        <w:tab/>
        <w:t xml:space="preserve">которые </w:t>
      </w:r>
      <w:r w:rsidRPr="00927256">
        <w:rPr>
          <w:rFonts w:ascii="Times New Roman" w:eastAsia="Times New Roman" w:hAnsi="Times New Roman" w:cs="Times New Roman"/>
          <w:sz w:val="26"/>
          <w:szCs w:val="26"/>
          <w:lang w:eastAsia="ru-RU"/>
        </w:rPr>
        <w:tab/>
        <w:t>будут применяться и к третьим странам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52. Отметить основные сферы деятельности ЭКОСОС:</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наука и культура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социальная сфера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экономика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политика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53. Деятельность ЮНКТАД направлена на развитие: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международных средств связи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международной торговли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культурной среды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решение проблем развивающихся стран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промышленного сотрудничества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54. ЮНКТАД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экономический и социальный совет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конференция ООН по торговле и развитию</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комиссия ООН по праву международной торговли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Генеральное соглашение по торговле услугами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 xml:space="preserve">     55. Организация ГАТТ: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создана в </w:t>
      </w:r>
      <w:smartTag w:uri="urn:schemas-microsoft-com:office:smarttags" w:element="metricconverter">
        <w:smartTagPr>
          <w:attr w:name="ProductID" w:val="1957 г"/>
        </w:smartTagPr>
        <w:r w:rsidRPr="00927256">
          <w:rPr>
            <w:rFonts w:ascii="Times New Roman" w:eastAsia="Times New Roman" w:hAnsi="Times New Roman" w:cs="Times New Roman"/>
            <w:sz w:val="26"/>
            <w:szCs w:val="26"/>
            <w:lang w:eastAsia="ru-RU"/>
          </w:rPr>
          <w:t>1957 г</w:t>
        </w:r>
      </w:smartTag>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прекратила свою деятельность в </w:t>
      </w:r>
      <w:smartTag w:uri="urn:schemas-microsoft-com:office:smarttags" w:element="metricconverter">
        <w:smartTagPr>
          <w:attr w:name="ProductID" w:val="1997 г"/>
        </w:smartTagPr>
        <w:r w:rsidRPr="00927256">
          <w:rPr>
            <w:rFonts w:ascii="Times New Roman" w:eastAsia="Times New Roman" w:hAnsi="Times New Roman" w:cs="Times New Roman"/>
            <w:sz w:val="26"/>
            <w:szCs w:val="26"/>
            <w:lang w:eastAsia="ru-RU"/>
          </w:rPr>
          <w:t>1997 г</w:t>
        </w:r>
      </w:smartTag>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прекратила свою деятельность в </w:t>
      </w:r>
      <w:smartTag w:uri="urn:schemas-microsoft-com:office:smarttags" w:element="metricconverter">
        <w:smartTagPr>
          <w:attr w:name="ProductID" w:val="1995 г"/>
        </w:smartTagPr>
        <w:r w:rsidRPr="00927256">
          <w:rPr>
            <w:rFonts w:ascii="Times New Roman" w:eastAsia="Times New Roman" w:hAnsi="Times New Roman" w:cs="Times New Roman"/>
            <w:sz w:val="26"/>
            <w:szCs w:val="26"/>
            <w:lang w:eastAsia="ru-RU"/>
          </w:rPr>
          <w:t>1995 г</w:t>
        </w:r>
      </w:smartTag>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создана в </w:t>
      </w:r>
      <w:smartTag w:uri="urn:schemas-microsoft-com:office:smarttags" w:element="metricconverter">
        <w:smartTagPr>
          <w:attr w:name="ProductID" w:val="1952 г"/>
        </w:smartTagPr>
        <w:r w:rsidRPr="00927256">
          <w:rPr>
            <w:rFonts w:ascii="Times New Roman" w:eastAsia="Times New Roman" w:hAnsi="Times New Roman" w:cs="Times New Roman"/>
            <w:sz w:val="26"/>
            <w:szCs w:val="26"/>
            <w:lang w:eastAsia="ru-RU"/>
          </w:rPr>
          <w:t>1952 г</w:t>
        </w:r>
      </w:smartTag>
      <w:r w:rsidRPr="00927256">
        <w:rPr>
          <w:rFonts w:ascii="Times New Roman" w:eastAsia="Times New Roman" w:hAnsi="Times New Roman" w:cs="Times New Roman"/>
          <w:sz w:val="26"/>
          <w:szCs w:val="26"/>
          <w:lang w:eastAsia="ru-RU"/>
        </w:rPr>
        <w:t>.</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56. Юридическое лицо, приобретающее у собственника изобретений, патентов лицензию на право их использования в определенных пределах, называется: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лицензиаром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лицензиатом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w:t>
      </w:r>
      <w:proofErr w:type="spellStart"/>
      <w:r w:rsidRPr="00927256">
        <w:rPr>
          <w:rFonts w:ascii="Times New Roman" w:eastAsia="Times New Roman" w:hAnsi="Times New Roman" w:cs="Times New Roman"/>
          <w:sz w:val="26"/>
          <w:szCs w:val="26"/>
          <w:lang w:eastAsia="ru-RU"/>
        </w:rPr>
        <w:t>лицензиатором</w:t>
      </w:r>
      <w:proofErr w:type="spellEnd"/>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57. Непатентованное научно-техническое достижение и производственный опыт конфиденциального характера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патент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лицензия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В) авторское свидетельство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ноу-хау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лизинг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58. Хайринг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долгосрочная аренда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среднесрочная аренда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краткосрочная аренда.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59. Роялти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единовременный платеж</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периодические отчисления от дохода покупателя лицензии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вознаграждение за пользование исключительной лицензией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вознаграждение за пользование полной лицензией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60. Процесс изъятия части капитала из национального оборота в данной стране и перемещение его в товарной или денежной форме в производственный процесс или обращение другой страны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миграция капитала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иностранные инвестиции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вывоз капитала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прямые инвестиции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портфельные инвестиции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62. Вывоз капитала осуществляется в следующих двух основных формах: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предпринимательская     </w:t>
      </w:r>
      <w:r w:rsidRPr="00927256">
        <w:rPr>
          <w:rFonts w:ascii="Times New Roman" w:eastAsia="Times New Roman" w:hAnsi="Times New Roman" w:cs="Times New Roman"/>
          <w:sz w:val="26"/>
          <w:szCs w:val="26"/>
          <w:lang w:eastAsia="ru-RU"/>
        </w:rPr>
        <w:tab/>
        <w:t>Г) ссудная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портфельная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Д) прямые инвестиции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займы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Е) государственные кредиты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63. Прямые инвестиции предполагают: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предоставление займа местной компании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создание собственного производства за границей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ссуду финансовых средств местной компании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покупку контрольного пакета акций местной компании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64. Пределы «золотых точек» составляют: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+ 2% от фиксированного курса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+ 3% от фиксированного курса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+ 1% от фиксированного курса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+ 4% от фиксированного курса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 xml:space="preserve">     65. Международным платежным средством, выпускаемым МВФ и используемым для безналичных расчетов является: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доллар США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специальные права заимствования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евро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японская йена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ЭКЮ</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66. Золотовалютный стандарт был принят: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на Генуэзской конференции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на </w:t>
      </w:r>
      <w:proofErr w:type="spellStart"/>
      <w:r w:rsidRPr="00927256">
        <w:rPr>
          <w:rFonts w:ascii="Times New Roman" w:eastAsia="Times New Roman" w:hAnsi="Times New Roman" w:cs="Times New Roman"/>
          <w:sz w:val="26"/>
          <w:szCs w:val="26"/>
          <w:lang w:eastAsia="ru-RU"/>
        </w:rPr>
        <w:t>Бреттон</w:t>
      </w:r>
      <w:proofErr w:type="spellEnd"/>
      <w:r w:rsidRPr="00927256">
        <w:rPr>
          <w:rFonts w:ascii="Times New Roman" w:eastAsia="Times New Roman" w:hAnsi="Times New Roman" w:cs="Times New Roman"/>
          <w:sz w:val="26"/>
          <w:szCs w:val="26"/>
          <w:lang w:eastAsia="ru-RU"/>
        </w:rPr>
        <w:t xml:space="preserve"> – </w:t>
      </w:r>
      <w:proofErr w:type="spellStart"/>
      <w:r w:rsidRPr="00927256">
        <w:rPr>
          <w:rFonts w:ascii="Times New Roman" w:eastAsia="Times New Roman" w:hAnsi="Times New Roman" w:cs="Times New Roman"/>
          <w:sz w:val="26"/>
          <w:szCs w:val="26"/>
          <w:lang w:eastAsia="ru-RU"/>
        </w:rPr>
        <w:t>Вудской</w:t>
      </w:r>
      <w:proofErr w:type="spellEnd"/>
      <w:r w:rsidRPr="00927256">
        <w:rPr>
          <w:rFonts w:ascii="Times New Roman" w:eastAsia="Times New Roman" w:hAnsi="Times New Roman" w:cs="Times New Roman"/>
          <w:sz w:val="26"/>
          <w:szCs w:val="26"/>
          <w:lang w:eastAsia="ru-RU"/>
        </w:rPr>
        <w:t xml:space="preserve"> конференции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в рамках Ямайских соглашений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в рамках Парижской валютной системы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67. В современных условиях валютный курс базируется на: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золотом паритете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валютном паритете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монетном паритете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 69. В группу Всемирного (Мирового) банка входят: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МВФ</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МФК (международная финансовая корпорация)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ЕБРР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МАР (Международная ассоциация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МБРР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Е) ОЭСР.</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71. В платежном балансе страны блок А охватывает: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прямые инвестиции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ошибки и пропуски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текущие операции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чрезвычайное финансирование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краткосрочный капитал</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72. Перемещение людей через границы тех или иных территорий с переменой места жительства навсегда или на довольно длительное время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мутация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Г) депопуляция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дифференциация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Д) миграция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интеграция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Е) урбанизация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73. Рост удельного веса специалистов высокой квалификации среди мигрантов ведет к:</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значительным убыткам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росту экономической преступности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политической нестабильности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значительному экономическому эффекту для принимающей </w:t>
      </w:r>
      <w:r w:rsidRPr="00927256">
        <w:rPr>
          <w:rFonts w:ascii="Times New Roman" w:eastAsia="Times New Roman" w:hAnsi="Times New Roman" w:cs="Times New Roman"/>
          <w:sz w:val="26"/>
          <w:szCs w:val="26"/>
          <w:lang w:eastAsia="ru-RU"/>
        </w:rPr>
        <w:tab/>
        <w:t>стороны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74. В мировом спросе на первичную энергию первые пять мест занимают (установить последовательность):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уголь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Д) торф</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гидроэнергия                Е) атомная энергия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природный газ      </w:t>
      </w:r>
      <w:r w:rsidRPr="00927256">
        <w:rPr>
          <w:rFonts w:ascii="Times New Roman" w:eastAsia="Times New Roman" w:hAnsi="Times New Roman" w:cs="Times New Roman"/>
          <w:sz w:val="26"/>
          <w:szCs w:val="26"/>
          <w:lang w:eastAsia="ru-RU"/>
        </w:rPr>
        <w:tab/>
        <w:t>Ж) энергия ветра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нефть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З) солнечная энергия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75. </w:t>
      </w:r>
      <w:proofErr w:type="spellStart"/>
      <w:r w:rsidRPr="00927256">
        <w:rPr>
          <w:rFonts w:ascii="Times New Roman" w:eastAsia="Times New Roman" w:hAnsi="Times New Roman" w:cs="Times New Roman"/>
          <w:sz w:val="26"/>
          <w:szCs w:val="26"/>
          <w:lang w:eastAsia="ru-RU"/>
        </w:rPr>
        <w:t>Забалансовые</w:t>
      </w:r>
      <w:proofErr w:type="spellEnd"/>
      <w:r w:rsidRPr="00927256">
        <w:rPr>
          <w:rFonts w:ascii="Times New Roman" w:eastAsia="Times New Roman" w:hAnsi="Times New Roman" w:cs="Times New Roman"/>
          <w:sz w:val="26"/>
          <w:szCs w:val="26"/>
          <w:lang w:eastAsia="ru-RU"/>
        </w:rPr>
        <w:t xml:space="preserve"> запасы минерального сырья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запасы, использование которых экономически целесообразно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запасы, использование которых экономически не целесообразно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ab/>
        <w:t>В) прогнозные геологические запасы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запасы, которые могут быть разведаны в перспективе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76. Если все минеральное сырье, использованное за всю историю человечества, принять за 100%, то за последние 50 лет было потреблено: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20 %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В) 50 %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33 %     </w:t>
      </w:r>
      <w:r w:rsidRPr="00927256">
        <w:rPr>
          <w:rFonts w:ascii="Times New Roman" w:eastAsia="Times New Roman" w:hAnsi="Times New Roman" w:cs="Times New Roman"/>
          <w:sz w:val="26"/>
          <w:szCs w:val="26"/>
          <w:lang w:eastAsia="ru-RU"/>
        </w:rPr>
        <w:tab/>
      </w:r>
      <w:r w:rsidRPr="00927256">
        <w:rPr>
          <w:rFonts w:ascii="Times New Roman" w:eastAsia="Times New Roman" w:hAnsi="Times New Roman" w:cs="Times New Roman"/>
          <w:sz w:val="26"/>
          <w:szCs w:val="26"/>
          <w:lang w:eastAsia="ru-RU"/>
        </w:rPr>
        <w:tab/>
        <w:t>Г) 10 %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77. Современная демографическая ситуация в России характеризуется: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ростом рождаемости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снижением смертности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депопуляцией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снижением ожидаемой продолжительности жизни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увеличением ожидаемой продолжительности жизни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78. Продолжительная тенденция «старения» населения характерна для: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развивающихся стран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промышленно развитых стран     </w:t>
      </w:r>
      <w:r w:rsidRPr="00927256">
        <w:rPr>
          <w:rFonts w:ascii="Times New Roman" w:eastAsia="Times New Roman" w:hAnsi="Times New Roman" w:cs="Times New Roman"/>
          <w:sz w:val="26"/>
          <w:szCs w:val="26"/>
          <w:lang w:eastAsia="ru-RU"/>
        </w:rPr>
        <w:tab/>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стран с переходной экономикой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России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79. Для современного типа воспроизводства населения характерно: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низкая рождаемость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высокая смертность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низкая ожидаемая продолжительность жизни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высокая доля пожилых людей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высокий прирост населения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80. ФАО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Всемирная организация здравоохранения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Всемирный продовольственный комитет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Продовольственная и сельскохозяйственная организация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Международный фонд сельскохозяйственного развития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81. Наибольшее количество жителей планеты, страдающих от голода, проживают в регионе: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Северная Африка         </w:t>
      </w:r>
      <w:r w:rsidRPr="00927256">
        <w:rPr>
          <w:rFonts w:ascii="Times New Roman" w:eastAsia="Times New Roman" w:hAnsi="Times New Roman" w:cs="Times New Roman"/>
          <w:sz w:val="26"/>
          <w:szCs w:val="26"/>
          <w:lang w:eastAsia="ru-RU"/>
        </w:rPr>
        <w:tab/>
        <w:t>Д) Африка южнее Сахары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Океания                 </w:t>
      </w:r>
      <w:r w:rsidRPr="00927256">
        <w:rPr>
          <w:rFonts w:ascii="Times New Roman" w:eastAsia="Times New Roman" w:hAnsi="Times New Roman" w:cs="Times New Roman"/>
          <w:sz w:val="26"/>
          <w:szCs w:val="26"/>
          <w:lang w:eastAsia="ru-RU"/>
        </w:rPr>
        <w:tab/>
        <w:t>Е) Центральная Азия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Восточная Европа        </w:t>
      </w:r>
      <w:r w:rsidRPr="00927256">
        <w:rPr>
          <w:rFonts w:ascii="Times New Roman" w:eastAsia="Times New Roman" w:hAnsi="Times New Roman" w:cs="Times New Roman"/>
          <w:sz w:val="26"/>
          <w:szCs w:val="26"/>
          <w:lang w:eastAsia="ru-RU"/>
        </w:rPr>
        <w:tab/>
        <w:t>Ж) Юго-Восточная Азия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Латинская Америка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82. Лондонский клуб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международная валютно-финансовая организация, учрежденная с целью </w:t>
      </w:r>
      <w:r w:rsidRPr="00927256">
        <w:rPr>
          <w:rFonts w:ascii="Times New Roman" w:eastAsia="Times New Roman" w:hAnsi="Times New Roman" w:cs="Times New Roman"/>
          <w:sz w:val="26"/>
          <w:szCs w:val="26"/>
          <w:lang w:eastAsia="ru-RU"/>
        </w:rPr>
        <w:tab/>
        <w:t xml:space="preserve">поддержания стабильности международной валютной системы и координации </w:t>
      </w:r>
      <w:r w:rsidRPr="00927256">
        <w:rPr>
          <w:rFonts w:ascii="Times New Roman" w:eastAsia="Times New Roman" w:hAnsi="Times New Roman" w:cs="Times New Roman"/>
          <w:sz w:val="26"/>
          <w:szCs w:val="26"/>
          <w:lang w:eastAsia="ru-RU"/>
        </w:rPr>
        <w:tab/>
        <w:t>международного сотрудничество в валютно-финансовой сфере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международная финансовая организация, которая кредитует развивающиеся </w:t>
      </w:r>
      <w:r w:rsidRPr="00927256">
        <w:rPr>
          <w:rFonts w:ascii="Times New Roman" w:eastAsia="Times New Roman" w:hAnsi="Times New Roman" w:cs="Times New Roman"/>
          <w:sz w:val="26"/>
          <w:szCs w:val="26"/>
          <w:lang w:eastAsia="ru-RU"/>
        </w:rPr>
        <w:tab/>
        <w:t xml:space="preserve">государства на рыночных условиях под </w:t>
      </w:r>
      <w:proofErr w:type="spellStart"/>
      <w:r w:rsidRPr="00927256">
        <w:rPr>
          <w:rFonts w:ascii="Times New Roman" w:eastAsia="Times New Roman" w:hAnsi="Times New Roman" w:cs="Times New Roman"/>
          <w:sz w:val="26"/>
          <w:szCs w:val="26"/>
          <w:lang w:eastAsia="ru-RU"/>
        </w:rPr>
        <w:t>правительственые</w:t>
      </w:r>
      <w:proofErr w:type="spellEnd"/>
      <w:r w:rsidRPr="00927256">
        <w:rPr>
          <w:rFonts w:ascii="Times New Roman" w:eastAsia="Times New Roman" w:hAnsi="Times New Roman" w:cs="Times New Roman"/>
          <w:sz w:val="26"/>
          <w:szCs w:val="26"/>
          <w:lang w:eastAsia="ru-RU"/>
        </w:rPr>
        <w:t xml:space="preserve"> гарантии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В) объединение коммерческих банков-кредиторов для переговоров с </w:t>
      </w:r>
      <w:r w:rsidRPr="00927256">
        <w:rPr>
          <w:rFonts w:ascii="Times New Roman" w:eastAsia="Times New Roman" w:hAnsi="Times New Roman" w:cs="Times New Roman"/>
          <w:sz w:val="26"/>
          <w:szCs w:val="26"/>
          <w:lang w:eastAsia="ru-RU"/>
        </w:rPr>
        <w:tab/>
        <w:t>официальными заемщиками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объединение стран-кредиторов для обсуждения и урегулирования проблем</w:t>
      </w:r>
      <w:r w:rsidRPr="00927256">
        <w:rPr>
          <w:rFonts w:ascii="Times New Roman" w:eastAsia="Times New Roman" w:hAnsi="Times New Roman" w:cs="Times New Roman"/>
          <w:sz w:val="26"/>
          <w:szCs w:val="26"/>
          <w:lang w:eastAsia="ru-RU"/>
        </w:rPr>
        <w:tab/>
        <w:t>задолженности суверенных государств</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83. Дефолт – это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ситуация спада в мировой 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отказ государства платить по внешним долгам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резкое падение мировых цен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неспособность государства платить по внешним долгам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 xml:space="preserve">    84. Группу стран А ЮНКТАД составляют:</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А) бывшие социалистические страны </w:t>
      </w:r>
      <w:r w:rsidRPr="00927256">
        <w:rPr>
          <w:rFonts w:ascii="Times New Roman" w:eastAsia="Times New Roman" w:hAnsi="Times New Roman" w:cs="Times New Roman"/>
          <w:sz w:val="26"/>
          <w:szCs w:val="26"/>
          <w:lang w:eastAsia="ru-RU"/>
        </w:rPr>
        <w:tab/>
        <w:t>В) афро-азиатские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Б) промышленно развитые страны    </w:t>
      </w:r>
      <w:r w:rsidRPr="00927256">
        <w:rPr>
          <w:rFonts w:ascii="Times New Roman" w:eastAsia="Times New Roman" w:hAnsi="Times New Roman" w:cs="Times New Roman"/>
          <w:sz w:val="26"/>
          <w:szCs w:val="26"/>
          <w:lang w:eastAsia="ru-RU"/>
        </w:rPr>
        <w:tab/>
        <w:t>Г) страны Латинской Америки.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85. Для большинства развивающихся стран характерно: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активное участие государства в 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невмешательство государства в экономику</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пассивное участие государства в 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целенаправленное, но чрезвычайно редкое участие государства в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экономике</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86. Внешнеэкономические связи России в 90-е гг. были нацелены в первую очередь на: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развивающиеся страны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страны СНГ</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В) страны «дальнего зарубежья»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страны Центральной и Восточной Европы</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87. Отметьте современные тенденции в товарном экспорте России: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топливно-сырьевая направленность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низкая зависимость от колебаний цен на мировых товарных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рынках</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удельный вес экспорта услуг соответствует тенденциям</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международной </w:t>
      </w:r>
      <w:r w:rsidRPr="00927256">
        <w:rPr>
          <w:rFonts w:ascii="Times New Roman" w:eastAsia="Times New Roman" w:hAnsi="Times New Roman" w:cs="Times New Roman"/>
          <w:sz w:val="26"/>
          <w:szCs w:val="26"/>
          <w:lang w:eastAsia="ru-RU"/>
        </w:rPr>
        <w:tab/>
        <w:t>торговли услугами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 xml:space="preserve">Г) в 90-х гг. доля индустриально развитых стран в российском </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экспорте возросла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88. Российская Федерация является:</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членом ВТО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имеет статус наблюдателя в ВТО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не имеет статуса наблюдателя в ВТО</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89. Назовите первую СЭЗ в России:</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А) «Янтарь»</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Б) «Сахалин»</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В) «Алтай»</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Г) «Находка»</w:t>
      </w:r>
    </w:p>
    <w:p w:rsidR="007F7F73" w:rsidRPr="00927256" w:rsidRDefault="007F7F73" w:rsidP="007F7F73">
      <w:pPr>
        <w:spacing w:after="0" w:line="240" w:lineRule="auto"/>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ab/>
        <w:t>Д) «Шереметьево»</w:t>
      </w:r>
    </w:p>
    <w:p w:rsidR="007F7F73" w:rsidRPr="00927256" w:rsidRDefault="007F7F73" w:rsidP="007F7F73">
      <w:pPr>
        <w:suppressAutoHyphens/>
        <w:spacing w:after="0" w:line="276" w:lineRule="auto"/>
        <w:jc w:val="center"/>
        <w:rPr>
          <w:rFonts w:ascii="Times New Roman" w:eastAsia="Calibri" w:hAnsi="Times New Roman" w:cs="Times New Roman"/>
          <w:sz w:val="26"/>
          <w:szCs w:val="26"/>
          <w:lang w:eastAsia="ar-SA"/>
        </w:rPr>
      </w:pPr>
    </w:p>
    <w:p w:rsidR="007F7F73" w:rsidRPr="00927256" w:rsidRDefault="007F7F73" w:rsidP="007F7F73">
      <w:pPr>
        <w:spacing w:line="240" w:lineRule="auto"/>
        <w:ind w:left="75"/>
        <w:jc w:val="center"/>
        <w:rPr>
          <w:rFonts w:ascii="Times New Roman" w:hAnsi="Times New Roman" w:cs="Times New Roman"/>
          <w:b/>
          <w:i/>
          <w:sz w:val="26"/>
          <w:szCs w:val="26"/>
        </w:rPr>
      </w:pPr>
      <w:r w:rsidRPr="00927256">
        <w:rPr>
          <w:rFonts w:ascii="Times New Roman" w:hAnsi="Times New Roman" w:cs="Times New Roman"/>
          <w:b/>
          <w:i/>
          <w:sz w:val="26"/>
          <w:szCs w:val="26"/>
        </w:rPr>
        <w:t>10.5.</w:t>
      </w:r>
      <w:r w:rsidRPr="00927256">
        <w:rPr>
          <w:rFonts w:ascii="Times New Roman" w:hAnsi="Times New Roman" w:cs="Times New Roman"/>
          <w:sz w:val="26"/>
          <w:szCs w:val="26"/>
        </w:rPr>
        <w:t xml:space="preserve"> </w:t>
      </w:r>
      <w:r w:rsidRPr="00927256">
        <w:rPr>
          <w:rFonts w:ascii="Times New Roman" w:hAnsi="Times New Roman" w:cs="Times New Roman"/>
          <w:b/>
          <w:i/>
          <w:sz w:val="26"/>
          <w:szCs w:val="26"/>
        </w:rPr>
        <w:t>Примерная тематика для написания докладов, рефератов, эссе</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Понятие и сущность мирового хозяйства как системы.</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Становление и основные этапы развития всемирного хозяйства.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Международное разделение труда как экономическая основа современного всемирного хозяйства.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Сущность и формы международной экономической интеграции. Европейский союз: этапы его становления, принципы организации и функционирования.</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Североамериканская модель интеграции.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Проблемы формирования Тихоокеанского сообщества.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Интеграционные процессы в развивающихся странах.</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proofErr w:type="spellStart"/>
      <w:r w:rsidRPr="00927256">
        <w:rPr>
          <w:rFonts w:ascii="Times New Roman" w:eastAsia="Times New Roman" w:hAnsi="Times New Roman" w:cs="Times New Roman"/>
          <w:sz w:val="26"/>
          <w:szCs w:val="26"/>
          <w:lang w:eastAsia="ru-RU"/>
        </w:rPr>
        <w:t>Транснационализация</w:t>
      </w:r>
      <w:proofErr w:type="spellEnd"/>
      <w:r w:rsidRPr="00927256">
        <w:rPr>
          <w:rFonts w:ascii="Times New Roman" w:eastAsia="Times New Roman" w:hAnsi="Times New Roman" w:cs="Times New Roman"/>
          <w:sz w:val="26"/>
          <w:szCs w:val="26"/>
          <w:lang w:eastAsia="ru-RU"/>
        </w:rPr>
        <w:t xml:space="preserve"> – крупномасштабное научно-техническое и производственно-инвестиционное кооперирование на межфирменном уровне.</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Глобальные экономические проблемы и их решение на путях международного сотрудничества.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Мировое экономическое развитие и проблемы экологии.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Экономические аспекты демографической и продовольственной проблем.</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Проблемы истощения энергетических и природных ресурсов.</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proofErr w:type="spellStart"/>
      <w:r w:rsidRPr="00927256">
        <w:rPr>
          <w:rFonts w:ascii="Times New Roman" w:eastAsia="Times New Roman" w:hAnsi="Times New Roman" w:cs="Times New Roman"/>
          <w:sz w:val="26"/>
          <w:szCs w:val="26"/>
          <w:lang w:eastAsia="ru-RU"/>
        </w:rPr>
        <w:t>Слаборазвитость</w:t>
      </w:r>
      <w:proofErr w:type="spellEnd"/>
      <w:r w:rsidRPr="00927256">
        <w:rPr>
          <w:rFonts w:ascii="Times New Roman" w:eastAsia="Times New Roman" w:hAnsi="Times New Roman" w:cs="Times New Roman"/>
          <w:sz w:val="26"/>
          <w:szCs w:val="26"/>
          <w:lang w:eastAsia="ru-RU"/>
        </w:rPr>
        <w:t xml:space="preserve"> как одна из острейших глобальных проблем современности.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Проблемы внешней задолженности развивающихся стран.</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Понятие конъюнктуры мирового рынка и основные конъюнктурообразующие факторы.</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Ценообразование на внешних рынках и понятие мировых цен.</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Место мировой торговли в системе международных экономических отношений.</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Товарная и географическая структура мировой торговли.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Основы теории международной торговли (влияние факторов производства на последствия внешнеторгового обмена).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Теория абсолютных преимуществ. Выигрыш от внешней торговли в результате специализации.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Теория сравнительных преимуществ.</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Основные показатели мировой торговли.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Преимущества и недостатки свободной торговли.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Преимущества и недостатки протекционизма в мировой экономике.</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Мировой рынок сырьевых и продовольственных товаров.</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Мировой рынок промышленных товаров, машин и оборудования.</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Мировой рынок услуг (международный туризм, гостиничное хозяйство, транспортные услуги, международный рынок технологий).</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Механизм и формы государственного регулирования внешнеэкономической деятельности в условиях рыночной экономики.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Роль государства в регулировании экономических отношений с внешним миром.</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Инструментарий внешнеэкономической политики (таможенные тарифы, нетарифные методы, формы стимулирования экспорта).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Нетарифные методы регулирования международных экономических отношений.</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proofErr w:type="spellStart"/>
      <w:r w:rsidRPr="00927256">
        <w:rPr>
          <w:rFonts w:ascii="Times New Roman" w:eastAsia="Times New Roman" w:hAnsi="Times New Roman" w:cs="Times New Roman"/>
          <w:sz w:val="26"/>
          <w:szCs w:val="26"/>
          <w:lang w:eastAsia="ru-RU"/>
        </w:rPr>
        <w:t>Таможенно</w:t>
      </w:r>
      <w:proofErr w:type="spellEnd"/>
      <w:r w:rsidRPr="00927256">
        <w:rPr>
          <w:rFonts w:ascii="Times New Roman" w:eastAsia="Times New Roman" w:hAnsi="Times New Roman" w:cs="Times New Roman"/>
          <w:sz w:val="26"/>
          <w:szCs w:val="26"/>
          <w:lang w:eastAsia="ru-RU"/>
        </w:rPr>
        <w:t xml:space="preserve"> - тарифное регулирование международных экономических отношений.</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Экономические санкции и торговое эмбарго.</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Добровольное ограничение экспорта.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Таможенный тариф на импорт. Рост цен импортных и отечественных товаров.</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Таможенный тариф на экспорт: причины использования и влияние на благосостояние</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Координация тарифной политики между странами. Зона свободной торговли и таможенный союз.</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Демпинг. Антидемпинговые мероприятия.</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Международное научно-техническое сотрудничество.</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Основные формы передачи технологий.</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Характеристика лицензионной торговли.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Франчайзинг как форма лицензионной торговли.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Миграция капитала, ее масштабы и основные направления.</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Роль транснациональных компаний (ТНК) в вывозе предпринимательского капитала.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Свободные экономические зоны в мировой экономике, их функции.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Сущность и основные формы международного движения капитала.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Прямые зарубежные инвестиции.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Механизм вывоза капитала в другие страны. Причины вывоза капитала.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Взаимосвязь счетов платежного баланса.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Понятие валютного рынка.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Спрос и предложение валюты.</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Номинальный и реальный валютный курс</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Последствия макроэкономической политики при плавающем валютном курсе.</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Эволюция мировой валютной системы.</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Международные расчеты и их формы.</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Международный валютный фонд: задачи и основные принципы деятельности.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Международный банк реконструкции и развития: задачи и основные принципы деятельности.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Лондонский и Парижский клубы: специфика их деятельности.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Мировой рынок рабочей силы, его формирование и основные параметры.</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Международная миграция рабочей силы: современные тенденции развития.</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Внешнеэкономические последствия миграции рабочей силы</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Международное регулирование мирового рынка труда: международные конвенции и рекомендации Международной организации труда.</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Иммиграционная политика стран-импортеров трудовых ресурсов.</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proofErr w:type="spellStart"/>
      <w:r w:rsidRPr="00927256">
        <w:rPr>
          <w:rFonts w:ascii="Times New Roman" w:eastAsia="Times New Roman" w:hAnsi="Times New Roman" w:cs="Times New Roman"/>
          <w:sz w:val="26"/>
          <w:szCs w:val="26"/>
          <w:lang w:eastAsia="ru-RU"/>
        </w:rPr>
        <w:t>Эммиграционная</w:t>
      </w:r>
      <w:proofErr w:type="spellEnd"/>
      <w:r w:rsidRPr="00927256">
        <w:rPr>
          <w:rFonts w:ascii="Times New Roman" w:eastAsia="Times New Roman" w:hAnsi="Times New Roman" w:cs="Times New Roman"/>
          <w:sz w:val="26"/>
          <w:szCs w:val="26"/>
          <w:lang w:eastAsia="ru-RU"/>
        </w:rPr>
        <w:t xml:space="preserve"> политика стран-экспортеров трудовых ресурсов.</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Генеральное соглашение по тарифам и торговле: основные цели и раунды переговоров.</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Всемирная торговая организация: причины возникновения и основные направления деятельности.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Специализированные экономические организации в системе ООН: Экономический и социальный совет, ЮНКТАД, ЮНИДО.</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Место России в мировой экономике.</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Иностранный капитал в экономике России, деятельность совместных предприятий, свободные экономические зоны.</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Экономическое сотрудничество России со странами СНГ.</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Проблемы внешней задолженности России.</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Проблемы экономического сотрудничества России с основными центрами мировой экономики (ЕС, США, Япония).</w:t>
      </w:r>
    </w:p>
    <w:p w:rsidR="007F7F73" w:rsidRPr="00927256" w:rsidRDefault="007F7F73" w:rsidP="007F7F73">
      <w:pPr>
        <w:numPr>
          <w:ilvl w:val="0"/>
          <w:numId w:val="8"/>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Экономические связи России с развивающимися странами.</w:t>
      </w:r>
    </w:p>
    <w:p w:rsidR="007F7F73" w:rsidRPr="00927256" w:rsidRDefault="007F7F73" w:rsidP="007F7F73">
      <w:pPr>
        <w:suppressAutoHyphens/>
        <w:spacing w:after="0" w:line="240" w:lineRule="auto"/>
        <w:ind w:left="360"/>
        <w:jc w:val="both"/>
        <w:rPr>
          <w:rFonts w:ascii="Times New Roman" w:eastAsia="Calibri" w:hAnsi="Times New Roman" w:cs="Times New Roman"/>
          <w:sz w:val="26"/>
          <w:szCs w:val="26"/>
          <w:lang w:eastAsia="ar-SA"/>
        </w:rPr>
      </w:pPr>
    </w:p>
    <w:p w:rsidR="007F7F73" w:rsidRPr="00927256" w:rsidRDefault="007F7F73" w:rsidP="007F7F73">
      <w:pPr>
        <w:spacing w:after="0" w:line="240" w:lineRule="auto"/>
        <w:ind w:left="3120"/>
        <w:jc w:val="both"/>
        <w:rPr>
          <w:rFonts w:ascii="Times New Roman" w:eastAsia="Times New Roman" w:hAnsi="Times New Roman" w:cs="Times New Roman"/>
          <w:b/>
          <w:i/>
          <w:sz w:val="26"/>
          <w:szCs w:val="26"/>
        </w:rPr>
      </w:pPr>
      <w:r w:rsidRPr="00927256">
        <w:rPr>
          <w:rFonts w:ascii="Times New Roman" w:eastAsia="Times New Roman" w:hAnsi="Times New Roman" w:cs="Times New Roman"/>
          <w:b/>
          <w:i/>
          <w:sz w:val="26"/>
          <w:szCs w:val="26"/>
        </w:rPr>
        <w:t>10.6. Примерные темы курсовых работ.</w:t>
      </w:r>
    </w:p>
    <w:p w:rsidR="007F7F73" w:rsidRPr="00927256" w:rsidRDefault="007F7F73" w:rsidP="007F7F73">
      <w:pPr>
        <w:spacing w:after="0" w:line="240" w:lineRule="auto"/>
        <w:ind w:left="3120"/>
        <w:jc w:val="both"/>
        <w:rPr>
          <w:rFonts w:ascii="Times New Roman" w:eastAsia="Times New Roman" w:hAnsi="Times New Roman" w:cs="Times New Roman"/>
          <w:b/>
          <w:i/>
          <w:sz w:val="26"/>
          <w:szCs w:val="26"/>
        </w:rPr>
      </w:pP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Внешнеэкономические последствия миграции рабочей силы</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Всемирная торговая организация: причины возникновения и основные направления деятельности.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Глобальные экономические проблемы и их решение на путях международного сотрудничества.</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Иностранный капитал в экономике России, деятельность совместных предприятий, свободные экономические зоны.</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Интеграционные процессы в развивающихся странах.</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lastRenderedPageBreak/>
        <w:t>Лондонский и Парижский клубы: специфика их деятельности.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Международная миграция рабочей силы: современные тенденции развития.</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Международное научно-техническое сотрудничество.</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Международное разделение труда как экономическая основа современного всемирного хозяйства.</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Международное регулирование мирового рынка труда: международные конвенции и рекомендации Международной организации труда.</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Международный валютный фонд: задачи и основные принципы деятельности.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Механизм и формы государственного регулирования внешнеэкономической деятельности в условиях рыночной экономики.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Миграция капитала, ее масштабы и основные направления.</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Мировое экономическое развитие и проблемы экологии.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Мировой рынок промышленных товаров, машин и оборудования.</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Мировой рынок рабочей силы, его формирование и основные параметры.</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Мировой рынок сырьевых и продовольственных товаров.</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Мировой рынок услуг (международный туризм, гостиничное хозяйство, транспортные услуги, международный рынок технологий).</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Нетарифные методы регулирования международных экономических отношений.</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Основы теории международной торговли (влияние факторов производства на последствия внешнеторгового обмена).</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Понятие и сущность мирового хозяйства как системы.</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Проблемы внешней задолженности России.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Проблемы экономического сотрудничества России с основными центрами мировой экономики (ЕС, США, Япония).</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Роль государства в регулировании экономических отношений с внешним миром.</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Роль транснациональных компаний (ТНК) в вывозе предпринимательского капитала.</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Свободные экономические зоны в мировой экономике, их функции.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Становление и основные этапы развития всемирного хозяйства.</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proofErr w:type="spellStart"/>
      <w:r w:rsidRPr="00927256">
        <w:rPr>
          <w:rFonts w:ascii="Times New Roman" w:eastAsia="Times New Roman" w:hAnsi="Times New Roman" w:cs="Times New Roman"/>
          <w:sz w:val="26"/>
          <w:szCs w:val="26"/>
          <w:lang w:eastAsia="ru-RU"/>
        </w:rPr>
        <w:t>Таможенно</w:t>
      </w:r>
      <w:proofErr w:type="spellEnd"/>
      <w:r w:rsidRPr="00927256">
        <w:rPr>
          <w:rFonts w:ascii="Times New Roman" w:eastAsia="Times New Roman" w:hAnsi="Times New Roman" w:cs="Times New Roman"/>
          <w:sz w:val="26"/>
          <w:szCs w:val="26"/>
          <w:lang w:eastAsia="ru-RU"/>
        </w:rPr>
        <w:t xml:space="preserve"> - тарифное регулирование международных экономических отношений.</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Теория абсолютных преимуществ. Выигрыш от внешней торговли в результате специализации.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Теория сравнительных преимуществ.</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proofErr w:type="spellStart"/>
      <w:r w:rsidRPr="00927256">
        <w:rPr>
          <w:rFonts w:ascii="Times New Roman" w:eastAsia="Times New Roman" w:hAnsi="Times New Roman" w:cs="Times New Roman"/>
          <w:sz w:val="26"/>
          <w:szCs w:val="26"/>
          <w:lang w:eastAsia="ru-RU"/>
        </w:rPr>
        <w:t>Транснационализация</w:t>
      </w:r>
      <w:proofErr w:type="spellEnd"/>
      <w:r w:rsidRPr="00927256">
        <w:rPr>
          <w:rFonts w:ascii="Times New Roman" w:eastAsia="Times New Roman" w:hAnsi="Times New Roman" w:cs="Times New Roman"/>
          <w:sz w:val="26"/>
          <w:szCs w:val="26"/>
          <w:lang w:eastAsia="ru-RU"/>
        </w:rPr>
        <w:t xml:space="preserve"> – крупномасштабное научно-техническое и производственно-инвестиционное кооперирование на межфирменном уровне.</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Франчайзинг как форма лицензионной торговли.</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Экономические аспекты демографической и продовольственной проблем.</w:t>
      </w:r>
    </w:p>
    <w:p w:rsidR="007F7F73" w:rsidRPr="00927256" w:rsidRDefault="007F7F73" w:rsidP="007F7F73">
      <w:pPr>
        <w:numPr>
          <w:ilvl w:val="0"/>
          <w:numId w:val="9"/>
        </w:numPr>
        <w:spacing w:after="0" w:line="240" w:lineRule="auto"/>
        <w:contextualSpacing/>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Экономическое сотрудничество России со странами СНГ.</w:t>
      </w:r>
    </w:p>
    <w:p w:rsidR="007F7F73" w:rsidRPr="00927256" w:rsidRDefault="007F7F73" w:rsidP="007F7F73">
      <w:pPr>
        <w:spacing w:line="240" w:lineRule="auto"/>
        <w:jc w:val="both"/>
        <w:rPr>
          <w:rFonts w:ascii="Times New Roman" w:eastAsia="Times New Roman" w:hAnsi="Times New Roman" w:cs="Times New Roman"/>
          <w:sz w:val="26"/>
          <w:szCs w:val="26"/>
        </w:rPr>
      </w:pPr>
    </w:p>
    <w:p w:rsidR="007F7F73" w:rsidRPr="00927256" w:rsidRDefault="007F7F73" w:rsidP="007F7F73">
      <w:pPr>
        <w:suppressAutoHyphens/>
        <w:spacing w:after="0" w:line="240" w:lineRule="auto"/>
        <w:jc w:val="center"/>
        <w:rPr>
          <w:rFonts w:ascii="Times New Roman" w:eastAsia="Calibri" w:hAnsi="Times New Roman" w:cs="Times New Roman"/>
          <w:b/>
          <w:i/>
          <w:sz w:val="26"/>
          <w:szCs w:val="26"/>
          <w:lang w:eastAsia="ar-SA"/>
        </w:rPr>
      </w:pPr>
      <w:r w:rsidRPr="00927256">
        <w:rPr>
          <w:rFonts w:ascii="Times New Roman" w:eastAsia="Calibri" w:hAnsi="Times New Roman" w:cs="Times New Roman"/>
          <w:b/>
          <w:i/>
          <w:sz w:val="26"/>
          <w:szCs w:val="26"/>
          <w:lang w:eastAsia="ar-SA"/>
        </w:rPr>
        <w:t>10.7.Критерии оценки знаний студента</w:t>
      </w:r>
    </w:p>
    <w:p w:rsidR="007F7F73" w:rsidRPr="00927256" w:rsidRDefault="007F7F73" w:rsidP="007F7F73">
      <w:pPr>
        <w:suppressAutoHyphens/>
        <w:spacing w:after="0" w:line="240" w:lineRule="auto"/>
        <w:jc w:val="center"/>
        <w:rPr>
          <w:rFonts w:ascii="Times New Roman" w:eastAsia="Calibri" w:hAnsi="Times New Roman" w:cs="Times New Roman"/>
          <w:b/>
          <w:i/>
          <w:sz w:val="26"/>
          <w:szCs w:val="26"/>
          <w:lang w:eastAsia="ar-SA"/>
        </w:rPr>
      </w:pPr>
    </w:p>
    <w:p w:rsidR="007F7F73" w:rsidRPr="00927256" w:rsidRDefault="007F7F73" w:rsidP="007F7F73">
      <w:pPr>
        <w:suppressAutoHyphens/>
        <w:spacing w:after="0" w:line="240" w:lineRule="auto"/>
        <w:jc w:val="center"/>
        <w:rPr>
          <w:rFonts w:ascii="Times New Roman" w:eastAsia="Calibri" w:hAnsi="Times New Roman" w:cs="Times New Roman"/>
          <w:b/>
          <w:i/>
          <w:sz w:val="26"/>
          <w:szCs w:val="26"/>
          <w:lang w:eastAsia="ar-SA"/>
        </w:rPr>
      </w:pPr>
      <w:r w:rsidRPr="00927256">
        <w:rPr>
          <w:rFonts w:ascii="Times New Roman" w:eastAsia="Calibri" w:hAnsi="Times New Roman" w:cs="Times New Roman"/>
          <w:b/>
          <w:i/>
          <w:sz w:val="26"/>
          <w:szCs w:val="26"/>
          <w:lang w:eastAsia="ar-SA"/>
        </w:rPr>
        <w:t>Критерии оценки экзамена</w:t>
      </w:r>
    </w:p>
    <w:p w:rsidR="007F7F73" w:rsidRPr="00927256" w:rsidRDefault="007F7F73" w:rsidP="007F7F73">
      <w:pPr>
        <w:suppressAutoHyphens/>
        <w:spacing w:after="0" w:line="240" w:lineRule="auto"/>
        <w:ind w:firstLine="708"/>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lastRenderedPageBreak/>
        <w:t>При оценке ответов в процессе итогового контроля оцениваются:</w:t>
      </w:r>
    </w:p>
    <w:p w:rsidR="007F7F73" w:rsidRPr="00927256" w:rsidRDefault="007F7F73" w:rsidP="007F7F73">
      <w:pPr>
        <w:suppressAutoHyphens/>
        <w:spacing w:after="0" w:line="240" w:lineRule="auto"/>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t>- уверенные знания, умения и навыки, включенные в соответствующую компетенцию;</w:t>
      </w:r>
    </w:p>
    <w:p w:rsidR="007F7F73" w:rsidRPr="00927256" w:rsidRDefault="007F7F73" w:rsidP="007F7F73">
      <w:pPr>
        <w:suppressAutoHyphens/>
        <w:spacing w:after="0" w:line="240" w:lineRule="auto"/>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t>- знание ситуации и умение применить правильный научный методический подход и инструментарий для решения задач;</w:t>
      </w:r>
    </w:p>
    <w:p w:rsidR="007F7F73" w:rsidRPr="00927256" w:rsidRDefault="007F7F73" w:rsidP="007F7F73">
      <w:pPr>
        <w:suppressAutoHyphens/>
        <w:spacing w:after="0" w:line="240" w:lineRule="auto"/>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t>- умение выделять приоритетные направления в вопросах актуальных проблем мировой экономики и международного бизнеса;</w:t>
      </w:r>
    </w:p>
    <w:p w:rsidR="007F7F73" w:rsidRPr="00927256" w:rsidRDefault="007F7F73" w:rsidP="007F7F73">
      <w:pPr>
        <w:suppressAutoHyphens/>
        <w:spacing w:after="0" w:line="240" w:lineRule="auto"/>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t>- способность устанавливать причинно-следственные связи в изложении материала, делать выводы;</w:t>
      </w:r>
    </w:p>
    <w:p w:rsidR="007F7F73" w:rsidRPr="00927256" w:rsidRDefault="007F7F73" w:rsidP="007F7F73">
      <w:pPr>
        <w:suppressAutoHyphens/>
        <w:spacing w:after="0" w:line="240" w:lineRule="auto"/>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t>- умение применять теоретические знания для анализа конкретной ситуации.</w:t>
      </w:r>
    </w:p>
    <w:p w:rsidR="007F7F73" w:rsidRPr="00927256" w:rsidRDefault="007F7F73"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Итоговый контроль проводится в форме </w:t>
      </w:r>
      <w:r w:rsidR="00CB2B02" w:rsidRPr="00927256">
        <w:rPr>
          <w:rFonts w:ascii="Times New Roman" w:hAnsi="Times New Roman" w:cs="Times New Roman"/>
          <w:sz w:val="26"/>
          <w:szCs w:val="26"/>
        </w:rPr>
        <w:t>зачёта</w:t>
      </w:r>
      <w:r w:rsidRPr="00927256">
        <w:rPr>
          <w:rFonts w:ascii="Times New Roman" w:hAnsi="Times New Roman" w:cs="Times New Roman"/>
          <w:sz w:val="26"/>
          <w:szCs w:val="26"/>
        </w:rPr>
        <w:t xml:space="preserve"> в соответствие с учебным планом </w:t>
      </w:r>
    </w:p>
    <w:p w:rsidR="007F7F73" w:rsidRPr="00927256" w:rsidRDefault="007F7F73" w:rsidP="007F7F73">
      <w:pPr>
        <w:widowControl w:val="0"/>
        <w:tabs>
          <w:tab w:val="left" w:pos="2268"/>
        </w:tabs>
        <w:spacing w:after="0" w:line="240" w:lineRule="auto"/>
        <w:ind w:hanging="1559"/>
        <w:jc w:val="center"/>
        <w:rPr>
          <w:rFonts w:ascii="Times New Roman" w:eastAsia="Calibri" w:hAnsi="Times New Roman" w:cs="Times New Roman"/>
          <w:b/>
          <w:i/>
          <w:sz w:val="26"/>
          <w:szCs w:val="26"/>
        </w:rPr>
      </w:pPr>
    </w:p>
    <w:p w:rsidR="007F7F73" w:rsidRPr="00927256" w:rsidRDefault="007F7F73" w:rsidP="007F7F73">
      <w:pPr>
        <w:widowControl w:val="0"/>
        <w:tabs>
          <w:tab w:val="left" w:pos="2268"/>
        </w:tabs>
        <w:spacing w:after="0" w:line="240" w:lineRule="auto"/>
        <w:ind w:hanging="1559"/>
        <w:jc w:val="center"/>
        <w:rPr>
          <w:rFonts w:ascii="Times New Roman" w:eastAsia="Calibri" w:hAnsi="Times New Roman" w:cs="Times New Roman"/>
          <w:b/>
          <w:i/>
          <w:sz w:val="26"/>
          <w:szCs w:val="26"/>
        </w:rPr>
      </w:pPr>
      <w:r w:rsidRPr="00927256">
        <w:rPr>
          <w:rFonts w:ascii="Times New Roman" w:eastAsia="Calibri" w:hAnsi="Times New Roman" w:cs="Times New Roman"/>
          <w:b/>
          <w:i/>
          <w:sz w:val="26"/>
          <w:szCs w:val="26"/>
        </w:rPr>
        <w:t>Критерии оценки зачета</w:t>
      </w:r>
    </w:p>
    <w:p w:rsidR="00A646E3" w:rsidRPr="00927256" w:rsidRDefault="00A646E3" w:rsidP="00A646E3">
      <w:pPr>
        <w:spacing w:after="0" w:line="240" w:lineRule="auto"/>
        <w:ind w:right="6"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При проведении контроля в форме </w:t>
      </w:r>
      <w:r w:rsidRPr="00927256">
        <w:rPr>
          <w:rFonts w:ascii="Times New Roman" w:eastAsia="Times New Roman" w:hAnsi="Times New Roman" w:cs="Times New Roman"/>
          <w:b/>
          <w:sz w:val="26"/>
          <w:szCs w:val="26"/>
          <w:lang w:eastAsia="ru-RU"/>
        </w:rPr>
        <w:t>зачёта</w:t>
      </w:r>
      <w:r w:rsidRPr="00927256">
        <w:rPr>
          <w:rFonts w:ascii="Times New Roman" w:eastAsia="Times New Roman" w:hAnsi="Times New Roman" w:cs="Times New Roman"/>
          <w:sz w:val="26"/>
          <w:szCs w:val="26"/>
          <w:lang w:eastAsia="ru-RU"/>
        </w:rPr>
        <w:t xml:space="preserve"> в соответствие с учебным планом, применяется следующие критерии оценки:</w:t>
      </w:r>
    </w:p>
    <w:p w:rsidR="00A646E3" w:rsidRPr="00927256" w:rsidRDefault="00A646E3" w:rsidP="00A646E3">
      <w:pPr>
        <w:spacing w:after="0" w:line="240" w:lineRule="auto"/>
        <w:ind w:right="6" w:hanging="10"/>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w:t>
      </w:r>
      <w:r w:rsidRPr="00927256">
        <w:rPr>
          <w:rFonts w:ascii="Times New Roman" w:eastAsia="Times New Roman" w:hAnsi="Times New Roman" w:cs="Times New Roman"/>
          <w:b/>
          <w:sz w:val="26"/>
          <w:szCs w:val="26"/>
          <w:lang w:eastAsia="ru-RU"/>
        </w:rPr>
        <w:t>Зачтено»-</w:t>
      </w:r>
      <w:r w:rsidRPr="00927256">
        <w:rPr>
          <w:rFonts w:ascii="Times New Roman" w:eastAsia="Times New Roman" w:hAnsi="Times New Roman" w:cs="Times New Roman"/>
          <w:sz w:val="26"/>
          <w:szCs w:val="26"/>
          <w:lang w:eastAsia="ru-RU"/>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A646E3" w:rsidRPr="00927256" w:rsidRDefault="00A646E3" w:rsidP="00A646E3">
      <w:pPr>
        <w:spacing w:after="0" w:line="240" w:lineRule="auto"/>
        <w:ind w:right="6"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 «</w:t>
      </w:r>
      <w:r w:rsidRPr="00927256">
        <w:rPr>
          <w:rFonts w:ascii="Times New Roman" w:eastAsia="Times New Roman" w:hAnsi="Times New Roman" w:cs="Times New Roman"/>
          <w:b/>
          <w:sz w:val="26"/>
          <w:szCs w:val="26"/>
          <w:lang w:eastAsia="ru-RU"/>
        </w:rPr>
        <w:t>Не зачтено»-</w:t>
      </w:r>
      <w:r w:rsidRPr="00927256">
        <w:rPr>
          <w:rFonts w:ascii="Times New Roman" w:eastAsia="Times New Roman" w:hAnsi="Times New Roman" w:cs="Times New Roman"/>
          <w:sz w:val="26"/>
          <w:szCs w:val="26"/>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rsidR="007F7F73" w:rsidRPr="00927256" w:rsidRDefault="007F7F73" w:rsidP="007F7F73">
      <w:pPr>
        <w:spacing w:after="0" w:line="240" w:lineRule="auto"/>
        <w:ind w:firstLine="708"/>
        <w:jc w:val="both"/>
        <w:rPr>
          <w:rFonts w:ascii="Times New Roman" w:hAnsi="Times New Roman" w:cs="Times New Roman"/>
          <w:sz w:val="26"/>
          <w:szCs w:val="26"/>
        </w:rPr>
      </w:pPr>
      <w:r w:rsidRPr="00927256">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7F7F73" w:rsidRPr="00927256" w:rsidRDefault="007F7F73" w:rsidP="007F7F73">
      <w:pPr>
        <w:spacing w:after="0" w:line="240" w:lineRule="auto"/>
        <w:ind w:firstLine="708"/>
        <w:jc w:val="both"/>
        <w:rPr>
          <w:rFonts w:ascii="Times New Roman" w:hAnsi="Times New Roman" w:cs="Times New Roman"/>
          <w:sz w:val="26"/>
          <w:szCs w:val="26"/>
        </w:rPr>
      </w:pPr>
      <w:r w:rsidRPr="00927256">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F7F73" w:rsidRPr="00927256" w:rsidRDefault="007F7F73" w:rsidP="007F7F73">
      <w:pPr>
        <w:spacing w:after="0" w:line="240" w:lineRule="auto"/>
        <w:ind w:firstLine="708"/>
        <w:jc w:val="both"/>
        <w:rPr>
          <w:rFonts w:ascii="Times New Roman" w:hAnsi="Times New Roman" w:cs="Times New Roman"/>
          <w:sz w:val="26"/>
          <w:szCs w:val="26"/>
        </w:rPr>
      </w:pPr>
      <w:r w:rsidRPr="00927256">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F7F73" w:rsidRPr="00927256" w:rsidRDefault="007F7F73" w:rsidP="007F7F73">
      <w:pPr>
        <w:spacing w:after="0" w:line="240" w:lineRule="auto"/>
        <w:ind w:firstLine="708"/>
        <w:jc w:val="both"/>
        <w:rPr>
          <w:rFonts w:ascii="Times New Roman" w:hAnsi="Times New Roman" w:cs="Times New Roman"/>
          <w:sz w:val="26"/>
          <w:szCs w:val="26"/>
        </w:rPr>
      </w:pPr>
      <w:r w:rsidRPr="00927256">
        <w:rPr>
          <w:rFonts w:ascii="Times New Roman" w:hAnsi="Times New Roman" w:cs="Times New Roman"/>
          <w:sz w:val="26"/>
          <w:szCs w:val="26"/>
        </w:rPr>
        <w:t>Данный перечень может быть конкретизирован в зависимости от контингента обучающихся.</w:t>
      </w:r>
    </w:p>
    <w:p w:rsidR="007F7F73" w:rsidRPr="00927256" w:rsidRDefault="007F7F73" w:rsidP="007F7F73">
      <w:pPr>
        <w:spacing w:after="0" w:line="240" w:lineRule="auto"/>
        <w:ind w:firstLine="708"/>
        <w:jc w:val="both"/>
        <w:rPr>
          <w:rFonts w:ascii="Times New Roman" w:hAnsi="Times New Roman" w:cs="Times New Roman"/>
          <w:sz w:val="26"/>
          <w:szCs w:val="26"/>
        </w:rPr>
      </w:pPr>
      <w:r w:rsidRPr="00927256">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7F7F73" w:rsidRPr="00927256" w:rsidRDefault="007F7F73" w:rsidP="007F7F73">
      <w:pPr>
        <w:spacing w:after="0" w:line="240" w:lineRule="auto"/>
        <w:jc w:val="both"/>
        <w:rPr>
          <w:rFonts w:ascii="Times New Roman" w:hAnsi="Times New Roman" w:cs="Times New Roman"/>
          <w:sz w:val="26"/>
          <w:szCs w:val="26"/>
        </w:rPr>
      </w:pPr>
      <w:r w:rsidRPr="00927256">
        <w:rPr>
          <w:rFonts w:ascii="Times New Roman" w:hAnsi="Times New Roman" w:cs="Times New Roman"/>
          <w:sz w:val="26"/>
          <w:szCs w:val="26"/>
        </w:rPr>
        <w:t xml:space="preserve">а) </w:t>
      </w:r>
      <w:r w:rsidRPr="00927256">
        <w:rPr>
          <w:rFonts w:ascii="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7F7F73" w:rsidRPr="00927256" w:rsidRDefault="007F7F73" w:rsidP="007F7F73">
      <w:pPr>
        <w:spacing w:after="0" w:line="240" w:lineRule="auto"/>
        <w:jc w:val="both"/>
        <w:rPr>
          <w:rFonts w:ascii="Times New Roman" w:hAnsi="Times New Roman" w:cs="Times New Roman"/>
          <w:sz w:val="26"/>
          <w:szCs w:val="26"/>
        </w:rPr>
      </w:pPr>
      <w:r w:rsidRPr="00927256">
        <w:rPr>
          <w:rFonts w:ascii="Times New Roman" w:hAnsi="Times New Roman" w:cs="Times New Roman"/>
          <w:sz w:val="26"/>
          <w:szCs w:val="26"/>
        </w:rPr>
        <w:t xml:space="preserve">б) </w:t>
      </w:r>
      <w:r w:rsidRPr="00927256">
        <w:rPr>
          <w:rFonts w:ascii="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7F7F73" w:rsidRPr="00927256" w:rsidRDefault="007F7F73" w:rsidP="007F7F73">
      <w:pPr>
        <w:spacing w:after="0" w:line="240" w:lineRule="auto"/>
        <w:jc w:val="both"/>
        <w:rPr>
          <w:rFonts w:ascii="Times New Roman" w:hAnsi="Times New Roman" w:cs="Times New Roman"/>
          <w:sz w:val="26"/>
          <w:szCs w:val="26"/>
        </w:rPr>
      </w:pPr>
      <w:r w:rsidRPr="00927256">
        <w:rPr>
          <w:rFonts w:ascii="Times New Roman" w:hAnsi="Times New Roman" w:cs="Times New Roman"/>
          <w:sz w:val="26"/>
          <w:szCs w:val="26"/>
        </w:rPr>
        <w:lastRenderedPageBreak/>
        <w:t xml:space="preserve">в) </w:t>
      </w:r>
      <w:r w:rsidRPr="00927256">
        <w:rPr>
          <w:rFonts w:ascii="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7F7F73" w:rsidRPr="00927256" w:rsidRDefault="007F7F73" w:rsidP="007F7F73">
      <w:pPr>
        <w:spacing w:after="0" w:line="240" w:lineRule="auto"/>
        <w:ind w:firstLine="708"/>
        <w:jc w:val="both"/>
        <w:rPr>
          <w:rFonts w:ascii="Times New Roman" w:hAnsi="Times New Roman" w:cs="Times New Roman"/>
          <w:sz w:val="26"/>
          <w:szCs w:val="26"/>
        </w:rPr>
      </w:pPr>
      <w:r w:rsidRPr="00927256">
        <w:rPr>
          <w:rFonts w:ascii="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7F7F73" w:rsidRPr="00927256" w:rsidRDefault="007F7F73" w:rsidP="007F7F73">
      <w:pPr>
        <w:spacing w:after="0" w:line="240" w:lineRule="auto"/>
        <w:jc w:val="both"/>
        <w:rPr>
          <w:rFonts w:ascii="Times New Roman" w:hAnsi="Times New Roman" w:cs="Times New Roman"/>
          <w:sz w:val="26"/>
          <w:szCs w:val="26"/>
        </w:rPr>
      </w:pPr>
      <w:r w:rsidRPr="00927256">
        <w:rPr>
          <w:rFonts w:ascii="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7F7F73" w:rsidRPr="00927256" w:rsidRDefault="007F7F73" w:rsidP="007F7F73">
      <w:pPr>
        <w:spacing w:after="0" w:line="240" w:lineRule="auto"/>
        <w:jc w:val="center"/>
        <w:rPr>
          <w:rFonts w:ascii="Times New Roman" w:hAnsi="Times New Roman" w:cs="Times New Roman"/>
          <w:b/>
          <w:i/>
          <w:sz w:val="26"/>
          <w:szCs w:val="26"/>
        </w:rPr>
      </w:pPr>
      <w:r w:rsidRPr="00927256">
        <w:rPr>
          <w:rFonts w:ascii="Times New Roman" w:hAnsi="Times New Roman" w:cs="Times New Roman"/>
          <w:b/>
          <w:i/>
          <w:sz w:val="26"/>
          <w:szCs w:val="26"/>
        </w:rPr>
        <w:t>Критерии оценки теста:</w:t>
      </w:r>
    </w:p>
    <w:p w:rsidR="007F7F73" w:rsidRPr="00927256" w:rsidRDefault="007F7F73" w:rsidP="007F7F73">
      <w:pPr>
        <w:spacing w:after="0" w:line="240" w:lineRule="auto"/>
        <w:jc w:val="both"/>
        <w:rPr>
          <w:rFonts w:ascii="Times New Roman" w:hAnsi="Times New Roman" w:cs="Times New Roman"/>
          <w:sz w:val="26"/>
          <w:szCs w:val="26"/>
        </w:rPr>
      </w:pPr>
      <w:r w:rsidRPr="00927256">
        <w:rPr>
          <w:rFonts w:ascii="Times New Roman" w:hAnsi="Times New Roman" w:cs="Times New Roman"/>
          <w:sz w:val="26"/>
          <w:szCs w:val="26"/>
        </w:rPr>
        <w:t>-оценка «отлично» выставляется, если тестируемый набрал 90 и более процентов правильных ответов;</w:t>
      </w:r>
    </w:p>
    <w:p w:rsidR="007F7F73" w:rsidRPr="00927256" w:rsidRDefault="007F7F73" w:rsidP="007F7F73">
      <w:pPr>
        <w:spacing w:after="0" w:line="240" w:lineRule="auto"/>
        <w:jc w:val="both"/>
        <w:rPr>
          <w:rFonts w:ascii="Times New Roman" w:hAnsi="Times New Roman" w:cs="Times New Roman"/>
          <w:sz w:val="26"/>
          <w:szCs w:val="26"/>
        </w:rPr>
      </w:pPr>
      <w:r w:rsidRPr="00927256">
        <w:rPr>
          <w:rFonts w:ascii="Times New Roman" w:hAnsi="Times New Roman" w:cs="Times New Roman"/>
          <w:sz w:val="26"/>
          <w:szCs w:val="26"/>
        </w:rPr>
        <w:t>-оценка «хорошо» выставляется, если тестируемый набрал от 76 до 89 процентов правильных ответов;</w:t>
      </w:r>
    </w:p>
    <w:p w:rsidR="007F7F73" w:rsidRPr="00927256" w:rsidRDefault="007F7F73" w:rsidP="007F7F73">
      <w:pPr>
        <w:spacing w:after="0" w:line="240" w:lineRule="auto"/>
        <w:jc w:val="both"/>
        <w:rPr>
          <w:rFonts w:ascii="Times New Roman" w:hAnsi="Times New Roman" w:cs="Times New Roman"/>
          <w:sz w:val="26"/>
          <w:szCs w:val="26"/>
        </w:rPr>
      </w:pPr>
      <w:r w:rsidRPr="00927256">
        <w:rPr>
          <w:rFonts w:ascii="Times New Roman" w:hAnsi="Times New Roman" w:cs="Times New Roman"/>
          <w:sz w:val="26"/>
          <w:szCs w:val="26"/>
        </w:rPr>
        <w:t>-оценка «удовлетворительно» выставляется, если тестируемый набрал от 61 до 75 процентов правильных ответов;</w:t>
      </w:r>
    </w:p>
    <w:p w:rsidR="007F7F73" w:rsidRPr="00927256" w:rsidRDefault="007F7F73" w:rsidP="007F7F73">
      <w:pPr>
        <w:spacing w:after="0" w:line="240" w:lineRule="auto"/>
        <w:jc w:val="both"/>
        <w:rPr>
          <w:rFonts w:ascii="Times New Roman" w:hAnsi="Times New Roman" w:cs="Times New Roman"/>
          <w:sz w:val="26"/>
          <w:szCs w:val="26"/>
        </w:rPr>
      </w:pPr>
      <w:r w:rsidRPr="00927256">
        <w:rPr>
          <w:rFonts w:ascii="Times New Roman" w:hAnsi="Times New Roman" w:cs="Times New Roman"/>
          <w:sz w:val="26"/>
          <w:szCs w:val="26"/>
        </w:rPr>
        <w:t>-оценка «неудовлетворительно» выставляется, если тестируемый набрал 60 и менее процентов правильных ответов.</w:t>
      </w:r>
    </w:p>
    <w:p w:rsidR="007F7F73" w:rsidRPr="00927256" w:rsidRDefault="007F7F73" w:rsidP="007F7F73">
      <w:pPr>
        <w:spacing w:after="0" w:line="240" w:lineRule="auto"/>
        <w:jc w:val="center"/>
        <w:rPr>
          <w:rFonts w:ascii="Times New Roman" w:eastAsia="Calibri" w:hAnsi="Times New Roman" w:cs="Times New Roman"/>
          <w:b/>
          <w:i/>
          <w:sz w:val="26"/>
          <w:szCs w:val="26"/>
        </w:rPr>
      </w:pPr>
      <w:r w:rsidRPr="00927256">
        <w:rPr>
          <w:rFonts w:ascii="Times New Roman" w:eastAsia="Calibri" w:hAnsi="Times New Roman" w:cs="Times New Roman"/>
          <w:b/>
          <w:i/>
          <w:sz w:val="26"/>
          <w:szCs w:val="26"/>
        </w:rPr>
        <w:t>Критерии оценки рефератов.</w:t>
      </w:r>
    </w:p>
    <w:p w:rsidR="007F7F73" w:rsidRPr="00927256" w:rsidRDefault="007F7F73" w:rsidP="007F7F73">
      <w:pPr>
        <w:spacing w:after="0" w:line="240" w:lineRule="auto"/>
        <w:jc w:val="both"/>
        <w:rPr>
          <w:rFonts w:ascii="Times New Roman" w:hAnsi="Times New Roman" w:cs="Times New Roman"/>
          <w:sz w:val="26"/>
          <w:szCs w:val="26"/>
          <w:lang w:eastAsia="ru-RU"/>
        </w:rPr>
      </w:pPr>
      <w:r w:rsidRPr="00927256">
        <w:rPr>
          <w:rFonts w:ascii="Times New Roman" w:hAnsi="Times New Roman" w:cs="Times New Roman"/>
          <w:sz w:val="26"/>
          <w:szCs w:val="26"/>
          <w:lang w:eastAsia="ru-RU"/>
        </w:rPr>
        <w:t>Оценка </w:t>
      </w:r>
      <w:r w:rsidRPr="00927256">
        <w:rPr>
          <w:rFonts w:ascii="Times New Roman" w:hAnsi="Times New Roman" w:cs="Times New Roman"/>
          <w:b/>
          <w:bCs/>
          <w:i/>
          <w:sz w:val="26"/>
          <w:szCs w:val="26"/>
          <w:lang w:eastAsia="ru-RU"/>
        </w:rPr>
        <w:t>«отлично»</w:t>
      </w:r>
      <w:r w:rsidRPr="00927256">
        <w:rPr>
          <w:rFonts w:ascii="Times New Roman" w:hAnsi="Times New Roman" w:cs="Times New Roman"/>
          <w:bCs/>
          <w:sz w:val="26"/>
          <w:szCs w:val="26"/>
          <w:lang w:eastAsia="ru-RU"/>
        </w:rPr>
        <w:t xml:space="preserve"> </w:t>
      </w:r>
      <w:r w:rsidRPr="00927256">
        <w:rPr>
          <w:rFonts w:ascii="Times New Roman" w:hAnsi="Times New Roman" w:cs="Times New Roman"/>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7F7F73" w:rsidRPr="00927256" w:rsidRDefault="007F7F73" w:rsidP="007F7F73">
      <w:pPr>
        <w:spacing w:after="0" w:line="240" w:lineRule="auto"/>
        <w:jc w:val="both"/>
        <w:rPr>
          <w:rFonts w:ascii="Times New Roman" w:hAnsi="Times New Roman" w:cs="Times New Roman"/>
          <w:sz w:val="26"/>
          <w:szCs w:val="26"/>
          <w:lang w:eastAsia="ru-RU"/>
        </w:rPr>
      </w:pPr>
      <w:r w:rsidRPr="00927256">
        <w:rPr>
          <w:rFonts w:ascii="Times New Roman" w:hAnsi="Times New Roman" w:cs="Times New Roman"/>
          <w:sz w:val="26"/>
          <w:szCs w:val="26"/>
          <w:lang w:eastAsia="ru-RU"/>
        </w:rPr>
        <w:t>Оценка </w:t>
      </w:r>
      <w:r w:rsidRPr="00927256">
        <w:rPr>
          <w:rFonts w:ascii="Times New Roman" w:hAnsi="Times New Roman" w:cs="Times New Roman"/>
          <w:b/>
          <w:bCs/>
          <w:i/>
          <w:sz w:val="26"/>
          <w:szCs w:val="26"/>
          <w:lang w:eastAsia="ru-RU"/>
        </w:rPr>
        <w:t>«хорошо»</w:t>
      </w:r>
      <w:r w:rsidRPr="00927256">
        <w:rPr>
          <w:rFonts w:ascii="Times New Roman" w:hAnsi="Times New Roman" w:cs="Times New Roman"/>
          <w:bCs/>
          <w:sz w:val="26"/>
          <w:szCs w:val="26"/>
          <w:lang w:eastAsia="ru-RU"/>
        </w:rPr>
        <w:t xml:space="preserve"> </w:t>
      </w:r>
      <w:r w:rsidRPr="00927256">
        <w:rPr>
          <w:rFonts w:ascii="Times New Roman" w:hAnsi="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7F7F73" w:rsidRPr="00927256" w:rsidRDefault="007F7F73" w:rsidP="007F7F73">
      <w:pPr>
        <w:spacing w:after="0" w:line="240" w:lineRule="auto"/>
        <w:jc w:val="both"/>
        <w:rPr>
          <w:rFonts w:ascii="Times New Roman" w:hAnsi="Times New Roman" w:cs="Times New Roman"/>
          <w:sz w:val="26"/>
          <w:szCs w:val="26"/>
          <w:lang w:eastAsia="ru-RU"/>
        </w:rPr>
      </w:pPr>
      <w:r w:rsidRPr="00927256">
        <w:rPr>
          <w:rFonts w:ascii="Times New Roman" w:hAnsi="Times New Roman" w:cs="Times New Roman"/>
          <w:sz w:val="26"/>
          <w:szCs w:val="26"/>
          <w:lang w:eastAsia="ru-RU"/>
        </w:rPr>
        <w:t>Оценка </w:t>
      </w:r>
      <w:r w:rsidRPr="00927256">
        <w:rPr>
          <w:rFonts w:ascii="Times New Roman" w:hAnsi="Times New Roman" w:cs="Times New Roman"/>
          <w:b/>
          <w:bCs/>
          <w:i/>
          <w:sz w:val="26"/>
          <w:szCs w:val="26"/>
          <w:lang w:eastAsia="ru-RU"/>
        </w:rPr>
        <w:t>«удовлетворительно»</w:t>
      </w:r>
      <w:r w:rsidRPr="00927256">
        <w:rPr>
          <w:rFonts w:ascii="Times New Roman" w:hAnsi="Times New Roman" w:cs="Times New Roman"/>
          <w:bCs/>
          <w:sz w:val="26"/>
          <w:szCs w:val="26"/>
          <w:lang w:eastAsia="ru-RU"/>
        </w:rPr>
        <w:t xml:space="preserve"> </w:t>
      </w:r>
      <w:r w:rsidRPr="00927256">
        <w:rPr>
          <w:rFonts w:ascii="Times New Roman" w:hAnsi="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7F7F73" w:rsidRPr="00927256" w:rsidRDefault="007F7F73" w:rsidP="007F7F73">
      <w:pPr>
        <w:spacing w:after="0" w:line="240" w:lineRule="auto"/>
        <w:jc w:val="both"/>
        <w:rPr>
          <w:rFonts w:ascii="Times New Roman" w:hAnsi="Times New Roman" w:cs="Times New Roman"/>
          <w:sz w:val="26"/>
          <w:szCs w:val="26"/>
          <w:lang w:eastAsia="ru-RU"/>
        </w:rPr>
      </w:pPr>
      <w:r w:rsidRPr="00927256">
        <w:rPr>
          <w:rFonts w:ascii="Times New Roman" w:hAnsi="Times New Roman" w:cs="Times New Roman"/>
          <w:sz w:val="26"/>
          <w:szCs w:val="26"/>
          <w:lang w:eastAsia="ru-RU"/>
        </w:rPr>
        <w:t>Оценка </w:t>
      </w:r>
      <w:r w:rsidRPr="00927256">
        <w:rPr>
          <w:rFonts w:ascii="Times New Roman" w:hAnsi="Times New Roman" w:cs="Times New Roman"/>
          <w:b/>
          <w:bCs/>
          <w:i/>
          <w:sz w:val="26"/>
          <w:szCs w:val="26"/>
          <w:lang w:eastAsia="ru-RU"/>
        </w:rPr>
        <w:t>«неудовлетворительно»</w:t>
      </w:r>
      <w:r w:rsidRPr="00927256">
        <w:rPr>
          <w:rFonts w:ascii="Times New Roman" w:hAnsi="Times New Roman" w:cs="Times New Roman"/>
          <w:bCs/>
          <w:sz w:val="26"/>
          <w:szCs w:val="26"/>
          <w:lang w:eastAsia="ru-RU"/>
        </w:rPr>
        <w:t xml:space="preserve"> </w:t>
      </w:r>
      <w:r w:rsidRPr="00927256">
        <w:rPr>
          <w:rFonts w:ascii="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7F7F73" w:rsidRPr="00927256" w:rsidRDefault="007F7F73" w:rsidP="007F7F73">
      <w:pPr>
        <w:spacing w:after="0" w:line="240" w:lineRule="auto"/>
        <w:jc w:val="both"/>
        <w:rPr>
          <w:rFonts w:ascii="Times New Roman" w:eastAsia="Times New Roman" w:hAnsi="Times New Roman" w:cs="Times New Roman"/>
          <w:sz w:val="26"/>
          <w:szCs w:val="26"/>
        </w:rPr>
      </w:pPr>
      <w:r w:rsidRPr="00927256">
        <w:rPr>
          <w:rFonts w:ascii="Times New Roman" w:eastAsia="Times New Roman" w:hAnsi="Times New Roman" w:cs="Times New Roman"/>
          <w:sz w:val="26"/>
          <w:szCs w:val="26"/>
        </w:rPr>
        <w:t>В случае если работа не будет соответствовать предъявляемым к ней требованиям, она будет возвращена автору на доработку.</w:t>
      </w:r>
    </w:p>
    <w:p w:rsidR="007F7F73" w:rsidRPr="00927256" w:rsidRDefault="007F7F73" w:rsidP="007F7F73">
      <w:pPr>
        <w:spacing w:after="0" w:line="240" w:lineRule="auto"/>
        <w:ind w:left="142" w:right="20"/>
        <w:jc w:val="center"/>
        <w:rPr>
          <w:rFonts w:ascii="Times New Roman" w:eastAsia="Calibri" w:hAnsi="Times New Roman" w:cs="Times New Roman"/>
          <w:b/>
          <w:i/>
          <w:sz w:val="26"/>
          <w:szCs w:val="26"/>
          <w:lang w:eastAsia="ru-RU"/>
        </w:rPr>
      </w:pPr>
      <w:r w:rsidRPr="00927256">
        <w:rPr>
          <w:rFonts w:ascii="Times New Roman" w:eastAsia="Calibri" w:hAnsi="Times New Roman" w:cs="Times New Roman"/>
          <w:b/>
          <w:i/>
          <w:sz w:val="26"/>
          <w:szCs w:val="26"/>
          <w:lang w:eastAsia="ru-RU"/>
        </w:rPr>
        <w:t>Критерии оценки научных докладов.</w:t>
      </w:r>
    </w:p>
    <w:p w:rsidR="007F7F73" w:rsidRPr="00927256" w:rsidRDefault="007F7F73" w:rsidP="007F7F73">
      <w:pPr>
        <w:spacing w:after="0" w:line="240" w:lineRule="auto"/>
        <w:ind w:left="142" w:right="40" w:firstLine="578"/>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Доклад оценивается </w:t>
      </w:r>
      <w:r w:rsidRPr="00927256">
        <w:rPr>
          <w:rFonts w:ascii="Times New Roman" w:eastAsia="Times New Roman" w:hAnsi="Times New Roman" w:cs="Times New Roman"/>
          <w:b/>
          <w:sz w:val="26"/>
          <w:szCs w:val="26"/>
          <w:lang w:eastAsia="ru-RU"/>
        </w:rPr>
        <w:t>«</w:t>
      </w:r>
      <w:r w:rsidRPr="00927256">
        <w:rPr>
          <w:rFonts w:ascii="Times New Roman" w:eastAsia="Arial" w:hAnsi="Times New Roman" w:cs="Times New Roman"/>
          <w:i/>
          <w:iCs/>
          <w:sz w:val="26"/>
          <w:szCs w:val="26"/>
          <w:shd w:val="clear" w:color="auto" w:fill="FFFFFF"/>
          <w:lang w:eastAsia="ru-RU"/>
        </w:rPr>
        <w:t>отлично</w:t>
      </w:r>
      <w:r w:rsidRPr="00927256">
        <w:rPr>
          <w:rFonts w:ascii="Times New Roman" w:eastAsia="Times New Roman" w:hAnsi="Times New Roman" w:cs="Times New Roman"/>
          <w:b/>
          <w:sz w:val="26"/>
          <w:szCs w:val="26"/>
          <w:lang w:eastAsia="ru-RU"/>
        </w:rPr>
        <w:t>»</w:t>
      </w:r>
      <w:r w:rsidRPr="00927256">
        <w:rPr>
          <w:rFonts w:ascii="Times New Roman" w:eastAsia="Times New Roman" w:hAnsi="Times New Roman" w:cs="Times New Roman"/>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927256">
        <w:rPr>
          <w:rFonts w:ascii="Times New Roman" w:eastAsia="Times New Roman" w:hAnsi="Times New Roman" w:cs="Times New Roman"/>
          <w:sz w:val="26"/>
          <w:szCs w:val="26"/>
          <w:lang w:eastAsia="ru-RU"/>
        </w:rPr>
        <w:softHyphen/>
        <w:t>менения опыта в практике муниципального управления и местного само</w:t>
      </w:r>
      <w:r w:rsidRPr="00927256">
        <w:rPr>
          <w:rFonts w:ascii="Times New Roman" w:eastAsia="Times New Roman" w:hAnsi="Times New Roman" w:cs="Times New Roman"/>
          <w:sz w:val="26"/>
          <w:szCs w:val="26"/>
          <w:lang w:eastAsia="ru-RU"/>
        </w:rPr>
        <w:softHyphen/>
        <w:t>управления.</w:t>
      </w:r>
    </w:p>
    <w:p w:rsidR="007F7F73" w:rsidRPr="00927256" w:rsidRDefault="007F7F73" w:rsidP="007F7F73">
      <w:pPr>
        <w:spacing w:after="0" w:line="240" w:lineRule="auto"/>
        <w:ind w:left="142" w:right="20" w:firstLine="578"/>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 xml:space="preserve">Доклад оценивается </w:t>
      </w:r>
      <w:r w:rsidRPr="00927256">
        <w:rPr>
          <w:rFonts w:ascii="Times New Roman" w:eastAsia="Times New Roman" w:hAnsi="Times New Roman" w:cs="Times New Roman"/>
          <w:b/>
          <w:sz w:val="26"/>
          <w:szCs w:val="26"/>
          <w:lang w:eastAsia="ru-RU"/>
        </w:rPr>
        <w:t>«</w:t>
      </w:r>
      <w:r w:rsidRPr="00927256">
        <w:rPr>
          <w:rFonts w:ascii="Times New Roman" w:eastAsia="Arial" w:hAnsi="Times New Roman" w:cs="Times New Roman"/>
          <w:i/>
          <w:iCs/>
          <w:sz w:val="26"/>
          <w:szCs w:val="26"/>
          <w:shd w:val="clear" w:color="auto" w:fill="FFFFFF"/>
          <w:lang w:eastAsia="ru-RU"/>
        </w:rPr>
        <w:t>хорошо</w:t>
      </w:r>
      <w:r w:rsidRPr="00927256">
        <w:rPr>
          <w:rFonts w:ascii="Times New Roman" w:eastAsia="Times New Roman" w:hAnsi="Times New Roman" w:cs="Times New Roman"/>
          <w:b/>
          <w:sz w:val="26"/>
          <w:szCs w:val="26"/>
          <w:lang w:eastAsia="ru-RU"/>
        </w:rPr>
        <w:t>»</w:t>
      </w:r>
      <w:r w:rsidRPr="00927256">
        <w:rPr>
          <w:rFonts w:ascii="Times New Roman" w:eastAsia="Times New Roman" w:hAnsi="Times New Roman" w:cs="Times New Roman"/>
          <w:sz w:val="26"/>
          <w:szCs w:val="26"/>
          <w:lang w:eastAsia="ru-RU"/>
        </w:rPr>
        <w:t xml:space="preserve"> если в нем раскрыта актуальность проблемы, с точки зрения авторов изучен</w:t>
      </w:r>
      <w:r w:rsidRPr="00927256">
        <w:rPr>
          <w:rFonts w:ascii="Times New Roman" w:eastAsia="Times New Roman" w:hAnsi="Times New Roman" w:cs="Times New Roman"/>
          <w:sz w:val="26"/>
          <w:szCs w:val="26"/>
          <w:lang w:eastAsia="ru-RU"/>
        </w:rPr>
        <w:softHyphen/>
        <w:t xml:space="preserve">ных работ, обоснованы выводы о ее важности для </w:t>
      </w:r>
      <w:r w:rsidRPr="00927256">
        <w:rPr>
          <w:rFonts w:ascii="Times New Roman" w:eastAsia="Times New Roman" w:hAnsi="Times New Roman" w:cs="Times New Roman"/>
          <w:sz w:val="26"/>
          <w:szCs w:val="26"/>
          <w:lang w:eastAsia="ru-RU"/>
        </w:rPr>
        <w:lastRenderedPageBreak/>
        <w:t>решения проблем в облас</w:t>
      </w:r>
      <w:r w:rsidRPr="00927256">
        <w:rPr>
          <w:rFonts w:ascii="Times New Roman" w:eastAsia="Times New Roman" w:hAnsi="Times New Roman" w:cs="Times New Roman"/>
          <w:sz w:val="26"/>
          <w:szCs w:val="26"/>
          <w:lang w:eastAsia="ru-RU"/>
        </w:rPr>
        <w:softHyphen/>
        <w:t>ти муниципального управления и местного самоуправления.</w:t>
      </w:r>
    </w:p>
    <w:p w:rsidR="007F7F73" w:rsidRPr="00927256" w:rsidRDefault="007F7F73" w:rsidP="007F7F73">
      <w:pPr>
        <w:spacing w:after="0" w:line="240" w:lineRule="auto"/>
        <w:ind w:left="142" w:right="20" w:firstLine="578"/>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Доклад оценивается</w:t>
      </w:r>
      <w:r w:rsidRPr="00927256">
        <w:rPr>
          <w:rFonts w:ascii="Times New Roman" w:eastAsia="Arial" w:hAnsi="Times New Roman" w:cs="Times New Roman"/>
          <w:i/>
          <w:iCs/>
          <w:sz w:val="26"/>
          <w:szCs w:val="26"/>
          <w:shd w:val="clear" w:color="auto" w:fill="FFFFFF"/>
          <w:lang w:eastAsia="ru-RU"/>
        </w:rPr>
        <w:t xml:space="preserve"> «удовлетворительно»</w:t>
      </w:r>
      <w:r w:rsidRPr="00927256">
        <w:rPr>
          <w:rFonts w:ascii="Times New Roman" w:eastAsia="Times New Roman" w:hAnsi="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927256">
        <w:rPr>
          <w:rFonts w:ascii="Times New Roman" w:eastAsia="Times New Roman" w:hAnsi="Times New Roman" w:cs="Times New Roman"/>
          <w:sz w:val="26"/>
          <w:szCs w:val="26"/>
          <w:lang w:eastAsia="ru-RU"/>
        </w:rPr>
        <w:softHyphen/>
        <w:t>чество специальной литературы, включая периодические издания.</w:t>
      </w:r>
    </w:p>
    <w:p w:rsidR="007F7F73" w:rsidRPr="00927256" w:rsidRDefault="007F7F73" w:rsidP="007F7F73">
      <w:pPr>
        <w:spacing w:after="0" w:line="240" w:lineRule="auto"/>
        <w:ind w:left="142" w:right="20" w:firstLine="578"/>
        <w:jc w:val="both"/>
        <w:rPr>
          <w:rFonts w:ascii="Times New Roman" w:eastAsia="Times New Roman" w:hAnsi="Times New Roman" w:cs="Times New Roman"/>
          <w:sz w:val="26"/>
          <w:szCs w:val="26"/>
          <w:lang w:eastAsia="ru-RU"/>
        </w:rPr>
      </w:pPr>
    </w:p>
    <w:p w:rsidR="007F7F73" w:rsidRPr="00927256" w:rsidRDefault="007F7F73" w:rsidP="007F7F73">
      <w:pPr>
        <w:spacing w:after="0" w:line="240" w:lineRule="auto"/>
        <w:jc w:val="center"/>
        <w:rPr>
          <w:rFonts w:ascii="Times New Roman" w:eastAsia="Calibri" w:hAnsi="Times New Roman" w:cs="Times New Roman"/>
          <w:b/>
          <w:i/>
          <w:sz w:val="26"/>
          <w:szCs w:val="26"/>
          <w:lang w:eastAsia="ru-RU"/>
        </w:rPr>
      </w:pPr>
      <w:r w:rsidRPr="00927256">
        <w:rPr>
          <w:rFonts w:ascii="Times New Roman" w:eastAsia="Calibri" w:hAnsi="Times New Roman" w:cs="Times New Roman"/>
          <w:b/>
          <w:i/>
          <w:sz w:val="26"/>
          <w:szCs w:val="26"/>
          <w:lang w:eastAsia="ru-RU"/>
        </w:rPr>
        <w:t>Критерии оценки курсовой работы</w:t>
      </w:r>
    </w:p>
    <w:p w:rsidR="007F7F73" w:rsidRPr="00927256" w:rsidRDefault="007F7F73" w:rsidP="007F7F73">
      <w:pPr>
        <w:spacing w:after="20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Критерии оценивания курсовой работы устанавливаются локальным нормативным актом, регламентирующим выполнение курсовых работ в ДВФ ВАВТ</w:t>
      </w: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7F7F73" w:rsidRPr="00927256" w:rsidRDefault="007F7F73" w:rsidP="007F7F73">
      <w:pPr>
        <w:spacing w:after="0" w:line="240" w:lineRule="auto"/>
        <w:jc w:val="both"/>
      </w:pPr>
    </w:p>
    <w:p w:rsidR="001D680B" w:rsidRPr="00927256" w:rsidRDefault="001D680B" w:rsidP="00E85F67">
      <w:pPr>
        <w:spacing w:after="0" w:line="240" w:lineRule="auto"/>
        <w:jc w:val="both"/>
        <w:rPr>
          <w:sz w:val="26"/>
          <w:szCs w:val="26"/>
        </w:rPr>
      </w:pPr>
    </w:p>
    <w:p w:rsidR="00FA2A94" w:rsidRPr="00927256" w:rsidRDefault="00FA2A94" w:rsidP="007F7F73">
      <w:pPr>
        <w:numPr>
          <w:ilvl w:val="0"/>
          <w:numId w:val="2"/>
        </w:numPr>
        <w:spacing w:after="0" w:line="240" w:lineRule="auto"/>
        <w:contextualSpacing/>
        <w:jc w:val="both"/>
        <w:rPr>
          <w:rFonts w:ascii="Times New Roman" w:eastAsia="Calibri" w:hAnsi="Times New Roman" w:cs="Times New Roman"/>
          <w:b/>
          <w:bCs/>
          <w:sz w:val="26"/>
          <w:szCs w:val="26"/>
          <w:lang w:eastAsia="ru-RU"/>
        </w:rPr>
      </w:pPr>
      <w:r w:rsidRPr="00927256">
        <w:rPr>
          <w:rFonts w:ascii="Times New Roman" w:eastAsia="Calibri" w:hAnsi="Times New Roman" w:cs="Times New Roman"/>
          <w:b/>
          <w:bCs/>
          <w:sz w:val="26"/>
          <w:szCs w:val="26"/>
          <w:lang w:eastAsia="ru-RU"/>
        </w:rPr>
        <w:t>ЛИСТ ВНЕСЕНИЯ ИЗМЕНЕНИЙ В РАБОЧУЮ ПРОГРАММУ УЧЕБНОЙ ДИСЦИПЛИНЫ</w:t>
      </w:r>
    </w:p>
    <w:p w:rsidR="00FA2A94" w:rsidRPr="00927256" w:rsidRDefault="00FA2A94" w:rsidP="007F7F73">
      <w:pPr>
        <w:spacing w:after="0" w:line="240" w:lineRule="auto"/>
        <w:ind w:left="720"/>
        <w:contextualSpacing/>
        <w:jc w:val="both"/>
        <w:rPr>
          <w:rFonts w:ascii="Times New Roman" w:eastAsia="Calibri" w:hAnsi="Times New Roman" w:cs="Times New Roman"/>
          <w:b/>
          <w:bCs/>
          <w:sz w:val="26"/>
          <w:szCs w:val="26"/>
          <w:lang w:eastAsia="ru-RU"/>
        </w:rPr>
      </w:pP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Дополнения и изменения в программу учебной дисциплины «</w:t>
      </w:r>
      <w:r w:rsidR="009709A0" w:rsidRPr="00927256">
        <w:rPr>
          <w:rFonts w:ascii="Times New Roman" w:eastAsia="Calibri" w:hAnsi="Times New Roman" w:cs="Times New Roman"/>
          <w:sz w:val="26"/>
          <w:szCs w:val="26"/>
          <w:lang w:eastAsia="ru-RU"/>
        </w:rPr>
        <w:t>Мировая экономика</w:t>
      </w:r>
      <w:r w:rsidRPr="00927256">
        <w:rPr>
          <w:rFonts w:ascii="Times New Roman" w:eastAsia="Calibri" w:hAnsi="Times New Roman" w:cs="Times New Roman"/>
          <w:sz w:val="26"/>
          <w:szCs w:val="26"/>
          <w:lang w:eastAsia="ru-RU"/>
        </w:rPr>
        <w:t>»</w:t>
      </w:r>
      <w:r w:rsidRPr="00927256">
        <w:rPr>
          <w:rFonts w:ascii="Times New Roman" w:eastAsia="Calibri" w:hAnsi="Times New Roman" w:cs="Times New Roman"/>
          <w:b/>
          <w:bCs/>
          <w:sz w:val="26"/>
          <w:szCs w:val="26"/>
          <w:lang w:eastAsia="ru-RU"/>
        </w:rPr>
        <w:t xml:space="preserve"> </w:t>
      </w:r>
      <w:r w:rsidRPr="00927256">
        <w:rPr>
          <w:rFonts w:ascii="Times New Roman" w:eastAsia="Calibri" w:hAnsi="Times New Roman" w:cs="Times New Roman"/>
          <w:sz w:val="26"/>
          <w:szCs w:val="26"/>
          <w:lang w:eastAsia="ru-RU"/>
        </w:rPr>
        <w:t>по направлению подготовки 38.03.0</w:t>
      </w:r>
      <w:r w:rsidR="00CB2B02" w:rsidRPr="00927256">
        <w:rPr>
          <w:rFonts w:ascii="Times New Roman" w:eastAsia="Calibri" w:hAnsi="Times New Roman" w:cs="Times New Roman"/>
          <w:sz w:val="26"/>
          <w:szCs w:val="26"/>
          <w:lang w:eastAsia="ru-RU"/>
        </w:rPr>
        <w:t>1</w:t>
      </w:r>
      <w:r w:rsidRPr="00927256">
        <w:rPr>
          <w:rFonts w:ascii="Times New Roman" w:eastAsia="Calibri" w:hAnsi="Times New Roman" w:cs="Times New Roman"/>
          <w:sz w:val="26"/>
          <w:szCs w:val="26"/>
          <w:lang w:eastAsia="ru-RU"/>
        </w:rPr>
        <w:t>. «</w:t>
      </w:r>
      <w:r w:rsidR="00CB2B02" w:rsidRPr="00927256">
        <w:rPr>
          <w:rFonts w:ascii="Times New Roman" w:eastAsia="Calibri" w:hAnsi="Times New Roman" w:cs="Times New Roman"/>
          <w:sz w:val="26"/>
          <w:szCs w:val="26"/>
          <w:lang w:eastAsia="ru-RU"/>
        </w:rPr>
        <w:t>Экономика</w:t>
      </w:r>
      <w:r w:rsidRPr="00927256">
        <w:rPr>
          <w:rFonts w:ascii="Times New Roman" w:eastAsia="Calibri" w:hAnsi="Times New Roman" w:cs="Times New Roman"/>
          <w:sz w:val="26"/>
          <w:szCs w:val="26"/>
          <w:lang w:eastAsia="ru-RU"/>
        </w:rPr>
        <w:t>» на 20</w:t>
      </w:r>
      <w:r w:rsidR="0023555B" w:rsidRPr="00927256">
        <w:rPr>
          <w:rFonts w:ascii="Times New Roman" w:eastAsia="Calibri" w:hAnsi="Times New Roman" w:cs="Times New Roman"/>
          <w:sz w:val="26"/>
          <w:szCs w:val="26"/>
          <w:lang w:eastAsia="ru-RU"/>
        </w:rPr>
        <w:t>__</w:t>
      </w:r>
      <w:r w:rsidRPr="00927256">
        <w:rPr>
          <w:rFonts w:ascii="Times New Roman" w:eastAsia="Calibri" w:hAnsi="Times New Roman" w:cs="Times New Roman"/>
          <w:sz w:val="26"/>
          <w:szCs w:val="26"/>
          <w:lang w:eastAsia="ru-RU"/>
        </w:rPr>
        <w:t>-20</w:t>
      </w:r>
      <w:r w:rsidR="0023555B" w:rsidRPr="00927256">
        <w:rPr>
          <w:rFonts w:ascii="Times New Roman" w:eastAsia="Calibri" w:hAnsi="Times New Roman" w:cs="Times New Roman"/>
          <w:sz w:val="26"/>
          <w:szCs w:val="26"/>
          <w:lang w:eastAsia="ru-RU"/>
        </w:rPr>
        <w:t>__</w:t>
      </w:r>
      <w:r w:rsidRPr="00927256">
        <w:rPr>
          <w:rFonts w:ascii="Times New Roman" w:eastAsia="Calibri" w:hAnsi="Times New Roman" w:cs="Times New Roman"/>
          <w:sz w:val="26"/>
          <w:szCs w:val="26"/>
          <w:lang w:eastAsia="ru-RU"/>
        </w:rPr>
        <w:t xml:space="preserve"> учебный год. </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В программу учебной дисциплины вносятся следующие изменения: </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1. </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2. </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3. </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Изменения в рабочую программу учебной дисциплины внесены:</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Должность, </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Звание преподавателя                               ________________ ФИО</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 xml:space="preserve">Внесение изменений в рабочую программу учебной дисциплины утверждены на заседании кафедры «Экономика и управление»                     </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Протокол № __ от __.__. 20__ года.</w:t>
      </w: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p>
    <w:p w:rsidR="00FA2A94" w:rsidRPr="00927256" w:rsidRDefault="00FA2A94" w:rsidP="007F7F73">
      <w:pPr>
        <w:spacing w:after="0" w:line="240" w:lineRule="auto"/>
        <w:ind w:firstLine="720"/>
        <w:contextualSpacing/>
        <w:jc w:val="both"/>
        <w:rPr>
          <w:rFonts w:ascii="Times New Roman" w:eastAsia="Calibri" w:hAnsi="Times New Roman" w:cs="Times New Roman"/>
          <w:sz w:val="26"/>
          <w:szCs w:val="26"/>
          <w:lang w:eastAsia="ru-RU"/>
        </w:rPr>
      </w:pPr>
      <w:r w:rsidRPr="00927256">
        <w:rPr>
          <w:rFonts w:ascii="Times New Roman" w:eastAsia="Calibri" w:hAnsi="Times New Roman" w:cs="Times New Roman"/>
          <w:sz w:val="26"/>
          <w:szCs w:val="26"/>
          <w:lang w:eastAsia="ru-RU"/>
        </w:rPr>
        <w:t>Зав. кафедрой               _______________________________ ФИО</w:t>
      </w:r>
    </w:p>
    <w:p w:rsidR="00FA2A94" w:rsidRPr="00927256" w:rsidRDefault="00FA2A94" w:rsidP="007F7F73">
      <w:pPr>
        <w:spacing w:line="240" w:lineRule="auto"/>
        <w:jc w:val="both"/>
        <w:rPr>
          <w:sz w:val="26"/>
          <w:szCs w:val="26"/>
        </w:rPr>
      </w:pPr>
    </w:p>
    <w:p w:rsidR="00FA2A94" w:rsidRPr="00927256" w:rsidRDefault="00FA2A94" w:rsidP="007F7F73">
      <w:pPr>
        <w:spacing w:after="200" w:line="240" w:lineRule="auto"/>
        <w:rPr>
          <w:sz w:val="26"/>
          <w:szCs w:val="26"/>
        </w:rPr>
      </w:pPr>
    </w:p>
    <w:p w:rsidR="00FA2A94" w:rsidRPr="00927256" w:rsidRDefault="00FA2A94" w:rsidP="007F7F73">
      <w:pPr>
        <w:spacing w:after="200" w:line="240" w:lineRule="auto"/>
        <w:rPr>
          <w:sz w:val="26"/>
          <w:szCs w:val="26"/>
        </w:rPr>
      </w:pPr>
    </w:p>
    <w:p w:rsidR="00FA2A94" w:rsidRPr="00927256" w:rsidRDefault="00FA2A94" w:rsidP="007F7F73">
      <w:pPr>
        <w:spacing w:after="200" w:line="240" w:lineRule="auto"/>
        <w:rPr>
          <w:sz w:val="26"/>
          <w:szCs w:val="26"/>
        </w:rPr>
      </w:pPr>
    </w:p>
    <w:p w:rsidR="00FA2A94" w:rsidRPr="00927256" w:rsidRDefault="00FA2A94" w:rsidP="007F7F73">
      <w:pPr>
        <w:spacing w:after="200" w:line="240" w:lineRule="auto"/>
        <w:rPr>
          <w:sz w:val="26"/>
          <w:szCs w:val="26"/>
        </w:rPr>
      </w:pPr>
    </w:p>
    <w:p w:rsidR="00D4775D" w:rsidRPr="00927256" w:rsidRDefault="00D4775D" w:rsidP="007F7F73">
      <w:pPr>
        <w:spacing w:after="200" w:line="240" w:lineRule="auto"/>
        <w:rPr>
          <w:sz w:val="26"/>
          <w:szCs w:val="26"/>
        </w:rPr>
      </w:pPr>
    </w:p>
    <w:p w:rsidR="00D42C1A" w:rsidRPr="00927256" w:rsidRDefault="00D42C1A" w:rsidP="007F7F73">
      <w:pPr>
        <w:spacing w:after="200" w:line="240" w:lineRule="auto"/>
        <w:rPr>
          <w:sz w:val="26"/>
          <w:szCs w:val="26"/>
        </w:rPr>
      </w:pPr>
    </w:p>
    <w:p w:rsidR="00445341" w:rsidRPr="00927256" w:rsidRDefault="00445341" w:rsidP="007F7F73">
      <w:pPr>
        <w:spacing w:after="200" w:line="240" w:lineRule="auto"/>
        <w:rPr>
          <w:sz w:val="26"/>
          <w:szCs w:val="26"/>
        </w:rPr>
      </w:pPr>
    </w:p>
    <w:p w:rsidR="002D4878" w:rsidRPr="00927256" w:rsidRDefault="002D4878" w:rsidP="007F7F73">
      <w:pPr>
        <w:spacing w:after="200" w:line="240" w:lineRule="auto"/>
        <w:rPr>
          <w:sz w:val="26"/>
          <w:szCs w:val="26"/>
        </w:rPr>
      </w:pPr>
    </w:p>
    <w:p w:rsidR="002D4878" w:rsidRPr="00927256" w:rsidRDefault="002D4878" w:rsidP="007F7F73">
      <w:pPr>
        <w:spacing w:after="200" w:line="240" w:lineRule="auto"/>
        <w:rPr>
          <w:sz w:val="26"/>
          <w:szCs w:val="26"/>
        </w:rPr>
      </w:pPr>
    </w:p>
    <w:p w:rsidR="002D4878" w:rsidRPr="00927256" w:rsidRDefault="002D4878" w:rsidP="007F7F73">
      <w:pPr>
        <w:spacing w:after="200" w:line="240" w:lineRule="auto"/>
        <w:rPr>
          <w:sz w:val="26"/>
          <w:szCs w:val="26"/>
        </w:rPr>
      </w:pPr>
    </w:p>
    <w:p w:rsidR="002D4878" w:rsidRPr="00927256" w:rsidRDefault="002D4878" w:rsidP="007F7F73">
      <w:pPr>
        <w:spacing w:after="200" w:line="240" w:lineRule="auto"/>
        <w:rPr>
          <w:sz w:val="26"/>
          <w:szCs w:val="26"/>
        </w:rPr>
      </w:pPr>
    </w:p>
    <w:p w:rsidR="002D4878" w:rsidRPr="00927256" w:rsidRDefault="002D4878" w:rsidP="007F7F73">
      <w:pPr>
        <w:spacing w:after="200" w:line="240" w:lineRule="auto"/>
        <w:rPr>
          <w:sz w:val="26"/>
          <w:szCs w:val="26"/>
        </w:rPr>
      </w:pPr>
    </w:p>
    <w:p w:rsidR="002D4878" w:rsidRPr="00927256" w:rsidRDefault="002D4878" w:rsidP="007F7F73">
      <w:pPr>
        <w:spacing w:after="200" w:line="240" w:lineRule="auto"/>
        <w:rPr>
          <w:sz w:val="26"/>
          <w:szCs w:val="26"/>
        </w:rPr>
      </w:pPr>
    </w:p>
    <w:p w:rsidR="00445341" w:rsidRPr="00927256" w:rsidRDefault="00445341" w:rsidP="007F7F73">
      <w:pPr>
        <w:spacing w:after="200" w:line="240" w:lineRule="auto"/>
        <w:rPr>
          <w:sz w:val="26"/>
          <w:szCs w:val="26"/>
        </w:rPr>
      </w:pPr>
    </w:p>
    <w:p w:rsidR="00FA2A94" w:rsidRPr="00927256" w:rsidRDefault="00FA2A94" w:rsidP="007F7F73">
      <w:pPr>
        <w:widowControl w:val="0"/>
        <w:spacing w:after="0" w:line="240" w:lineRule="auto"/>
        <w:jc w:val="center"/>
        <w:rPr>
          <w:rFonts w:ascii="Times New Roman" w:eastAsia="Times New Roman" w:hAnsi="Times New Roman" w:cs="Times New Roman"/>
          <w:b/>
          <w:sz w:val="26"/>
          <w:szCs w:val="26"/>
        </w:rPr>
      </w:pPr>
      <w:r w:rsidRPr="00927256">
        <w:rPr>
          <w:rFonts w:ascii="Times New Roman" w:eastAsia="Times New Roman" w:hAnsi="Times New Roman" w:cs="Times New Roman"/>
          <w:b/>
          <w:sz w:val="26"/>
          <w:szCs w:val="26"/>
        </w:rPr>
        <w:t>АННОТАЦИЯ</w:t>
      </w:r>
    </w:p>
    <w:p w:rsidR="00FA2A94" w:rsidRPr="00927256" w:rsidRDefault="00FA2A94" w:rsidP="007F7F73">
      <w:pPr>
        <w:widowControl w:val="0"/>
        <w:spacing w:after="0" w:line="240" w:lineRule="auto"/>
        <w:jc w:val="center"/>
        <w:rPr>
          <w:rFonts w:ascii="Times New Roman" w:eastAsia="Times New Roman" w:hAnsi="Times New Roman" w:cs="Times New Roman"/>
          <w:b/>
          <w:sz w:val="26"/>
          <w:szCs w:val="26"/>
        </w:rPr>
      </w:pPr>
      <w:r w:rsidRPr="00927256">
        <w:rPr>
          <w:rFonts w:ascii="Times New Roman" w:eastAsia="Times New Roman" w:hAnsi="Times New Roman" w:cs="Times New Roman"/>
          <w:b/>
          <w:sz w:val="26"/>
          <w:szCs w:val="26"/>
        </w:rPr>
        <w:t>РАБОЧЕЙ ПРОГРАММЫ ДИСЦИПЛИНЫ</w:t>
      </w:r>
      <w:r w:rsidR="00D043CE" w:rsidRPr="00927256">
        <w:rPr>
          <w:rFonts w:ascii="Times New Roman" w:eastAsia="Times New Roman" w:hAnsi="Times New Roman" w:cs="Times New Roman"/>
          <w:b/>
          <w:sz w:val="26"/>
          <w:szCs w:val="26"/>
        </w:rPr>
        <w:t xml:space="preserve"> «</w:t>
      </w:r>
      <w:r w:rsidR="00C02CEA" w:rsidRPr="00927256">
        <w:rPr>
          <w:rFonts w:ascii="Times New Roman" w:eastAsia="Times New Roman" w:hAnsi="Times New Roman" w:cs="Times New Roman"/>
          <w:b/>
          <w:sz w:val="26"/>
          <w:szCs w:val="26"/>
        </w:rPr>
        <w:t>МИРОВАЯ ЭКОНОМИКА</w:t>
      </w:r>
      <w:r w:rsidR="00D043CE" w:rsidRPr="00927256">
        <w:rPr>
          <w:rFonts w:ascii="Times New Roman" w:eastAsia="Times New Roman" w:hAnsi="Times New Roman" w:cs="Times New Roman"/>
          <w:b/>
          <w:sz w:val="26"/>
          <w:szCs w:val="26"/>
        </w:rPr>
        <w:t>»</w:t>
      </w:r>
    </w:p>
    <w:p w:rsidR="00FA2A94" w:rsidRPr="00927256" w:rsidRDefault="00FA2A94" w:rsidP="007F7F73">
      <w:pPr>
        <w:widowControl w:val="0"/>
        <w:spacing w:after="0" w:line="240" w:lineRule="auto"/>
        <w:jc w:val="center"/>
        <w:rPr>
          <w:rFonts w:ascii="Times New Roman" w:eastAsia="Times New Roman" w:hAnsi="Times New Roman" w:cs="Times New Roman"/>
          <w:b/>
          <w:sz w:val="26"/>
          <w:szCs w:val="26"/>
        </w:rPr>
      </w:pPr>
      <w:r w:rsidRPr="00927256">
        <w:rPr>
          <w:rFonts w:ascii="Times New Roman" w:eastAsia="Times New Roman" w:hAnsi="Times New Roman" w:cs="Times New Roman"/>
          <w:b/>
          <w:sz w:val="26"/>
          <w:szCs w:val="26"/>
        </w:rPr>
        <w:t>НАПРАВЛЕНИЕ ПОДГОТОВКИ – 38.03.0</w:t>
      </w:r>
      <w:r w:rsidR="00CB2B02" w:rsidRPr="00927256">
        <w:rPr>
          <w:rFonts w:ascii="Times New Roman" w:eastAsia="Times New Roman" w:hAnsi="Times New Roman" w:cs="Times New Roman"/>
          <w:b/>
          <w:sz w:val="26"/>
          <w:szCs w:val="26"/>
        </w:rPr>
        <w:t>1</w:t>
      </w:r>
      <w:r w:rsidRPr="00927256">
        <w:rPr>
          <w:rFonts w:ascii="Times New Roman" w:eastAsia="Times New Roman" w:hAnsi="Times New Roman" w:cs="Times New Roman"/>
          <w:b/>
          <w:sz w:val="26"/>
          <w:szCs w:val="26"/>
        </w:rPr>
        <w:t xml:space="preserve"> «</w:t>
      </w:r>
      <w:r w:rsidR="00CB2B02" w:rsidRPr="00927256">
        <w:rPr>
          <w:rFonts w:ascii="Times New Roman" w:eastAsia="Times New Roman" w:hAnsi="Times New Roman" w:cs="Times New Roman"/>
          <w:b/>
          <w:sz w:val="26"/>
          <w:szCs w:val="26"/>
        </w:rPr>
        <w:t>ЭКОНОМИКА</w:t>
      </w:r>
      <w:r w:rsidRPr="00927256">
        <w:rPr>
          <w:rFonts w:ascii="Times New Roman" w:eastAsia="Times New Roman" w:hAnsi="Times New Roman" w:cs="Times New Roman"/>
          <w:b/>
          <w:sz w:val="26"/>
          <w:szCs w:val="26"/>
        </w:rPr>
        <w:t>,</w:t>
      </w:r>
    </w:p>
    <w:p w:rsidR="00FA2A94" w:rsidRPr="00927256" w:rsidRDefault="00FA2A94" w:rsidP="007F7F73">
      <w:pPr>
        <w:widowControl w:val="0"/>
        <w:spacing w:after="0" w:line="240" w:lineRule="auto"/>
        <w:jc w:val="center"/>
        <w:rPr>
          <w:rFonts w:ascii="Times New Roman" w:eastAsia="Times New Roman" w:hAnsi="Times New Roman" w:cs="Times New Roman"/>
          <w:b/>
          <w:sz w:val="26"/>
          <w:szCs w:val="26"/>
        </w:rPr>
      </w:pPr>
      <w:r w:rsidRPr="00927256">
        <w:rPr>
          <w:rFonts w:ascii="Times New Roman" w:eastAsia="Times New Roman" w:hAnsi="Times New Roman" w:cs="Times New Roman"/>
          <w:b/>
          <w:sz w:val="26"/>
          <w:szCs w:val="26"/>
        </w:rPr>
        <w:t>ПРОФИЛЬ ПОДГОТОВКИ</w:t>
      </w:r>
    </w:p>
    <w:p w:rsidR="00FA2A94" w:rsidRPr="00927256" w:rsidRDefault="0066419A" w:rsidP="007F7F73">
      <w:pPr>
        <w:widowControl w:val="0"/>
        <w:spacing w:after="0" w:line="240" w:lineRule="auto"/>
        <w:jc w:val="center"/>
        <w:rPr>
          <w:rFonts w:ascii="Times New Roman" w:eastAsia="Times New Roman" w:hAnsi="Times New Roman" w:cs="Times New Roman"/>
          <w:b/>
          <w:sz w:val="26"/>
          <w:szCs w:val="26"/>
        </w:rPr>
      </w:pPr>
      <w:r w:rsidRPr="00927256">
        <w:rPr>
          <w:rFonts w:ascii="Times New Roman" w:eastAsia="Times New Roman" w:hAnsi="Times New Roman" w:cs="Times New Roman"/>
          <w:b/>
          <w:sz w:val="26"/>
          <w:szCs w:val="26"/>
        </w:rPr>
        <w:t>«</w:t>
      </w:r>
      <w:r w:rsidR="00CB2B02" w:rsidRPr="00927256">
        <w:rPr>
          <w:rFonts w:ascii="Times New Roman" w:eastAsia="Times New Roman" w:hAnsi="Times New Roman" w:cs="Times New Roman"/>
          <w:b/>
          <w:sz w:val="26"/>
          <w:szCs w:val="26"/>
        </w:rPr>
        <w:t>ЭКОНОМИКА ПРЕДПРИЯТИЙ И ОРГАНИЗАЦИЙ</w:t>
      </w:r>
      <w:r w:rsidR="00FA2A94" w:rsidRPr="00927256">
        <w:rPr>
          <w:rFonts w:ascii="Times New Roman" w:eastAsia="Times New Roman" w:hAnsi="Times New Roman" w:cs="Times New Roman"/>
          <w:b/>
          <w:bCs/>
          <w:sz w:val="26"/>
          <w:szCs w:val="26"/>
        </w:rPr>
        <w:t>»</w:t>
      </w:r>
      <w:r w:rsidR="00FA2A94" w:rsidRPr="00927256">
        <w:rPr>
          <w:rFonts w:ascii="Times New Roman" w:eastAsia="Times New Roman" w:hAnsi="Times New Roman" w:cs="Times New Roman"/>
          <w:b/>
          <w:sz w:val="26"/>
          <w:szCs w:val="26"/>
        </w:rPr>
        <w:t>,</w:t>
      </w:r>
    </w:p>
    <w:p w:rsidR="00FA2A94" w:rsidRPr="00927256" w:rsidRDefault="00FA2A94" w:rsidP="007F7F73">
      <w:pPr>
        <w:widowControl w:val="0"/>
        <w:spacing w:after="0" w:line="240" w:lineRule="auto"/>
        <w:jc w:val="center"/>
        <w:rPr>
          <w:rFonts w:ascii="Times New Roman" w:eastAsia="Times New Roman" w:hAnsi="Times New Roman" w:cs="Times New Roman"/>
          <w:b/>
          <w:sz w:val="26"/>
          <w:szCs w:val="26"/>
        </w:rPr>
      </w:pPr>
      <w:r w:rsidRPr="00927256">
        <w:rPr>
          <w:rFonts w:ascii="Times New Roman" w:eastAsia="Times New Roman" w:hAnsi="Times New Roman" w:cs="Times New Roman"/>
          <w:b/>
          <w:sz w:val="26"/>
          <w:szCs w:val="26"/>
        </w:rPr>
        <w:t>УРОВЕНЬ БАКАЛАВРИАТА</w:t>
      </w:r>
    </w:p>
    <w:p w:rsidR="00D42C1A" w:rsidRPr="00927256" w:rsidRDefault="00FA2A94" w:rsidP="007F7F73">
      <w:pPr>
        <w:spacing w:after="0" w:line="240" w:lineRule="auto"/>
        <w:ind w:firstLine="709"/>
        <w:jc w:val="both"/>
        <w:rPr>
          <w:rFonts w:ascii="Times New Roman" w:eastAsia="Times New Roman" w:hAnsi="Times New Roman" w:cs="Times New Roman"/>
          <w:sz w:val="26"/>
          <w:szCs w:val="26"/>
          <w:lang w:eastAsia="ru-RU"/>
        </w:rPr>
      </w:pPr>
      <w:r w:rsidRPr="00927256">
        <w:rPr>
          <w:rFonts w:ascii="Times New Roman" w:hAnsi="Times New Roman" w:cs="Times New Roman"/>
          <w:b/>
          <w:sz w:val="26"/>
          <w:szCs w:val="26"/>
        </w:rPr>
        <w:t>1.</w:t>
      </w:r>
      <w:r w:rsidR="00A805BB" w:rsidRPr="00927256">
        <w:rPr>
          <w:rFonts w:ascii="Times New Roman" w:hAnsi="Times New Roman" w:cs="Times New Roman"/>
          <w:b/>
          <w:sz w:val="26"/>
          <w:szCs w:val="26"/>
        </w:rPr>
        <w:t xml:space="preserve"> </w:t>
      </w:r>
      <w:r w:rsidR="00D42C1A" w:rsidRPr="00927256">
        <w:rPr>
          <w:rFonts w:ascii="Times New Roman" w:hAnsi="Times New Roman" w:cs="Times New Roman"/>
          <w:b/>
          <w:sz w:val="26"/>
          <w:szCs w:val="26"/>
        </w:rPr>
        <w:t>Цель</w:t>
      </w:r>
      <w:r w:rsidR="00D42C1A" w:rsidRPr="00927256">
        <w:rPr>
          <w:rFonts w:ascii="Times New Roman" w:hAnsi="Times New Roman" w:cs="Times New Roman"/>
          <w:sz w:val="26"/>
          <w:szCs w:val="26"/>
        </w:rPr>
        <w:t xml:space="preserve"> </w:t>
      </w:r>
      <w:r w:rsidR="00D42C1A" w:rsidRPr="00927256">
        <w:rPr>
          <w:rFonts w:ascii="Times New Roman" w:hAnsi="Times New Roman" w:cs="Times New Roman"/>
          <w:b/>
          <w:sz w:val="26"/>
          <w:szCs w:val="26"/>
        </w:rPr>
        <w:t xml:space="preserve">изучения дисциплины </w:t>
      </w:r>
      <w:r w:rsidR="00D42C1A" w:rsidRPr="00927256">
        <w:rPr>
          <w:rFonts w:ascii="Times New Roman" w:eastAsia="Times New Roman" w:hAnsi="Times New Roman" w:cs="Times New Roman"/>
          <w:sz w:val="26"/>
          <w:szCs w:val="26"/>
          <w:lang w:eastAsia="ru-RU"/>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rsidR="00D42C1A" w:rsidRPr="00927256" w:rsidRDefault="00D42C1A" w:rsidP="007F7F73">
      <w:pPr>
        <w:pStyle w:val="Style18"/>
        <w:spacing w:line="240" w:lineRule="auto"/>
        <w:ind w:firstLine="709"/>
        <w:rPr>
          <w:rStyle w:val="FontStyle47"/>
          <w:sz w:val="26"/>
          <w:szCs w:val="26"/>
        </w:rPr>
      </w:pPr>
      <w:r w:rsidRPr="00927256">
        <w:rPr>
          <w:b/>
          <w:sz w:val="26"/>
          <w:szCs w:val="26"/>
        </w:rPr>
        <w:t>Задачами учебной дисциплины является:</w:t>
      </w:r>
      <w:r w:rsidRPr="00927256">
        <w:rPr>
          <w:sz w:val="26"/>
          <w:szCs w:val="26"/>
        </w:rPr>
        <w:t xml:space="preserve"> </w:t>
      </w:r>
    </w:p>
    <w:p w:rsidR="00D42C1A" w:rsidRPr="00927256" w:rsidRDefault="00D42C1A" w:rsidP="007F7F73">
      <w:pPr>
        <w:spacing w:after="0" w:line="240" w:lineRule="auto"/>
        <w:ind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bCs/>
          <w:sz w:val="26"/>
          <w:szCs w:val="26"/>
          <w:lang w:eastAsia="ru-RU"/>
        </w:rPr>
        <w:t>Содержание</w:t>
      </w:r>
      <w:r w:rsidRPr="00927256">
        <w:rPr>
          <w:rFonts w:ascii="Times New Roman" w:eastAsia="Times New Roman" w:hAnsi="Times New Roman" w:cs="Times New Roman"/>
          <w:sz w:val="26"/>
          <w:szCs w:val="26"/>
          <w:lang w:eastAsia="ru-RU"/>
        </w:rPr>
        <w:t xml:space="preserve"> данной дисциплины предназначено и посвящено рассмотрению основных тенденций развития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rsidR="00D42C1A" w:rsidRPr="00927256" w:rsidRDefault="00D42C1A" w:rsidP="007F7F73">
      <w:pPr>
        <w:spacing w:after="0" w:line="240" w:lineRule="auto"/>
        <w:ind w:firstLine="709"/>
        <w:jc w:val="both"/>
        <w:rPr>
          <w:rFonts w:ascii="Times New Roman" w:eastAsia="Times New Roman" w:hAnsi="Times New Roman" w:cs="Times New Roman"/>
          <w:sz w:val="26"/>
          <w:szCs w:val="26"/>
          <w:lang w:eastAsia="ru-RU"/>
        </w:rPr>
      </w:pPr>
      <w:r w:rsidRPr="00927256">
        <w:rPr>
          <w:rFonts w:ascii="Times New Roman" w:eastAsia="Times New Roman" w:hAnsi="Times New Roman" w:cs="Times New Roman"/>
          <w:sz w:val="26"/>
          <w:szCs w:val="26"/>
          <w:lang w:eastAsia="ru-RU"/>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rsidR="00FA2A94" w:rsidRPr="00927256" w:rsidRDefault="00FA2A94" w:rsidP="007F7F73">
      <w:pPr>
        <w:pStyle w:val="26"/>
        <w:shd w:val="clear" w:color="auto" w:fill="auto"/>
        <w:spacing w:after="0" w:line="240" w:lineRule="auto"/>
        <w:ind w:right="20" w:firstLine="709"/>
        <w:jc w:val="both"/>
        <w:rPr>
          <w:rFonts w:eastAsia="Calibri"/>
          <w:b/>
          <w:color w:val="auto"/>
          <w:sz w:val="26"/>
          <w:szCs w:val="26"/>
          <w:lang w:eastAsia="ar-SA"/>
        </w:rPr>
      </w:pPr>
      <w:r w:rsidRPr="00927256">
        <w:rPr>
          <w:rFonts w:eastAsia="Calibri"/>
          <w:b/>
          <w:color w:val="auto"/>
          <w:sz w:val="26"/>
          <w:szCs w:val="26"/>
          <w:lang w:eastAsia="ar-SA"/>
        </w:rPr>
        <w:t>2.Место дисциплины в структуре О</w:t>
      </w:r>
      <w:r w:rsidR="0023555B" w:rsidRPr="00927256">
        <w:rPr>
          <w:rFonts w:eastAsia="Calibri"/>
          <w:b/>
          <w:color w:val="auto"/>
          <w:sz w:val="26"/>
          <w:szCs w:val="26"/>
          <w:lang w:eastAsia="ar-SA"/>
        </w:rPr>
        <w:t>П</w:t>
      </w:r>
      <w:r w:rsidRPr="00927256">
        <w:rPr>
          <w:rFonts w:eastAsia="Calibri"/>
          <w:b/>
          <w:color w:val="auto"/>
          <w:sz w:val="26"/>
          <w:szCs w:val="26"/>
          <w:lang w:eastAsia="ar-SA"/>
        </w:rPr>
        <w:t>ОП</w:t>
      </w:r>
    </w:p>
    <w:p w:rsidR="00FA2A94" w:rsidRPr="00927256" w:rsidRDefault="00FA2A94" w:rsidP="007F7F73">
      <w:pPr>
        <w:suppressAutoHyphens/>
        <w:spacing w:after="0" w:line="240" w:lineRule="auto"/>
        <w:ind w:firstLine="709"/>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t>Дисциплина «</w:t>
      </w:r>
      <w:r w:rsidR="00C02CEA" w:rsidRPr="00927256">
        <w:rPr>
          <w:rFonts w:ascii="Times New Roman" w:eastAsia="Calibri" w:hAnsi="Times New Roman" w:cs="Times New Roman"/>
          <w:sz w:val="26"/>
          <w:szCs w:val="26"/>
          <w:lang w:eastAsia="ar-SA"/>
        </w:rPr>
        <w:t xml:space="preserve">Мировая </w:t>
      </w:r>
      <w:r w:rsidR="0066419A" w:rsidRPr="00927256">
        <w:rPr>
          <w:rFonts w:ascii="Times New Roman" w:eastAsia="Calibri" w:hAnsi="Times New Roman" w:cs="Times New Roman"/>
          <w:sz w:val="26"/>
          <w:szCs w:val="26"/>
          <w:lang w:eastAsia="ar-SA"/>
        </w:rPr>
        <w:t>экономика»</w:t>
      </w:r>
      <w:r w:rsidR="0066419A" w:rsidRPr="00927256">
        <w:rPr>
          <w:rFonts w:ascii="Times New Roman" w:eastAsia="Times New Roman" w:hAnsi="Times New Roman" w:cs="Times New Roman"/>
          <w:sz w:val="26"/>
          <w:szCs w:val="26"/>
          <w:lang w:eastAsia="ar-SA"/>
        </w:rPr>
        <w:t xml:space="preserve"> </w:t>
      </w:r>
      <w:r w:rsidR="0066419A" w:rsidRPr="00927256">
        <w:rPr>
          <w:rFonts w:ascii="Times New Roman" w:eastAsia="Calibri" w:hAnsi="Times New Roman" w:cs="Times New Roman"/>
          <w:sz w:val="26"/>
          <w:szCs w:val="26"/>
          <w:lang w:eastAsia="ar-SA"/>
        </w:rPr>
        <w:t>является</w:t>
      </w:r>
      <w:r w:rsidRPr="00927256">
        <w:rPr>
          <w:rFonts w:ascii="Times New Roman" w:eastAsia="Calibri" w:hAnsi="Times New Roman" w:cs="Times New Roman"/>
          <w:sz w:val="26"/>
          <w:szCs w:val="26"/>
          <w:lang w:eastAsia="ar-SA"/>
        </w:rPr>
        <w:t xml:space="preserve"> дисциплиной</w:t>
      </w:r>
      <w:r w:rsidR="00B8761E" w:rsidRPr="00927256">
        <w:rPr>
          <w:rFonts w:ascii="Times New Roman" w:eastAsia="Calibri" w:hAnsi="Times New Roman" w:cs="Times New Roman"/>
          <w:sz w:val="26"/>
          <w:szCs w:val="26"/>
          <w:lang w:eastAsia="ar-SA"/>
        </w:rPr>
        <w:t xml:space="preserve"> по выбору</w:t>
      </w:r>
      <w:r w:rsidRPr="00927256">
        <w:rPr>
          <w:rFonts w:ascii="Times New Roman" w:eastAsia="Calibri" w:hAnsi="Times New Roman" w:cs="Times New Roman"/>
          <w:sz w:val="26"/>
          <w:szCs w:val="26"/>
          <w:lang w:eastAsia="ar-SA"/>
        </w:rPr>
        <w:t xml:space="preserve"> </w:t>
      </w:r>
      <w:r w:rsidR="00C02CEA" w:rsidRPr="00927256">
        <w:rPr>
          <w:rFonts w:ascii="Times New Roman" w:eastAsia="Calibri" w:hAnsi="Times New Roman" w:cs="Times New Roman"/>
          <w:sz w:val="26"/>
          <w:szCs w:val="26"/>
          <w:lang w:eastAsia="ar-SA"/>
        </w:rPr>
        <w:t>вариативной</w:t>
      </w:r>
      <w:r w:rsidR="00B8761E" w:rsidRPr="00927256">
        <w:rPr>
          <w:rFonts w:ascii="Times New Roman" w:eastAsia="Calibri" w:hAnsi="Times New Roman" w:cs="Times New Roman"/>
          <w:sz w:val="26"/>
          <w:szCs w:val="26"/>
          <w:lang w:eastAsia="ar-SA"/>
        </w:rPr>
        <w:t xml:space="preserve"> части</w:t>
      </w:r>
      <w:r w:rsidR="00C02CEA" w:rsidRPr="00927256">
        <w:rPr>
          <w:rFonts w:ascii="Times New Roman" w:eastAsia="Calibri" w:hAnsi="Times New Roman" w:cs="Times New Roman"/>
          <w:sz w:val="26"/>
          <w:szCs w:val="26"/>
          <w:lang w:eastAsia="ar-SA"/>
        </w:rPr>
        <w:t xml:space="preserve"> </w:t>
      </w:r>
      <w:r w:rsidR="009C0E34" w:rsidRPr="00927256">
        <w:rPr>
          <w:rFonts w:ascii="Times New Roman" w:eastAsia="Calibri" w:hAnsi="Times New Roman" w:cs="Times New Roman"/>
          <w:sz w:val="26"/>
          <w:szCs w:val="26"/>
          <w:lang w:eastAsia="ar-SA"/>
        </w:rPr>
        <w:t xml:space="preserve">основной профессиональной </w:t>
      </w:r>
      <w:r w:rsidRPr="00927256">
        <w:rPr>
          <w:rFonts w:ascii="Times New Roman" w:eastAsia="Calibri" w:hAnsi="Times New Roman" w:cs="Times New Roman"/>
          <w:sz w:val="26"/>
          <w:szCs w:val="26"/>
          <w:lang w:eastAsia="ar-SA"/>
        </w:rPr>
        <w:t>образовательной программы (О</w:t>
      </w:r>
      <w:r w:rsidR="0023555B" w:rsidRPr="00927256">
        <w:rPr>
          <w:rFonts w:ascii="Times New Roman" w:eastAsia="Calibri" w:hAnsi="Times New Roman" w:cs="Times New Roman"/>
          <w:sz w:val="26"/>
          <w:szCs w:val="26"/>
          <w:lang w:eastAsia="ar-SA"/>
        </w:rPr>
        <w:t>П</w:t>
      </w:r>
      <w:r w:rsidRPr="00927256">
        <w:rPr>
          <w:rFonts w:ascii="Times New Roman" w:eastAsia="Calibri" w:hAnsi="Times New Roman" w:cs="Times New Roman"/>
          <w:sz w:val="26"/>
          <w:szCs w:val="26"/>
          <w:lang w:eastAsia="ar-SA"/>
        </w:rPr>
        <w:t xml:space="preserve">ОП) по направлению подготовки </w:t>
      </w:r>
      <w:r w:rsidR="00CB2B02" w:rsidRPr="00927256">
        <w:rPr>
          <w:rFonts w:ascii="Times New Roman" w:eastAsia="Calibri" w:hAnsi="Times New Roman" w:cs="Times New Roman"/>
          <w:sz w:val="26"/>
          <w:szCs w:val="26"/>
          <w:lang w:eastAsia="ar-SA"/>
        </w:rPr>
        <w:t>38.03.01. «Экономика»</w:t>
      </w:r>
      <w:r w:rsidRPr="00927256">
        <w:rPr>
          <w:rFonts w:ascii="Times New Roman" w:eastAsia="Calibri" w:hAnsi="Times New Roman" w:cs="Times New Roman"/>
          <w:sz w:val="26"/>
          <w:szCs w:val="26"/>
          <w:lang w:eastAsia="ar-SA"/>
        </w:rPr>
        <w:t xml:space="preserve"> (бакалавриат). </w:t>
      </w:r>
    </w:p>
    <w:p w:rsidR="00FA2A94" w:rsidRPr="00927256" w:rsidRDefault="00FA2A94" w:rsidP="007F7F73">
      <w:pPr>
        <w:suppressAutoHyphens/>
        <w:spacing w:after="0" w:line="240" w:lineRule="auto"/>
        <w:ind w:firstLine="709"/>
        <w:jc w:val="both"/>
        <w:rPr>
          <w:rFonts w:ascii="Times New Roman" w:eastAsia="Calibri" w:hAnsi="Times New Roman" w:cs="Times New Roman"/>
          <w:b/>
          <w:sz w:val="26"/>
          <w:szCs w:val="26"/>
          <w:lang w:eastAsia="ar-SA"/>
        </w:rPr>
      </w:pPr>
      <w:r w:rsidRPr="00927256">
        <w:rPr>
          <w:rFonts w:ascii="Times New Roman" w:eastAsia="Calibri" w:hAnsi="Times New Roman" w:cs="Times New Roman"/>
          <w:b/>
          <w:sz w:val="26"/>
          <w:szCs w:val="26"/>
          <w:lang w:eastAsia="ar-SA"/>
        </w:rPr>
        <w:t>3.Трудоемкость дисциплины:</w:t>
      </w:r>
    </w:p>
    <w:p w:rsidR="00FA2A94" w:rsidRPr="00927256" w:rsidRDefault="00FA2A94" w:rsidP="007F7F73">
      <w:pPr>
        <w:suppressAutoHyphens/>
        <w:spacing w:after="0" w:line="240" w:lineRule="auto"/>
        <w:ind w:firstLine="709"/>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t xml:space="preserve"> общая трудоемкость дисциплины составляет </w:t>
      </w:r>
      <w:r w:rsidR="00EB2568" w:rsidRPr="00927256">
        <w:rPr>
          <w:rFonts w:ascii="Times New Roman" w:eastAsia="Calibri" w:hAnsi="Times New Roman" w:cs="Times New Roman"/>
          <w:sz w:val="26"/>
          <w:szCs w:val="26"/>
          <w:lang w:eastAsia="ar-SA"/>
        </w:rPr>
        <w:t>3</w:t>
      </w:r>
      <w:r w:rsidRPr="00927256">
        <w:rPr>
          <w:rFonts w:ascii="Times New Roman" w:eastAsia="Calibri" w:hAnsi="Times New Roman" w:cs="Times New Roman"/>
          <w:sz w:val="26"/>
          <w:szCs w:val="26"/>
          <w:lang w:eastAsia="ar-SA"/>
        </w:rPr>
        <w:t xml:space="preserve"> </w:t>
      </w:r>
      <w:r w:rsidR="00DD721A" w:rsidRPr="00927256">
        <w:rPr>
          <w:rFonts w:ascii="Times New Roman" w:eastAsia="Calibri" w:hAnsi="Times New Roman" w:cs="Times New Roman"/>
          <w:sz w:val="26"/>
          <w:szCs w:val="26"/>
          <w:lang w:eastAsia="ar-SA"/>
        </w:rPr>
        <w:t>зачетные</w:t>
      </w:r>
      <w:r w:rsidRPr="00927256">
        <w:rPr>
          <w:rFonts w:ascii="Times New Roman" w:eastAsia="Calibri" w:hAnsi="Times New Roman" w:cs="Times New Roman"/>
          <w:sz w:val="26"/>
          <w:szCs w:val="26"/>
          <w:lang w:eastAsia="ar-SA"/>
        </w:rPr>
        <w:t xml:space="preserve"> единицы, </w:t>
      </w:r>
      <w:r w:rsidR="00EB2568" w:rsidRPr="00927256">
        <w:rPr>
          <w:rFonts w:ascii="Times New Roman" w:eastAsia="Calibri" w:hAnsi="Times New Roman" w:cs="Times New Roman"/>
          <w:sz w:val="26"/>
          <w:szCs w:val="26"/>
          <w:lang w:eastAsia="ar-SA"/>
        </w:rPr>
        <w:t>108</w:t>
      </w:r>
      <w:r w:rsidRPr="00927256">
        <w:rPr>
          <w:rFonts w:ascii="Times New Roman" w:eastAsia="Calibri" w:hAnsi="Times New Roman" w:cs="Times New Roman"/>
          <w:sz w:val="26"/>
          <w:szCs w:val="26"/>
          <w:lang w:eastAsia="ar-SA"/>
        </w:rPr>
        <w:t xml:space="preserve"> часов. </w:t>
      </w:r>
    </w:p>
    <w:p w:rsidR="00FA2A94" w:rsidRPr="00927256" w:rsidRDefault="00FA2A94" w:rsidP="007F7F73">
      <w:pPr>
        <w:suppressAutoHyphens/>
        <w:spacing w:after="0" w:line="240" w:lineRule="auto"/>
        <w:ind w:firstLine="709"/>
        <w:jc w:val="both"/>
        <w:rPr>
          <w:rFonts w:ascii="Times New Roman" w:eastAsia="Calibri" w:hAnsi="Times New Roman" w:cs="Times New Roman"/>
          <w:b/>
          <w:sz w:val="26"/>
          <w:szCs w:val="26"/>
          <w:lang w:eastAsia="ar-SA"/>
        </w:rPr>
      </w:pPr>
      <w:r w:rsidRPr="00927256">
        <w:rPr>
          <w:rFonts w:ascii="Times New Roman" w:eastAsia="Calibri" w:hAnsi="Times New Roman" w:cs="Times New Roman"/>
          <w:b/>
          <w:sz w:val="26"/>
          <w:szCs w:val="26"/>
          <w:lang w:eastAsia="ar-SA"/>
        </w:rPr>
        <w:t>4.Требования к результатам освоения дисциплины</w:t>
      </w:r>
    </w:p>
    <w:p w:rsidR="00FA2A94" w:rsidRDefault="00FA2A94" w:rsidP="007F7F73">
      <w:pPr>
        <w:suppressAutoHyphens/>
        <w:spacing w:after="0" w:line="240" w:lineRule="auto"/>
        <w:ind w:firstLine="709"/>
        <w:jc w:val="both"/>
        <w:rPr>
          <w:rFonts w:ascii="Times New Roman" w:eastAsia="Calibri" w:hAnsi="Times New Roman" w:cs="Times New Roman"/>
          <w:sz w:val="26"/>
          <w:szCs w:val="26"/>
          <w:lang w:eastAsia="ar-SA"/>
        </w:rPr>
      </w:pPr>
      <w:r w:rsidRPr="00927256">
        <w:rPr>
          <w:rFonts w:ascii="Times New Roman" w:eastAsia="Calibri" w:hAnsi="Times New Roman" w:cs="Times New Roman"/>
          <w:sz w:val="26"/>
          <w:szCs w:val="26"/>
          <w:lang w:eastAsia="ar-SA"/>
        </w:rPr>
        <w:t>В результате освоения программы учебной дисциплины «</w:t>
      </w:r>
      <w:r w:rsidR="00C02CEA" w:rsidRPr="00927256">
        <w:rPr>
          <w:rFonts w:ascii="Times New Roman" w:eastAsia="Calibri" w:hAnsi="Times New Roman" w:cs="Times New Roman"/>
          <w:sz w:val="26"/>
          <w:szCs w:val="26"/>
          <w:lang w:eastAsia="ar-SA"/>
        </w:rPr>
        <w:t>Мировая экономика</w:t>
      </w:r>
      <w:r w:rsidRPr="00927256">
        <w:rPr>
          <w:rFonts w:ascii="Times New Roman" w:eastAsia="Calibri" w:hAnsi="Times New Roman" w:cs="Times New Roman"/>
          <w:sz w:val="26"/>
          <w:szCs w:val="26"/>
          <w:lang w:eastAsia="ar-SA"/>
        </w:rPr>
        <w:t>»</w:t>
      </w:r>
      <w:r w:rsidRPr="00927256">
        <w:rPr>
          <w:rFonts w:ascii="Times New Roman" w:eastAsia="Times New Roman" w:hAnsi="Times New Roman" w:cs="Times New Roman"/>
          <w:sz w:val="26"/>
          <w:szCs w:val="26"/>
          <w:lang w:eastAsia="ar-SA"/>
        </w:rPr>
        <w:t xml:space="preserve"> </w:t>
      </w:r>
      <w:r w:rsidRPr="00927256">
        <w:rPr>
          <w:rFonts w:ascii="Times New Roman" w:eastAsia="Calibri" w:hAnsi="Times New Roman" w:cs="Times New Roman"/>
          <w:sz w:val="26"/>
          <w:szCs w:val="26"/>
          <w:lang w:eastAsia="ar-SA"/>
        </w:rPr>
        <w:t xml:space="preserve">по направлению подготовки </w:t>
      </w:r>
      <w:r w:rsidR="00CB2B02" w:rsidRPr="00927256">
        <w:rPr>
          <w:rFonts w:ascii="Times New Roman" w:eastAsia="Calibri" w:hAnsi="Times New Roman" w:cs="Times New Roman"/>
          <w:sz w:val="26"/>
          <w:szCs w:val="26"/>
          <w:lang w:eastAsia="ar-SA"/>
        </w:rPr>
        <w:t>38.03.01. «Экономика»</w:t>
      </w:r>
      <w:r w:rsidRPr="00927256">
        <w:rPr>
          <w:rFonts w:ascii="Times New Roman" w:eastAsia="Calibri" w:hAnsi="Times New Roman" w:cs="Times New Roman"/>
          <w:sz w:val="26"/>
          <w:szCs w:val="26"/>
          <w:lang w:eastAsia="ar-SA"/>
        </w:rPr>
        <w:t xml:space="preserve"> </w:t>
      </w:r>
      <w:r w:rsidR="009C0E34" w:rsidRPr="00927256">
        <w:rPr>
          <w:rFonts w:ascii="Times New Roman" w:eastAsia="Calibri" w:hAnsi="Times New Roman" w:cs="Times New Roman"/>
          <w:sz w:val="26"/>
          <w:szCs w:val="26"/>
          <w:lang w:eastAsia="ar-SA"/>
        </w:rPr>
        <w:t>обучающийся</w:t>
      </w:r>
      <w:r w:rsidRPr="00927256">
        <w:rPr>
          <w:rFonts w:ascii="Times New Roman" w:eastAsia="Calibri" w:hAnsi="Times New Roman" w:cs="Times New Roman"/>
          <w:sz w:val="26"/>
          <w:szCs w:val="26"/>
          <w:lang w:eastAsia="ar-SA"/>
        </w:rPr>
        <w:t xml:space="preserve"> должен приобрести следующие знания, умения и навыки, соответствующие компетенциям О</w:t>
      </w:r>
      <w:r w:rsidR="0023555B" w:rsidRPr="00927256">
        <w:rPr>
          <w:rFonts w:ascii="Times New Roman" w:eastAsia="Calibri" w:hAnsi="Times New Roman" w:cs="Times New Roman"/>
          <w:sz w:val="26"/>
          <w:szCs w:val="26"/>
          <w:lang w:eastAsia="ar-SA"/>
        </w:rPr>
        <w:t>П</w:t>
      </w:r>
      <w:r w:rsidRPr="00927256">
        <w:rPr>
          <w:rFonts w:ascii="Times New Roman" w:eastAsia="Calibri" w:hAnsi="Times New Roman" w:cs="Times New Roman"/>
          <w:sz w:val="26"/>
          <w:szCs w:val="26"/>
          <w:lang w:eastAsia="ar-SA"/>
        </w:rPr>
        <w:t>ОП:</w:t>
      </w:r>
    </w:p>
    <w:p w:rsidR="00DB1F0E" w:rsidRPr="00DB1F0E" w:rsidRDefault="00DB1F0E" w:rsidP="00DB1F0E">
      <w:pPr>
        <w:suppressAutoHyphens/>
        <w:spacing w:after="0" w:line="240" w:lineRule="auto"/>
        <w:ind w:firstLine="709"/>
        <w:jc w:val="center"/>
        <w:rPr>
          <w:rFonts w:ascii="Times New Roman" w:eastAsia="Calibri" w:hAnsi="Times New Roman" w:cs="Times New Roman"/>
          <w:sz w:val="26"/>
          <w:szCs w:val="26"/>
          <w:lang w:eastAsia="ar-SA"/>
        </w:rPr>
      </w:pPr>
      <w:r w:rsidRPr="00DB1F0E">
        <w:rPr>
          <w:rFonts w:ascii="Times New Roman" w:eastAsia="Calibri" w:hAnsi="Times New Roman" w:cs="Times New Roman"/>
          <w:sz w:val="26"/>
          <w:szCs w:val="26"/>
          <w:lang w:eastAsia="ru-RU"/>
        </w:rPr>
        <w:t>универсальны</w:t>
      </w:r>
      <w:r>
        <w:rPr>
          <w:rFonts w:ascii="Times New Roman" w:eastAsia="Calibri" w:hAnsi="Times New Roman" w:cs="Times New Roman"/>
          <w:sz w:val="26"/>
          <w:szCs w:val="26"/>
          <w:lang w:eastAsia="ru-RU"/>
        </w:rPr>
        <w:t>е</w:t>
      </w:r>
      <w:r w:rsidRPr="00DB1F0E">
        <w:rPr>
          <w:rFonts w:ascii="Times New Roman" w:eastAsia="Calibri" w:hAnsi="Times New Roman" w:cs="Times New Roman"/>
          <w:sz w:val="26"/>
          <w:szCs w:val="26"/>
          <w:lang w:eastAsia="ru-RU"/>
        </w:rPr>
        <w:t xml:space="preserve"> и общепрофессиональны</w:t>
      </w:r>
      <w:r>
        <w:rPr>
          <w:rFonts w:ascii="Times New Roman" w:eastAsia="Calibri" w:hAnsi="Times New Roman" w:cs="Times New Roman"/>
          <w:sz w:val="26"/>
          <w:szCs w:val="26"/>
          <w:lang w:eastAsia="ru-RU"/>
        </w:rPr>
        <w:t>е компетенции</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9"/>
        <w:gridCol w:w="2754"/>
        <w:gridCol w:w="964"/>
        <w:gridCol w:w="4119"/>
      </w:tblGrid>
      <w:tr w:rsidR="00927256" w:rsidRPr="00927256" w:rsidTr="00E90F24">
        <w:trPr>
          <w:trHeight w:val="119"/>
          <w:jc w:val="center"/>
        </w:trPr>
        <w:tc>
          <w:tcPr>
            <w:tcW w:w="925" w:type="pct"/>
            <w:vAlign w:val="center"/>
          </w:tcPr>
          <w:p w:rsidR="002D4878" w:rsidRPr="00927256" w:rsidRDefault="002D4878" w:rsidP="00E90F24">
            <w:pPr>
              <w:spacing w:after="0" w:line="240" w:lineRule="auto"/>
              <w:ind w:left="11" w:hanging="11"/>
              <w:jc w:val="center"/>
              <w:rPr>
                <w:rFonts w:ascii="Times New Roman" w:eastAsia="Calibri" w:hAnsi="Times New Roman" w:cs="Times New Roman"/>
                <w:b/>
                <w:bCs/>
                <w:sz w:val="18"/>
                <w:szCs w:val="18"/>
                <w:lang w:eastAsia="ru-RU"/>
              </w:rPr>
            </w:pPr>
            <w:r w:rsidRPr="00927256">
              <w:rPr>
                <w:rFonts w:ascii="Times New Roman" w:eastAsia="Calibri" w:hAnsi="Times New Roman" w:cs="Times New Roman"/>
                <w:b/>
                <w:bCs/>
                <w:sz w:val="18"/>
                <w:szCs w:val="18"/>
                <w:lang w:eastAsia="ru-RU"/>
              </w:rPr>
              <w:t>Код и наименование</w:t>
            </w:r>
          </w:p>
          <w:p w:rsidR="002D4878" w:rsidRPr="00927256" w:rsidRDefault="002D4878" w:rsidP="00E90F24">
            <w:pPr>
              <w:spacing w:after="0" w:line="240" w:lineRule="auto"/>
              <w:ind w:left="11" w:hanging="11"/>
              <w:jc w:val="center"/>
              <w:rPr>
                <w:rFonts w:ascii="Times New Roman" w:eastAsia="Calibri" w:hAnsi="Times New Roman" w:cs="Times New Roman"/>
                <w:b/>
                <w:sz w:val="18"/>
                <w:szCs w:val="18"/>
                <w:lang w:eastAsia="ru-RU"/>
              </w:rPr>
            </w:pPr>
            <w:r w:rsidRPr="00927256">
              <w:rPr>
                <w:rFonts w:ascii="Times New Roman" w:eastAsia="Calibri" w:hAnsi="Times New Roman" w:cs="Times New Roman"/>
                <w:b/>
                <w:bCs/>
                <w:sz w:val="18"/>
                <w:szCs w:val="18"/>
                <w:lang w:eastAsia="ru-RU"/>
              </w:rPr>
              <w:t>компетенции</w:t>
            </w:r>
          </w:p>
        </w:tc>
        <w:tc>
          <w:tcPr>
            <w:tcW w:w="1432" w:type="pct"/>
            <w:vAlign w:val="center"/>
          </w:tcPr>
          <w:p w:rsidR="002D4878" w:rsidRPr="00927256" w:rsidRDefault="002D4878" w:rsidP="00E90F24">
            <w:pPr>
              <w:spacing w:after="0" w:line="240" w:lineRule="auto"/>
              <w:ind w:left="11" w:hanging="11"/>
              <w:jc w:val="center"/>
              <w:rPr>
                <w:rFonts w:ascii="Times New Roman" w:eastAsia="Calibri" w:hAnsi="Times New Roman" w:cs="Times New Roman"/>
                <w:b/>
                <w:bCs/>
                <w:sz w:val="18"/>
                <w:szCs w:val="18"/>
                <w:lang w:eastAsia="ru-RU"/>
              </w:rPr>
            </w:pPr>
            <w:r w:rsidRPr="00927256">
              <w:rPr>
                <w:rFonts w:ascii="Times New Roman" w:eastAsia="Calibri" w:hAnsi="Times New Roman" w:cs="Times New Roman"/>
                <w:b/>
                <w:bCs/>
                <w:sz w:val="18"/>
                <w:szCs w:val="18"/>
                <w:lang w:eastAsia="ru-RU"/>
              </w:rPr>
              <w:t>Код и наименование</w:t>
            </w:r>
          </w:p>
          <w:p w:rsidR="002D4878" w:rsidRPr="00927256" w:rsidRDefault="002D4878" w:rsidP="00E90F24">
            <w:pPr>
              <w:spacing w:after="0" w:line="240" w:lineRule="auto"/>
              <w:ind w:left="11" w:hanging="11"/>
              <w:jc w:val="center"/>
              <w:rPr>
                <w:rFonts w:ascii="Times New Roman" w:eastAsia="Calibri" w:hAnsi="Times New Roman" w:cs="Times New Roman"/>
                <w:b/>
                <w:bCs/>
                <w:sz w:val="18"/>
                <w:szCs w:val="18"/>
                <w:lang w:eastAsia="ru-RU"/>
              </w:rPr>
            </w:pPr>
            <w:r w:rsidRPr="00927256">
              <w:rPr>
                <w:rFonts w:ascii="Times New Roman" w:eastAsia="Calibri" w:hAnsi="Times New Roman" w:cs="Times New Roman"/>
                <w:b/>
                <w:bCs/>
                <w:sz w:val="18"/>
                <w:szCs w:val="18"/>
                <w:lang w:eastAsia="ru-RU"/>
              </w:rPr>
              <w:t>индикатора достижения</w:t>
            </w:r>
          </w:p>
          <w:p w:rsidR="002D4878" w:rsidRPr="00927256" w:rsidRDefault="002D4878" w:rsidP="00E90F24">
            <w:pPr>
              <w:spacing w:after="0" w:line="240" w:lineRule="auto"/>
              <w:ind w:left="11" w:hanging="11"/>
              <w:jc w:val="center"/>
              <w:rPr>
                <w:rFonts w:ascii="Times New Roman" w:eastAsia="Calibri" w:hAnsi="Times New Roman" w:cs="Times New Roman"/>
                <w:b/>
                <w:bCs/>
                <w:sz w:val="18"/>
                <w:szCs w:val="18"/>
                <w:lang w:eastAsia="ru-RU"/>
              </w:rPr>
            </w:pPr>
            <w:r w:rsidRPr="00927256">
              <w:rPr>
                <w:rFonts w:ascii="Times New Roman" w:eastAsia="Calibri" w:hAnsi="Times New Roman" w:cs="Times New Roman"/>
                <w:b/>
                <w:bCs/>
                <w:sz w:val="18"/>
                <w:szCs w:val="18"/>
                <w:lang w:eastAsia="ru-RU"/>
              </w:rPr>
              <w:t>компе</w:t>
            </w:r>
            <w:r w:rsidRPr="00927256">
              <w:rPr>
                <w:rFonts w:ascii="Times New Roman" w:eastAsia="Calibri" w:hAnsi="Times New Roman" w:cs="Times New Roman"/>
                <w:b/>
                <w:bCs/>
                <w:sz w:val="18"/>
                <w:szCs w:val="18"/>
                <w:lang w:eastAsia="ru-RU"/>
              </w:rPr>
              <w:softHyphen/>
              <w:t>тенции</w:t>
            </w:r>
          </w:p>
        </w:tc>
        <w:tc>
          <w:tcPr>
            <w:tcW w:w="2643" w:type="pct"/>
            <w:gridSpan w:val="2"/>
            <w:vAlign w:val="center"/>
          </w:tcPr>
          <w:p w:rsidR="002D4878" w:rsidRPr="00927256" w:rsidRDefault="002D4878" w:rsidP="00E90F24">
            <w:pPr>
              <w:spacing w:after="0" w:line="240" w:lineRule="auto"/>
              <w:ind w:left="11" w:hanging="11"/>
              <w:jc w:val="center"/>
              <w:rPr>
                <w:rFonts w:ascii="Times New Roman" w:eastAsia="Times New Roman" w:hAnsi="Times New Roman" w:cs="Times New Roman"/>
                <w:b/>
                <w:bCs/>
                <w:sz w:val="18"/>
                <w:szCs w:val="18"/>
                <w:lang w:eastAsia="ru-RU"/>
              </w:rPr>
            </w:pPr>
            <w:r w:rsidRPr="00927256">
              <w:rPr>
                <w:rFonts w:ascii="Times New Roman" w:eastAsia="Times New Roman" w:hAnsi="Times New Roman" w:cs="Times New Roman"/>
                <w:b/>
                <w:bCs/>
                <w:sz w:val="18"/>
                <w:szCs w:val="18"/>
                <w:lang w:eastAsia="ru-RU"/>
              </w:rPr>
              <w:t>Планируемые результаты обучения</w:t>
            </w:r>
          </w:p>
          <w:p w:rsidR="002D4878" w:rsidRPr="00927256" w:rsidRDefault="002D4878" w:rsidP="00E90F24">
            <w:pPr>
              <w:spacing w:after="0" w:line="240" w:lineRule="auto"/>
              <w:ind w:left="11" w:hanging="11"/>
              <w:jc w:val="center"/>
              <w:rPr>
                <w:rFonts w:ascii="Times New Roman" w:eastAsia="Calibri" w:hAnsi="Times New Roman" w:cs="Times New Roman"/>
                <w:b/>
                <w:sz w:val="18"/>
                <w:szCs w:val="18"/>
                <w:lang w:eastAsia="ru-RU"/>
              </w:rPr>
            </w:pPr>
            <w:r w:rsidRPr="00927256">
              <w:rPr>
                <w:rFonts w:ascii="Times New Roman" w:eastAsia="Times New Roman" w:hAnsi="Times New Roman" w:cs="Times New Roman"/>
                <w:b/>
                <w:bCs/>
                <w:sz w:val="18"/>
                <w:szCs w:val="18"/>
                <w:lang w:eastAsia="ru-RU"/>
              </w:rPr>
              <w:t>по дисциплине (ЗУН)</w:t>
            </w:r>
          </w:p>
        </w:tc>
      </w:tr>
      <w:tr w:rsidR="00927256" w:rsidRPr="00927256" w:rsidTr="00E90F24">
        <w:trPr>
          <w:trHeight w:val="43"/>
          <w:jc w:val="center"/>
        </w:trPr>
        <w:tc>
          <w:tcPr>
            <w:tcW w:w="925" w:type="pct"/>
            <w:vMerge w:val="restart"/>
          </w:tcPr>
          <w:p w:rsidR="002D4878" w:rsidRPr="00927256" w:rsidRDefault="002D4878" w:rsidP="00E90F24">
            <w:pPr>
              <w:spacing w:after="0" w:line="240" w:lineRule="auto"/>
              <w:ind w:left="11" w:hanging="11"/>
              <w:jc w:val="both"/>
              <w:rPr>
                <w:rFonts w:ascii="Times New Roman" w:eastAsia="Calibri" w:hAnsi="Times New Roman" w:cs="Times New Roman"/>
                <w:sz w:val="18"/>
                <w:szCs w:val="18"/>
                <w:lang w:eastAsia="ru-RU"/>
              </w:rPr>
            </w:pPr>
            <w:r w:rsidRPr="00927256">
              <w:rPr>
                <w:rFonts w:ascii="Times New Roman" w:eastAsia="Calibri" w:hAnsi="Times New Roman" w:cs="Times New Roman"/>
                <w:b/>
                <w:sz w:val="20"/>
                <w:szCs w:val="20"/>
              </w:rPr>
              <w:t>УК-1.</w:t>
            </w:r>
            <w:r w:rsidRPr="00927256">
              <w:rPr>
                <w:rFonts w:ascii="Times New Roman" w:eastAsia="Calibri" w:hAnsi="Times New Roman" w:cs="Times New Roman"/>
                <w:sz w:val="20"/>
                <w:szCs w:val="20"/>
              </w:rPr>
              <w:t xml:space="preserve"> Способен осуществлять поиск, критический анализ и синтез информации, </w:t>
            </w:r>
            <w:r w:rsidRPr="00927256">
              <w:rPr>
                <w:rFonts w:ascii="Times New Roman" w:eastAsia="Calibri" w:hAnsi="Times New Roman" w:cs="Times New Roman"/>
                <w:sz w:val="20"/>
                <w:szCs w:val="20"/>
              </w:rPr>
              <w:lastRenderedPageBreak/>
              <w:t>применять системный подход для решения поставленных задач</w:t>
            </w:r>
          </w:p>
        </w:tc>
        <w:tc>
          <w:tcPr>
            <w:tcW w:w="1432" w:type="pct"/>
            <w:vMerge w:val="restart"/>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iCs/>
                <w:sz w:val="20"/>
                <w:szCs w:val="20"/>
              </w:rPr>
              <w:lastRenderedPageBreak/>
              <w:t>ИД-2</w:t>
            </w:r>
            <w:r w:rsidRPr="00927256">
              <w:rPr>
                <w:rFonts w:ascii="Times New Roman" w:eastAsia="Calibri" w:hAnsi="Times New Roman" w:cs="Times New Roman"/>
                <w:iCs/>
                <w:sz w:val="20"/>
                <w:szCs w:val="20"/>
                <w:vertAlign w:val="subscript"/>
              </w:rPr>
              <w:t xml:space="preserve">УК-1 </w:t>
            </w:r>
            <w:r w:rsidRPr="00927256">
              <w:rPr>
                <w:rFonts w:ascii="Times New Roman" w:eastAsia="Calibri" w:hAnsi="Times New Roman" w:cs="Times New Roman"/>
                <w:bCs/>
                <w:sz w:val="20"/>
                <w:szCs w:val="20"/>
              </w:rPr>
              <w:t xml:space="preserve">Осуществляет поиск информации, необходимой для решения поставленной задачи по различным типам запросов и моделирует изменения экономических </w:t>
            </w:r>
            <w:r w:rsidRPr="00927256">
              <w:rPr>
                <w:rFonts w:ascii="Times New Roman" w:eastAsia="Calibri" w:hAnsi="Times New Roman" w:cs="Times New Roman"/>
                <w:bCs/>
                <w:sz w:val="20"/>
                <w:szCs w:val="20"/>
              </w:rPr>
              <w:lastRenderedPageBreak/>
              <w:t>показателей</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lastRenderedPageBreak/>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jc w:val="both"/>
              <w:rPr>
                <w:rFonts w:ascii="Times New Roman" w:eastAsia="Times New Roman" w:hAnsi="Times New Roman" w:cs="Times New Roman"/>
                <w:bCs/>
                <w:sz w:val="18"/>
                <w:szCs w:val="18"/>
              </w:rPr>
            </w:pPr>
            <w:r w:rsidRPr="00927256">
              <w:rPr>
                <w:rFonts w:ascii="Times New Roman" w:eastAsia="Times New Roman" w:hAnsi="Times New Roman" w:cs="Times New Roman"/>
                <w:bCs/>
                <w:sz w:val="18"/>
                <w:szCs w:val="18"/>
              </w:rPr>
              <w:t>сущность, основные черты, этапы развития и закономерности современного мирового хозяйства;</w:t>
            </w:r>
          </w:p>
          <w:p w:rsidR="002D4878" w:rsidRPr="00927256" w:rsidRDefault="002D4878" w:rsidP="00E90F24">
            <w:pPr>
              <w:jc w:val="both"/>
              <w:rPr>
                <w:rFonts w:ascii="Times New Roman" w:eastAsia="Times New Roman" w:hAnsi="Times New Roman" w:cs="Times New Roman"/>
                <w:bCs/>
                <w:sz w:val="18"/>
                <w:szCs w:val="18"/>
              </w:rPr>
            </w:pPr>
            <w:r w:rsidRPr="00927256">
              <w:rPr>
                <w:rFonts w:ascii="Times New Roman" w:eastAsia="Times New Roman" w:hAnsi="Times New Roman" w:cs="Times New Roman"/>
                <w:bCs/>
                <w:sz w:val="18"/>
                <w:szCs w:val="18"/>
              </w:rPr>
              <w:t xml:space="preserve">общие черты и особенности экономического развития подсистем мирового хозяйства; сущность, основные признаки и тенденции </w:t>
            </w:r>
            <w:r w:rsidRPr="00927256">
              <w:rPr>
                <w:rFonts w:ascii="Times New Roman" w:eastAsia="Times New Roman" w:hAnsi="Times New Roman" w:cs="Times New Roman"/>
                <w:bCs/>
                <w:sz w:val="18"/>
                <w:szCs w:val="18"/>
              </w:rPr>
              <w:lastRenderedPageBreak/>
              <w:t>развития международных экономических отношений;</w:t>
            </w:r>
          </w:p>
        </w:tc>
      </w:tr>
      <w:tr w:rsidR="00927256" w:rsidRPr="00927256" w:rsidTr="00E90F24">
        <w:trPr>
          <w:trHeight w:val="117"/>
          <w:jc w:val="center"/>
        </w:trPr>
        <w:tc>
          <w:tcPr>
            <w:tcW w:w="925" w:type="pct"/>
            <w:vMerge/>
            <w:tcBorders>
              <w:left w:val="single" w:sz="6" w:space="0" w:color="000000"/>
            </w:tcBorders>
            <w:vAlign w:val="center"/>
          </w:tcPr>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jc w:val="both"/>
              <w:rPr>
                <w:rFonts w:ascii="Times New Roman" w:eastAsia="Times New Roman" w:hAnsi="Times New Roman" w:cs="Times New Roman"/>
                <w:bCs/>
                <w:sz w:val="18"/>
                <w:szCs w:val="18"/>
              </w:rPr>
            </w:pPr>
            <w:r w:rsidRPr="00927256">
              <w:rPr>
                <w:rFonts w:ascii="Times New Roman" w:eastAsia="Times New Roman" w:hAnsi="Times New Roman" w:cs="Times New Roman"/>
                <w:bCs/>
                <w:sz w:val="18"/>
                <w:szCs w:val="18"/>
              </w:rPr>
              <w:t>творчески применять экономические знания при решении профессиональных задач;</w:t>
            </w:r>
          </w:p>
          <w:p w:rsidR="002D4878" w:rsidRPr="00927256" w:rsidRDefault="002D4878" w:rsidP="00E90F24">
            <w:pPr>
              <w:jc w:val="both"/>
              <w:rPr>
                <w:rFonts w:ascii="Times New Roman" w:eastAsia="Times New Roman" w:hAnsi="Times New Roman" w:cs="Times New Roman"/>
                <w:bCs/>
                <w:sz w:val="18"/>
                <w:szCs w:val="18"/>
              </w:rPr>
            </w:pPr>
            <w:r w:rsidRPr="00927256">
              <w:rPr>
                <w:rFonts w:ascii="Times New Roman" w:eastAsia="Times New Roman" w:hAnsi="Times New Roman" w:cs="Times New Roman"/>
                <w:bCs/>
                <w:sz w:val="18"/>
                <w:szCs w:val="18"/>
              </w:rPr>
              <w:t>определять состояние и основные тенденции изменения конъюнктуры мировых рынков, их влияние на развитие национальных хозяйств;</w:t>
            </w:r>
          </w:p>
        </w:tc>
      </w:tr>
      <w:tr w:rsidR="00927256" w:rsidRPr="00927256" w:rsidTr="00E90F24">
        <w:trPr>
          <w:trHeight w:val="475"/>
          <w:jc w:val="center"/>
        </w:trPr>
        <w:tc>
          <w:tcPr>
            <w:tcW w:w="925" w:type="pct"/>
            <w:vMerge/>
            <w:tcBorders>
              <w:left w:val="single" w:sz="6" w:space="0" w:color="000000"/>
            </w:tcBorders>
            <w:vAlign w:val="center"/>
          </w:tcPr>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927256" w:rsidRDefault="002D4878" w:rsidP="00E90F24">
            <w:pPr>
              <w:spacing w:after="0" w:line="240" w:lineRule="auto"/>
              <w:ind w:left="11" w:hanging="11"/>
              <w:jc w:val="both"/>
              <w:rPr>
                <w:rFonts w:ascii="Times New Roman" w:eastAsia="Calibri" w:hAnsi="Times New Roman" w:cs="Times New Roman"/>
                <w:sz w:val="18"/>
                <w:szCs w:val="18"/>
                <w:lang w:eastAsia="ru-RU"/>
              </w:rPr>
            </w:pPr>
            <w:r w:rsidRPr="00927256">
              <w:rPr>
                <w:rFonts w:ascii="Times New Roman" w:eastAsia="Times New Roman" w:hAnsi="Times New Roman" w:cs="Times New Roman"/>
                <w:bCs/>
                <w:sz w:val="18"/>
                <w:szCs w:val="1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r w:rsidR="00927256" w:rsidRPr="00927256" w:rsidTr="00E90F24">
        <w:trPr>
          <w:trHeight w:val="43"/>
          <w:jc w:val="center"/>
        </w:trPr>
        <w:tc>
          <w:tcPr>
            <w:tcW w:w="925" w:type="pct"/>
            <w:vMerge w:val="restart"/>
          </w:tcPr>
          <w:p w:rsidR="002D4878" w:rsidRPr="00927256" w:rsidRDefault="002D4878" w:rsidP="00E90F24">
            <w:pPr>
              <w:jc w:val="both"/>
              <w:rPr>
                <w:rFonts w:ascii="Times New Roman" w:eastAsia="Calibri" w:hAnsi="Times New Roman" w:cs="Times New Roman"/>
                <w:sz w:val="20"/>
                <w:szCs w:val="20"/>
              </w:rPr>
            </w:pPr>
            <w:r w:rsidRPr="00927256">
              <w:rPr>
                <w:rFonts w:ascii="Times New Roman" w:eastAsia="Calibri" w:hAnsi="Times New Roman" w:cs="Times New Roman"/>
                <w:b/>
                <w:sz w:val="20"/>
                <w:szCs w:val="20"/>
              </w:rPr>
              <w:t>ОПК-1</w:t>
            </w:r>
            <w:r w:rsidRPr="00927256">
              <w:rPr>
                <w:rFonts w:ascii="Times New Roman" w:eastAsia="Calibri" w:hAnsi="Times New Roman" w:cs="Times New Roman"/>
                <w:sz w:val="20"/>
                <w:szCs w:val="20"/>
              </w:rPr>
              <w:t xml:space="preserve"> Способен применять знания (на промежуточном уровне) экономической теории при решении прикладных задач</w:t>
            </w:r>
          </w:p>
          <w:p w:rsidR="002D4878" w:rsidRPr="00927256" w:rsidRDefault="002D4878" w:rsidP="00E90F24">
            <w:pPr>
              <w:spacing w:after="0" w:line="240" w:lineRule="auto"/>
              <w:ind w:left="11" w:hanging="11"/>
              <w:jc w:val="both"/>
              <w:rPr>
                <w:rFonts w:ascii="Times New Roman" w:eastAsia="Calibri" w:hAnsi="Times New Roman" w:cs="Times New Roman"/>
                <w:sz w:val="18"/>
                <w:szCs w:val="18"/>
                <w:lang w:eastAsia="ru-RU"/>
              </w:rPr>
            </w:pPr>
          </w:p>
        </w:tc>
        <w:tc>
          <w:tcPr>
            <w:tcW w:w="1432" w:type="pct"/>
            <w:vMerge w:val="restart"/>
          </w:tcPr>
          <w:p w:rsidR="002D4878" w:rsidRPr="00927256" w:rsidRDefault="002D4878" w:rsidP="00E90F24">
            <w:pPr>
              <w:spacing w:after="0"/>
              <w:rPr>
                <w:rFonts w:ascii="Times New Roman" w:hAnsi="Times New Roman" w:cs="Times New Roman"/>
                <w:iCs/>
                <w:sz w:val="20"/>
                <w:szCs w:val="20"/>
              </w:rPr>
            </w:pPr>
            <w:r w:rsidRPr="00927256">
              <w:rPr>
                <w:rFonts w:ascii="Times New Roman" w:hAnsi="Times New Roman" w:cs="Times New Roman"/>
                <w:iCs/>
                <w:sz w:val="20"/>
                <w:szCs w:val="20"/>
              </w:rPr>
              <w:t>ИД-5</w:t>
            </w:r>
            <w:r w:rsidRPr="00927256">
              <w:rPr>
                <w:rFonts w:ascii="Times New Roman" w:hAnsi="Times New Roman" w:cs="Times New Roman"/>
                <w:iCs/>
                <w:sz w:val="20"/>
                <w:szCs w:val="20"/>
                <w:vertAlign w:val="subscript"/>
              </w:rPr>
              <w:t xml:space="preserve">ОПК-1 </w:t>
            </w:r>
            <w:r w:rsidRPr="00927256">
              <w:rPr>
                <w:rFonts w:ascii="Times New Roman" w:hAnsi="Times New Roman" w:cs="Times New Roman"/>
                <w:iCs/>
                <w:sz w:val="20"/>
                <w:szCs w:val="20"/>
              </w:rPr>
              <w:t>Использует методики, необходимые</w:t>
            </w:r>
          </w:p>
          <w:p w:rsidR="002D4878" w:rsidRPr="00927256" w:rsidRDefault="002D4878" w:rsidP="00E90F24">
            <w:pPr>
              <w:spacing w:after="0" w:line="240" w:lineRule="auto"/>
              <w:ind w:hanging="11"/>
              <w:jc w:val="both"/>
              <w:rPr>
                <w:rFonts w:ascii="Times New Roman" w:eastAsia="Calibri" w:hAnsi="Times New Roman" w:cs="Times New Roman"/>
                <w:b/>
                <w:sz w:val="18"/>
                <w:szCs w:val="18"/>
                <w:lang w:eastAsia="ru-RU"/>
              </w:rPr>
            </w:pPr>
            <w:r w:rsidRPr="00927256">
              <w:rPr>
                <w:rFonts w:ascii="Times New Roman" w:hAnsi="Times New Roman" w:cs="Times New Roman"/>
                <w:iCs/>
                <w:sz w:val="20"/>
                <w:szCs w:val="20"/>
              </w:rPr>
              <w:t>для расчета социально-экономических показателей при решении задач профессиональной направленности</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jc w:val="both"/>
              <w:rPr>
                <w:rFonts w:ascii="Times New Roman" w:eastAsia="Calibri" w:hAnsi="Times New Roman" w:cs="Times New Roman"/>
                <w:sz w:val="18"/>
                <w:szCs w:val="18"/>
              </w:rPr>
            </w:pPr>
            <w:r w:rsidRPr="00927256">
              <w:rPr>
                <w:rFonts w:ascii="Times New Roman" w:eastAsia="Calibri" w:hAnsi="Times New Roman" w:cs="Times New Roman"/>
                <w:sz w:val="18"/>
                <w:szCs w:val="18"/>
              </w:rPr>
              <w:t>методики расчета социально-экономических показателей; основные инструменты экономического анализа и цифровые системы их использования; основные информационные источники: Глобальные цифровые платформы, Системы открытых данных, Росстат</w:t>
            </w:r>
          </w:p>
        </w:tc>
      </w:tr>
      <w:tr w:rsidR="00927256" w:rsidRPr="00927256" w:rsidTr="00E90F24">
        <w:trPr>
          <w:trHeight w:val="117"/>
          <w:jc w:val="center"/>
        </w:trPr>
        <w:tc>
          <w:tcPr>
            <w:tcW w:w="925" w:type="pct"/>
            <w:vMerge/>
            <w:tcBorders>
              <w:left w:val="single" w:sz="6" w:space="0" w:color="000000"/>
            </w:tcBorders>
            <w:vAlign w:val="center"/>
          </w:tcPr>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jc w:val="both"/>
              <w:rPr>
                <w:rFonts w:ascii="Times New Roman" w:eastAsia="Calibri" w:hAnsi="Times New Roman" w:cs="Times New Roman"/>
                <w:sz w:val="18"/>
                <w:szCs w:val="18"/>
              </w:rPr>
            </w:pPr>
            <w:r w:rsidRPr="00927256">
              <w:rPr>
                <w:rFonts w:ascii="Times New Roman" w:eastAsia="Calibri" w:hAnsi="Times New Roman" w:cs="Times New Roman"/>
                <w:sz w:val="18"/>
                <w:szCs w:val="18"/>
              </w:rPr>
              <w:t>использовать в практической деятельности методики расчета социально-экономических показателей на основе цифровых технологий экономического анализа;</w:t>
            </w:r>
          </w:p>
          <w:p w:rsidR="002D4878" w:rsidRPr="00927256" w:rsidRDefault="002D4878" w:rsidP="00E90F24">
            <w:pPr>
              <w:spacing w:after="0" w:line="240" w:lineRule="auto"/>
              <w:ind w:left="11" w:hanging="11"/>
              <w:jc w:val="both"/>
              <w:rPr>
                <w:rFonts w:ascii="Times New Roman" w:eastAsia="Times New Roman" w:hAnsi="Times New Roman" w:cs="Times New Roman"/>
                <w:sz w:val="18"/>
                <w:szCs w:val="18"/>
                <w:lang w:eastAsia="ru-RU"/>
              </w:rPr>
            </w:pPr>
          </w:p>
        </w:tc>
      </w:tr>
      <w:tr w:rsidR="002D4878" w:rsidRPr="00927256" w:rsidTr="00E90F24">
        <w:trPr>
          <w:trHeight w:val="475"/>
          <w:jc w:val="center"/>
        </w:trPr>
        <w:tc>
          <w:tcPr>
            <w:tcW w:w="925" w:type="pct"/>
            <w:vMerge/>
            <w:tcBorders>
              <w:left w:val="single" w:sz="6" w:space="0" w:color="000000"/>
            </w:tcBorders>
            <w:vAlign w:val="center"/>
          </w:tcPr>
          <w:p w:rsidR="002D4878" w:rsidRPr="00927256" w:rsidRDefault="002D4878" w:rsidP="00E90F24">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2D4878" w:rsidRPr="00927256" w:rsidRDefault="002D4878" w:rsidP="00E90F24">
            <w:pPr>
              <w:spacing w:after="0" w:line="240" w:lineRule="auto"/>
              <w:ind w:left="11" w:hanging="11"/>
              <w:jc w:val="both"/>
              <w:rPr>
                <w:rFonts w:ascii="Times New Roman" w:eastAsia="Calibri" w:hAnsi="Times New Roman" w:cs="Times New Roman"/>
                <w:b/>
                <w:sz w:val="18"/>
                <w:szCs w:val="18"/>
                <w:lang w:eastAsia="ru-RU"/>
              </w:rPr>
            </w:pPr>
            <w:r w:rsidRPr="00927256">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D4878" w:rsidRPr="00927256" w:rsidRDefault="002D4878" w:rsidP="00E90F24">
            <w:pPr>
              <w:jc w:val="both"/>
              <w:rPr>
                <w:rFonts w:ascii="Times New Roman" w:eastAsia="Calibri" w:hAnsi="Times New Roman" w:cs="Times New Roman"/>
                <w:sz w:val="18"/>
                <w:szCs w:val="18"/>
              </w:rPr>
            </w:pPr>
            <w:r w:rsidRPr="00927256">
              <w:rPr>
                <w:rFonts w:ascii="Times New Roman" w:eastAsia="Calibri" w:hAnsi="Times New Roman" w:cs="Times New Roman"/>
                <w:sz w:val="18"/>
                <w:szCs w:val="18"/>
              </w:rPr>
              <w:t>современными методиками расчета социально-экономических показателей, методологией и инструментарием макроэкономического анализа, навыками поиска статистических данных на Глобальных цифровых платформах, системах открытых данных, Росстата, для решения задач профессиональной направленности.</w:t>
            </w:r>
          </w:p>
        </w:tc>
      </w:tr>
    </w:tbl>
    <w:p w:rsidR="00A805BB" w:rsidRPr="00927256" w:rsidRDefault="00A805BB" w:rsidP="0066419A">
      <w:pPr>
        <w:suppressAutoHyphens/>
        <w:spacing w:after="0" w:line="276" w:lineRule="auto"/>
        <w:jc w:val="both"/>
        <w:rPr>
          <w:rFonts w:ascii="Times New Roman" w:eastAsia="Calibri" w:hAnsi="Times New Roman" w:cs="Times New Roman"/>
          <w:sz w:val="26"/>
          <w:szCs w:val="26"/>
          <w:lang w:eastAsia="ar-SA"/>
        </w:rPr>
      </w:pPr>
    </w:p>
    <w:p w:rsidR="00FA2A94" w:rsidRPr="00927256" w:rsidRDefault="00FA2A94" w:rsidP="007F7F73">
      <w:pPr>
        <w:widowControl w:val="0"/>
        <w:spacing w:after="0" w:line="240" w:lineRule="auto"/>
        <w:ind w:firstLine="709"/>
        <w:jc w:val="both"/>
        <w:rPr>
          <w:rFonts w:ascii="Times New Roman" w:eastAsia="Times New Roman" w:hAnsi="Times New Roman" w:cs="Times New Roman"/>
          <w:b/>
          <w:sz w:val="26"/>
          <w:szCs w:val="26"/>
        </w:rPr>
      </w:pPr>
      <w:r w:rsidRPr="00927256">
        <w:rPr>
          <w:rFonts w:ascii="Times New Roman" w:eastAsia="Times New Roman" w:hAnsi="Times New Roman" w:cs="Times New Roman"/>
          <w:b/>
          <w:sz w:val="26"/>
          <w:szCs w:val="26"/>
        </w:rPr>
        <w:t>5.Краткое содержание дисциплины</w:t>
      </w:r>
    </w:p>
    <w:tbl>
      <w:tblPr>
        <w:tblW w:w="10119" w:type="dxa"/>
        <w:tblLayout w:type="fixed"/>
        <w:tblLook w:val="01E0" w:firstRow="1" w:lastRow="1" w:firstColumn="1" w:lastColumn="1" w:noHBand="0" w:noVBand="0"/>
      </w:tblPr>
      <w:tblGrid>
        <w:gridCol w:w="10119"/>
      </w:tblGrid>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1: </w:t>
            </w:r>
            <w:r w:rsidRPr="00927256">
              <w:rPr>
                <w:rFonts w:ascii="Times New Roman" w:hAnsi="Times New Roman" w:cs="Times New Roman"/>
                <w:bCs/>
                <w:iCs/>
                <w:sz w:val="26"/>
                <w:szCs w:val="26"/>
              </w:rPr>
              <w:t>Понятие мирового хозяйства. Общая характеристика мирового хозяйства. Теории мировой экономики</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2: </w:t>
            </w:r>
            <w:r w:rsidRPr="00927256">
              <w:rPr>
                <w:rFonts w:ascii="Times New Roman" w:hAnsi="Times New Roman" w:cs="Times New Roman"/>
                <w:bCs/>
                <w:sz w:val="26"/>
                <w:szCs w:val="26"/>
              </w:rPr>
              <w:t>Международное разделение труда как материальная основа мирового хозяйства</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3: </w:t>
            </w:r>
            <w:r w:rsidRPr="00927256">
              <w:rPr>
                <w:rFonts w:ascii="Times New Roman" w:hAnsi="Times New Roman" w:cs="Times New Roman"/>
                <w:bCs/>
                <w:sz w:val="26"/>
                <w:szCs w:val="26"/>
              </w:rPr>
              <w:t>Ресурсы мирового хозяйства</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4: </w:t>
            </w:r>
            <w:r w:rsidRPr="00927256">
              <w:rPr>
                <w:rFonts w:ascii="Times New Roman" w:hAnsi="Times New Roman" w:cs="Times New Roman"/>
                <w:bCs/>
                <w:iCs/>
                <w:sz w:val="26"/>
                <w:szCs w:val="26"/>
              </w:rPr>
              <w:t>Глобальные проблемы в мировом хозяйстве</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5: </w:t>
            </w:r>
            <w:r w:rsidRPr="00927256">
              <w:rPr>
                <w:rFonts w:ascii="Times New Roman" w:hAnsi="Times New Roman" w:cs="Times New Roman"/>
                <w:bCs/>
                <w:iCs/>
                <w:sz w:val="26"/>
                <w:szCs w:val="26"/>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6: </w:t>
            </w:r>
            <w:r w:rsidRPr="00927256">
              <w:rPr>
                <w:rFonts w:ascii="Times New Roman" w:hAnsi="Times New Roman" w:cs="Times New Roman"/>
                <w:bCs/>
                <w:iCs/>
                <w:sz w:val="26"/>
                <w:szCs w:val="26"/>
              </w:rPr>
              <w:t>Система современных международных экономических отношений. Основные понятия, виды, участники</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7: </w:t>
            </w:r>
            <w:r w:rsidRPr="00927256">
              <w:rPr>
                <w:rFonts w:ascii="Times New Roman" w:hAnsi="Times New Roman" w:cs="Times New Roman"/>
                <w:bCs/>
                <w:iCs/>
                <w:sz w:val="26"/>
                <w:szCs w:val="26"/>
              </w:rPr>
              <w:t>Мировой рынок. Конъюнктура мирового рынка. Ценообразование в международной торговле</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8: </w:t>
            </w:r>
            <w:r w:rsidRPr="00927256">
              <w:rPr>
                <w:rFonts w:ascii="Times New Roman" w:hAnsi="Times New Roman" w:cs="Times New Roman"/>
                <w:bCs/>
                <w:iCs/>
                <w:sz w:val="26"/>
                <w:szCs w:val="26"/>
              </w:rPr>
              <w:t>Международная торговля и государственное регулирование внешней торговли</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9: </w:t>
            </w:r>
            <w:r w:rsidRPr="00927256">
              <w:rPr>
                <w:rFonts w:ascii="Times New Roman" w:hAnsi="Times New Roman" w:cs="Times New Roman"/>
                <w:bCs/>
                <w:iCs/>
                <w:sz w:val="26"/>
                <w:szCs w:val="26"/>
              </w:rPr>
              <w:t>Внешняя торговля России и ее регулирование</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10: </w:t>
            </w:r>
            <w:r w:rsidRPr="00927256">
              <w:rPr>
                <w:rFonts w:ascii="Times New Roman" w:hAnsi="Times New Roman" w:cs="Times New Roman"/>
                <w:bCs/>
                <w:iCs/>
                <w:sz w:val="26"/>
                <w:szCs w:val="26"/>
              </w:rPr>
              <w:t>Мировой рынок услуг</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11: </w:t>
            </w:r>
            <w:r w:rsidRPr="00927256">
              <w:rPr>
                <w:rFonts w:ascii="Times New Roman" w:hAnsi="Times New Roman" w:cs="Times New Roman"/>
                <w:bCs/>
                <w:iCs/>
                <w:sz w:val="26"/>
                <w:szCs w:val="26"/>
              </w:rPr>
              <w:t>Международное движение капитала</w:t>
            </w:r>
            <w:r w:rsidRPr="00927256">
              <w:rPr>
                <w:rFonts w:ascii="Times New Roman" w:hAnsi="Times New Roman" w:cs="Times New Roman"/>
                <w:sz w:val="26"/>
                <w:szCs w:val="26"/>
              </w:rPr>
              <w:t xml:space="preserve"> </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12: </w:t>
            </w:r>
            <w:r w:rsidRPr="00927256">
              <w:rPr>
                <w:rFonts w:ascii="Times New Roman" w:hAnsi="Times New Roman" w:cs="Times New Roman"/>
                <w:bCs/>
                <w:iCs/>
                <w:sz w:val="26"/>
                <w:szCs w:val="26"/>
              </w:rPr>
              <w:t>Иностранные инвестиции в России, их регулирование</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13: </w:t>
            </w:r>
            <w:r w:rsidRPr="00927256">
              <w:rPr>
                <w:rFonts w:ascii="Times New Roman" w:hAnsi="Times New Roman" w:cs="Times New Roman"/>
                <w:bCs/>
                <w:iCs/>
                <w:sz w:val="26"/>
                <w:szCs w:val="26"/>
              </w:rPr>
              <w:t>Международные валютные и кредитные отношения</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lastRenderedPageBreak/>
              <w:t xml:space="preserve">ТЕМА 14: </w:t>
            </w:r>
            <w:r w:rsidRPr="00927256">
              <w:rPr>
                <w:rFonts w:ascii="Times New Roman" w:hAnsi="Times New Roman" w:cs="Times New Roman"/>
                <w:bCs/>
                <w:iCs/>
                <w:sz w:val="26"/>
                <w:szCs w:val="26"/>
              </w:rPr>
              <w:t>Мировой рынок рабочей силы</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15: </w:t>
            </w:r>
            <w:r w:rsidRPr="00927256">
              <w:rPr>
                <w:rFonts w:ascii="Times New Roman" w:hAnsi="Times New Roman" w:cs="Times New Roman"/>
                <w:bCs/>
                <w:iCs/>
                <w:sz w:val="26"/>
                <w:szCs w:val="26"/>
              </w:rPr>
              <w:t>Интеграционные процессы в мировой экономике</w:t>
            </w:r>
          </w:p>
        </w:tc>
      </w:tr>
      <w:tr w:rsidR="00927256"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16: </w:t>
            </w:r>
            <w:r w:rsidRPr="00927256">
              <w:rPr>
                <w:rFonts w:ascii="Times New Roman" w:hAnsi="Times New Roman" w:cs="Times New Roman"/>
                <w:bCs/>
                <w:iCs/>
                <w:sz w:val="26"/>
                <w:szCs w:val="26"/>
              </w:rPr>
              <w:t>Международные экономические организации и соглашения</w:t>
            </w:r>
          </w:p>
        </w:tc>
      </w:tr>
      <w:tr w:rsidR="00D42C1A" w:rsidRPr="00927256" w:rsidTr="00D42C1A">
        <w:tc>
          <w:tcPr>
            <w:tcW w:w="2835" w:type="dxa"/>
            <w:shd w:val="clear" w:color="auto" w:fill="auto"/>
          </w:tcPr>
          <w:p w:rsidR="00D42C1A" w:rsidRPr="00927256" w:rsidRDefault="00D42C1A" w:rsidP="007F7F73">
            <w:pPr>
              <w:spacing w:after="0" w:line="240" w:lineRule="auto"/>
              <w:ind w:firstLine="709"/>
              <w:jc w:val="both"/>
              <w:rPr>
                <w:rFonts w:ascii="Times New Roman" w:hAnsi="Times New Roman" w:cs="Times New Roman"/>
                <w:sz w:val="26"/>
                <w:szCs w:val="26"/>
              </w:rPr>
            </w:pPr>
            <w:r w:rsidRPr="00927256">
              <w:rPr>
                <w:rFonts w:ascii="Times New Roman" w:hAnsi="Times New Roman" w:cs="Times New Roman"/>
                <w:sz w:val="26"/>
                <w:szCs w:val="26"/>
              </w:rPr>
              <w:t xml:space="preserve">ТЕМА 17: </w:t>
            </w:r>
            <w:r w:rsidRPr="00927256">
              <w:rPr>
                <w:rFonts w:ascii="Times New Roman" w:hAnsi="Times New Roman" w:cs="Times New Roman"/>
                <w:bCs/>
                <w:iCs/>
                <w:sz w:val="26"/>
                <w:szCs w:val="26"/>
              </w:rPr>
              <w:t>Российская Федерация в системе современных мирохозяйственных связей</w:t>
            </w:r>
          </w:p>
        </w:tc>
      </w:tr>
    </w:tbl>
    <w:p w:rsidR="00A805BB" w:rsidRPr="00927256" w:rsidRDefault="00A805BB" w:rsidP="007F7F73">
      <w:pPr>
        <w:widowControl w:val="0"/>
        <w:spacing w:after="0" w:line="240" w:lineRule="auto"/>
        <w:jc w:val="both"/>
        <w:rPr>
          <w:rFonts w:ascii="Times New Roman" w:eastAsia="Times New Roman" w:hAnsi="Times New Roman" w:cs="Times New Roman"/>
          <w:b/>
          <w:sz w:val="26"/>
          <w:szCs w:val="26"/>
        </w:rPr>
      </w:pPr>
    </w:p>
    <w:p w:rsidR="00FA2A94" w:rsidRPr="00927256" w:rsidRDefault="00A805BB" w:rsidP="007F7F73">
      <w:pPr>
        <w:suppressAutoHyphens/>
        <w:spacing w:after="0" w:line="240" w:lineRule="auto"/>
        <w:jc w:val="both"/>
        <w:rPr>
          <w:rFonts w:ascii="Times New Roman" w:eastAsia="Calibri" w:hAnsi="Times New Roman" w:cs="Times New Roman"/>
          <w:b/>
          <w:sz w:val="26"/>
          <w:szCs w:val="26"/>
          <w:lang w:eastAsia="ar-SA"/>
        </w:rPr>
      </w:pPr>
      <w:r w:rsidRPr="00927256">
        <w:rPr>
          <w:rFonts w:ascii="Times New Roman" w:eastAsia="Calibri" w:hAnsi="Times New Roman" w:cs="Times New Roman"/>
          <w:b/>
          <w:sz w:val="26"/>
          <w:szCs w:val="26"/>
          <w:lang w:eastAsia="ar-SA"/>
        </w:rPr>
        <w:t xml:space="preserve">     </w:t>
      </w:r>
      <w:r w:rsidR="00FA2A94" w:rsidRPr="00927256">
        <w:rPr>
          <w:rFonts w:ascii="Times New Roman" w:eastAsia="Calibri" w:hAnsi="Times New Roman" w:cs="Times New Roman"/>
          <w:b/>
          <w:sz w:val="26"/>
          <w:szCs w:val="26"/>
          <w:lang w:eastAsia="ar-SA"/>
        </w:rPr>
        <w:t xml:space="preserve">6.Форма контроля: </w:t>
      </w:r>
      <w:r w:rsidR="00CB2B02" w:rsidRPr="00927256">
        <w:rPr>
          <w:rFonts w:ascii="Times New Roman" w:eastAsia="Calibri" w:hAnsi="Times New Roman" w:cs="Times New Roman"/>
          <w:b/>
          <w:sz w:val="26"/>
          <w:szCs w:val="26"/>
          <w:lang w:eastAsia="ar-SA"/>
        </w:rPr>
        <w:t xml:space="preserve">зачет- у </w:t>
      </w:r>
      <w:r w:rsidR="007B5875" w:rsidRPr="00927256">
        <w:rPr>
          <w:rFonts w:ascii="Times New Roman" w:eastAsia="Calibri" w:hAnsi="Times New Roman" w:cs="Times New Roman"/>
          <w:b/>
          <w:sz w:val="26"/>
          <w:szCs w:val="26"/>
          <w:lang w:eastAsia="ar-SA"/>
        </w:rPr>
        <w:t>очной формы обучения</w:t>
      </w:r>
    </w:p>
    <w:p w:rsidR="00FA2A94" w:rsidRPr="00927256" w:rsidRDefault="00FA2A94" w:rsidP="007F7F73">
      <w:pPr>
        <w:suppressAutoHyphens/>
        <w:spacing w:after="0" w:line="240" w:lineRule="auto"/>
        <w:ind w:left="720"/>
        <w:jc w:val="both"/>
        <w:rPr>
          <w:rFonts w:ascii="Times New Roman" w:eastAsia="Calibri" w:hAnsi="Times New Roman" w:cs="Times New Roman"/>
          <w:b/>
          <w:sz w:val="26"/>
          <w:szCs w:val="26"/>
          <w:lang w:eastAsia="ar-SA"/>
        </w:rPr>
      </w:pPr>
    </w:p>
    <w:p w:rsidR="005270C8" w:rsidRPr="00927256" w:rsidRDefault="005270C8" w:rsidP="007F7F73">
      <w:pPr>
        <w:suppressAutoHyphens/>
        <w:spacing w:after="0" w:line="240" w:lineRule="auto"/>
        <w:jc w:val="both"/>
        <w:rPr>
          <w:rFonts w:ascii="Times New Roman" w:eastAsia="Calibri" w:hAnsi="Times New Roman" w:cs="Times New Roman"/>
          <w:sz w:val="26"/>
          <w:szCs w:val="26"/>
        </w:rPr>
      </w:pPr>
      <w:r w:rsidRPr="00927256">
        <w:rPr>
          <w:rFonts w:ascii="Times New Roman" w:eastAsia="Calibri" w:hAnsi="Times New Roman" w:cs="Times New Roman"/>
          <w:sz w:val="26"/>
          <w:szCs w:val="26"/>
        </w:rPr>
        <w:t xml:space="preserve">Составитель: </w:t>
      </w:r>
      <w:proofErr w:type="spellStart"/>
      <w:r w:rsidR="00023325" w:rsidRPr="00927256">
        <w:rPr>
          <w:rFonts w:ascii="Times New Roman" w:eastAsia="Calibri" w:hAnsi="Times New Roman" w:cs="Times New Roman"/>
          <w:sz w:val="26"/>
          <w:szCs w:val="26"/>
        </w:rPr>
        <w:t>Заусаев</w:t>
      </w:r>
      <w:proofErr w:type="spellEnd"/>
      <w:r w:rsidR="00023325" w:rsidRPr="00927256">
        <w:rPr>
          <w:rFonts w:ascii="Times New Roman" w:eastAsia="Calibri" w:hAnsi="Times New Roman" w:cs="Times New Roman"/>
          <w:sz w:val="26"/>
          <w:szCs w:val="26"/>
        </w:rPr>
        <w:t xml:space="preserve"> В.К.</w:t>
      </w:r>
      <w:r w:rsidRPr="00927256">
        <w:rPr>
          <w:rFonts w:ascii="Times New Roman" w:eastAsia="Calibri" w:hAnsi="Times New Roman" w:cs="Times New Roman"/>
          <w:sz w:val="26"/>
          <w:szCs w:val="26"/>
        </w:rPr>
        <w:t xml:space="preserve">  </w:t>
      </w:r>
      <w:r w:rsidR="00CB2B02" w:rsidRPr="00927256">
        <w:rPr>
          <w:rFonts w:ascii="Times New Roman" w:eastAsia="Calibri" w:hAnsi="Times New Roman" w:cs="Times New Roman"/>
          <w:sz w:val="26"/>
          <w:szCs w:val="26"/>
        </w:rPr>
        <w:t>профессор</w:t>
      </w:r>
      <w:r w:rsidR="00F36145" w:rsidRPr="00927256">
        <w:rPr>
          <w:rFonts w:ascii="Times New Roman" w:eastAsia="Calibri" w:hAnsi="Times New Roman" w:cs="Times New Roman"/>
          <w:sz w:val="26"/>
          <w:szCs w:val="26"/>
        </w:rPr>
        <w:t xml:space="preserve"> </w:t>
      </w:r>
      <w:r w:rsidRPr="00927256">
        <w:rPr>
          <w:rFonts w:ascii="Times New Roman" w:eastAsia="Calibri" w:hAnsi="Times New Roman" w:cs="Times New Roman"/>
          <w:sz w:val="26"/>
          <w:szCs w:val="26"/>
        </w:rPr>
        <w:t xml:space="preserve"> кафедр</w:t>
      </w:r>
      <w:r w:rsidR="00CB2B02" w:rsidRPr="00927256">
        <w:rPr>
          <w:rFonts w:ascii="Times New Roman" w:eastAsia="Calibri" w:hAnsi="Times New Roman" w:cs="Times New Roman"/>
          <w:sz w:val="26"/>
          <w:szCs w:val="26"/>
        </w:rPr>
        <w:t>ы</w:t>
      </w:r>
      <w:r w:rsidRPr="00927256">
        <w:rPr>
          <w:rFonts w:ascii="Times New Roman" w:eastAsia="Calibri" w:hAnsi="Times New Roman" w:cs="Times New Roman"/>
          <w:sz w:val="26"/>
          <w:szCs w:val="26"/>
        </w:rPr>
        <w:t xml:space="preserve">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w:t>
      </w:r>
      <w:proofErr w:type="spellStart"/>
      <w:r w:rsidRPr="00927256">
        <w:rPr>
          <w:rFonts w:ascii="Times New Roman" w:eastAsia="Calibri" w:hAnsi="Times New Roman" w:cs="Times New Roman"/>
          <w:sz w:val="26"/>
          <w:szCs w:val="26"/>
        </w:rPr>
        <w:t>экон</w:t>
      </w:r>
      <w:proofErr w:type="spellEnd"/>
      <w:r w:rsidRPr="00927256">
        <w:rPr>
          <w:rFonts w:ascii="Times New Roman" w:eastAsia="Calibri" w:hAnsi="Times New Roman" w:cs="Times New Roman"/>
          <w:sz w:val="26"/>
          <w:szCs w:val="26"/>
        </w:rPr>
        <w:t>. наук, профессор</w:t>
      </w:r>
    </w:p>
    <w:p w:rsidR="00BD21F2" w:rsidRPr="00927256" w:rsidRDefault="00BD21F2" w:rsidP="007F7F73">
      <w:pPr>
        <w:suppressAutoHyphens/>
        <w:spacing w:after="0" w:line="240" w:lineRule="auto"/>
        <w:jc w:val="both"/>
        <w:rPr>
          <w:rFonts w:ascii="Times New Roman" w:eastAsia="Calibri" w:hAnsi="Times New Roman" w:cs="Times New Roman"/>
          <w:sz w:val="26"/>
          <w:szCs w:val="26"/>
        </w:rPr>
      </w:pPr>
    </w:p>
    <w:sectPr w:rsidR="00BD21F2" w:rsidRPr="00927256" w:rsidSect="002C12DC">
      <w:footerReference w:type="default" r:id="rId46"/>
      <w:footerReference w:type="first" r:id="rId47"/>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94A" w:rsidRDefault="00FD594A" w:rsidP="002C12DC">
      <w:pPr>
        <w:spacing w:after="0" w:line="240" w:lineRule="auto"/>
      </w:pPr>
      <w:r>
        <w:separator/>
      </w:r>
    </w:p>
  </w:endnote>
  <w:endnote w:type="continuationSeparator" w:id="0">
    <w:p w:rsidR="00FD594A" w:rsidRDefault="00FD594A" w:rsidP="002C1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08914"/>
      <w:docPartObj>
        <w:docPartGallery w:val="Page Numbers (Bottom of Page)"/>
        <w:docPartUnique/>
      </w:docPartObj>
    </w:sdtPr>
    <w:sdtEndPr/>
    <w:sdtContent>
      <w:p w:rsidR="00CB2B02" w:rsidRDefault="00CB2B02">
        <w:pPr>
          <w:pStyle w:val="af0"/>
          <w:jc w:val="center"/>
        </w:pPr>
        <w:r>
          <w:fldChar w:fldCharType="begin"/>
        </w:r>
        <w:r>
          <w:instrText xml:space="preserve"> PAGE   \* MERGEFORMAT </w:instrText>
        </w:r>
        <w:r>
          <w:fldChar w:fldCharType="separate"/>
        </w:r>
        <w:r w:rsidR="009760DA">
          <w:rPr>
            <w:noProof/>
          </w:rPr>
          <w:t>2</w:t>
        </w:r>
        <w:r>
          <w:rPr>
            <w:noProof/>
          </w:rPr>
          <w:fldChar w:fldCharType="end"/>
        </w:r>
      </w:p>
    </w:sdtContent>
  </w:sdt>
  <w:p w:rsidR="00CB2B02" w:rsidRDefault="00CB2B0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B02" w:rsidRDefault="00CB2B02">
    <w:pPr>
      <w:pStyle w:val="af0"/>
      <w:jc w:val="center"/>
    </w:pPr>
  </w:p>
  <w:p w:rsidR="00CB2B02" w:rsidRDefault="00CB2B0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94A" w:rsidRDefault="00FD594A" w:rsidP="002C12DC">
      <w:pPr>
        <w:spacing w:after="0" w:line="240" w:lineRule="auto"/>
      </w:pPr>
      <w:r>
        <w:separator/>
      </w:r>
    </w:p>
  </w:footnote>
  <w:footnote w:type="continuationSeparator" w:id="0">
    <w:p w:rsidR="00FD594A" w:rsidRDefault="00FD594A" w:rsidP="002C12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D74"/>
    <w:multiLevelType w:val="hybridMultilevel"/>
    <w:tmpl w:val="445A80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B647E6"/>
    <w:multiLevelType w:val="hybridMultilevel"/>
    <w:tmpl w:val="139820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0171AF"/>
    <w:multiLevelType w:val="hybridMultilevel"/>
    <w:tmpl w:val="55229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C66EBC"/>
    <w:multiLevelType w:val="hybridMultilevel"/>
    <w:tmpl w:val="C91020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D17975"/>
    <w:multiLevelType w:val="hybridMultilevel"/>
    <w:tmpl w:val="A4141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C84982"/>
    <w:multiLevelType w:val="hybridMultilevel"/>
    <w:tmpl w:val="8A182C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175EB"/>
    <w:multiLevelType w:val="hybridMultilevel"/>
    <w:tmpl w:val="1A7ED54A"/>
    <w:lvl w:ilvl="0" w:tplc="0419000B">
      <w:start w:val="1"/>
      <w:numFmt w:val="bullet"/>
      <w:lvlText w:val=""/>
      <w:lvlJc w:val="left"/>
      <w:pPr>
        <w:ind w:left="1117" w:hanging="360"/>
      </w:pPr>
      <w:rPr>
        <w:rFonts w:ascii="Wingdings" w:hAnsi="Wingdings"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nsid w:val="1A2F3CBB"/>
    <w:multiLevelType w:val="hybridMultilevel"/>
    <w:tmpl w:val="55229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D359E2"/>
    <w:multiLevelType w:val="hybridMultilevel"/>
    <w:tmpl w:val="1EB2E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1532A6"/>
    <w:multiLevelType w:val="hybridMultilevel"/>
    <w:tmpl w:val="A0125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FF4139"/>
    <w:multiLevelType w:val="multilevel"/>
    <w:tmpl w:val="579A40C0"/>
    <w:lvl w:ilvl="0">
      <w:start w:val="1"/>
      <w:numFmt w:val="decimal"/>
      <w:lvlText w:val="%1."/>
      <w:lvlJc w:val="left"/>
      <w:pPr>
        <w:tabs>
          <w:tab w:val="num" w:pos="360"/>
        </w:tabs>
        <w:ind w:left="340" w:hanging="340"/>
      </w:pPr>
      <w:rPr>
        <w:rFonts w:ascii="Times New Roman" w:hAnsi="Times New Roman" w:hint="default"/>
        <w:b w:val="0"/>
        <w:i w:val="0"/>
        <w:sz w:val="28"/>
        <w:szCs w:val="28"/>
      </w:rPr>
    </w:lvl>
    <w:lvl w:ilvl="1">
      <w:start w:val="1"/>
      <w:numFmt w:val="decimal"/>
      <w:lvlText w:val="%2)"/>
      <w:lvlJc w:val="left"/>
      <w:pPr>
        <w:tabs>
          <w:tab w:val="num" w:pos="530"/>
        </w:tabs>
        <w:ind w:left="510" w:hanging="340"/>
      </w:pPr>
      <w:rPr>
        <w:rFonts w:ascii="Times New Roman" w:hAnsi="Times New Roman" w:hint="default"/>
        <w:b w:val="0"/>
        <w:i w:val="0"/>
        <w:sz w:val="24"/>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E140D95"/>
    <w:multiLevelType w:val="hybridMultilevel"/>
    <w:tmpl w:val="747C2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617147"/>
    <w:multiLevelType w:val="hybridMultilevel"/>
    <w:tmpl w:val="EB560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701892"/>
    <w:multiLevelType w:val="multilevel"/>
    <w:tmpl w:val="6CF42DBE"/>
    <w:lvl w:ilvl="0">
      <w:start w:val="1"/>
      <w:numFmt w:val="decimal"/>
      <w:lvlText w:val="%1."/>
      <w:lvlJc w:val="left"/>
      <w:pPr>
        <w:tabs>
          <w:tab w:val="num" w:pos="360"/>
        </w:tabs>
        <w:ind w:left="340" w:hanging="340"/>
      </w:pPr>
      <w:rPr>
        <w:rFonts w:ascii="Times New Roman" w:hAnsi="Times New Roman" w:hint="default"/>
        <w:b w:val="0"/>
        <w:i w:val="0"/>
        <w:sz w:val="24"/>
      </w:rPr>
    </w:lvl>
    <w:lvl w:ilvl="1">
      <w:start w:val="1"/>
      <w:numFmt w:val="decimal"/>
      <w:lvlText w:val="%2)"/>
      <w:lvlJc w:val="left"/>
      <w:pPr>
        <w:tabs>
          <w:tab w:val="num" w:pos="530"/>
        </w:tabs>
        <w:ind w:left="510" w:hanging="340"/>
      </w:pPr>
      <w:rPr>
        <w:rFonts w:ascii="Times New Roman" w:hAnsi="Times New Roman" w:hint="default"/>
        <w:b w:val="0"/>
        <w:i w:val="0"/>
        <w:sz w:val="28"/>
        <w:szCs w:val="28"/>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4DC3E6A"/>
    <w:multiLevelType w:val="hybridMultilevel"/>
    <w:tmpl w:val="C310F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513E92"/>
    <w:multiLevelType w:val="hybridMultilevel"/>
    <w:tmpl w:val="56D0E3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258E7921"/>
    <w:multiLevelType w:val="hybridMultilevel"/>
    <w:tmpl w:val="82847E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B07E54"/>
    <w:multiLevelType w:val="hybridMultilevel"/>
    <w:tmpl w:val="65803E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3518E2"/>
    <w:multiLevelType w:val="hybridMultilevel"/>
    <w:tmpl w:val="B352D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610401"/>
    <w:multiLevelType w:val="hybridMultilevel"/>
    <w:tmpl w:val="A426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C434925"/>
    <w:multiLevelType w:val="hybridMultilevel"/>
    <w:tmpl w:val="CF30E3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0472F5"/>
    <w:multiLevelType w:val="hybridMultilevel"/>
    <w:tmpl w:val="E43C94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493281F"/>
    <w:multiLevelType w:val="multilevel"/>
    <w:tmpl w:val="7562D5CC"/>
    <w:lvl w:ilvl="0">
      <w:start w:val="1"/>
      <w:numFmt w:val="decimal"/>
      <w:lvlText w:val="%1."/>
      <w:lvlJc w:val="left"/>
      <w:pPr>
        <w:tabs>
          <w:tab w:val="num" w:pos="360"/>
        </w:tabs>
        <w:ind w:left="340" w:hanging="340"/>
      </w:pPr>
      <w:rPr>
        <w:rFonts w:ascii="Times New Roman" w:hAnsi="Times New Roman" w:hint="default"/>
        <w:b w:val="0"/>
        <w:i w:val="0"/>
        <w:sz w:val="28"/>
        <w:szCs w:val="28"/>
      </w:rPr>
    </w:lvl>
    <w:lvl w:ilvl="1">
      <w:start w:val="1"/>
      <w:numFmt w:val="decimal"/>
      <w:lvlText w:val="%2)"/>
      <w:lvlJc w:val="left"/>
      <w:pPr>
        <w:tabs>
          <w:tab w:val="num" w:pos="530"/>
        </w:tabs>
        <w:ind w:left="510" w:hanging="340"/>
      </w:pPr>
      <w:rPr>
        <w:rFonts w:ascii="Times New Roman" w:hAnsi="Times New Roman" w:hint="default"/>
        <w:b w:val="0"/>
        <w:i w:val="0"/>
        <w:sz w:val="24"/>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3C665700"/>
    <w:multiLevelType w:val="hybridMultilevel"/>
    <w:tmpl w:val="B23AE1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CF25C74"/>
    <w:multiLevelType w:val="hybridMultilevel"/>
    <w:tmpl w:val="44A85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A04E8F"/>
    <w:multiLevelType w:val="hybridMultilevel"/>
    <w:tmpl w:val="FB9045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46514A6C"/>
    <w:multiLevelType w:val="hybridMultilevel"/>
    <w:tmpl w:val="CCCEA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C96006"/>
    <w:multiLevelType w:val="hybridMultilevel"/>
    <w:tmpl w:val="21CAC9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C355B6"/>
    <w:multiLevelType w:val="hybridMultilevel"/>
    <w:tmpl w:val="D294EFC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879127A"/>
    <w:multiLevelType w:val="hybridMultilevel"/>
    <w:tmpl w:val="30A6BD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9D2395E"/>
    <w:multiLevelType w:val="hybridMultilevel"/>
    <w:tmpl w:val="5162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BDD1780"/>
    <w:multiLevelType w:val="hybridMultilevel"/>
    <w:tmpl w:val="620021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C550F33"/>
    <w:multiLevelType w:val="hybridMultilevel"/>
    <w:tmpl w:val="A0B257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EEA3F08"/>
    <w:multiLevelType w:val="hybridMultilevel"/>
    <w:tmpl w:val="E6525722"/>
    <w:lvl w:ilvl="0" w:tplc="3AE8469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10864D9"/>
    <w:multiLevelType w:val="hybridMultilevel"/>
    <w:tmpl w:val="D16469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94A2820"/>
    <w:multiLevelType w:val="hybridMultilevel"/>
    <w:tmpl w:val="2FF41AC2"/>
    <w:lvl w:ilvl="0" w:tplc="3E7800D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BD368DE"/>
    <w:multiLevelType w:val="hybridMultilevel"/>
    <w:tmpl w:val="9446D4F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5F4D641B"/>
    <w:multiLevelType w:val="multilevel"/>
    <w:tmpl w:val="66961C50"/>
    <w:lvl w:ilvl="0">
      <w:start w:val="1"/>
      <w:numFmt w:val="decimal"/>
      <w:lvlText w:val="%1."/>
      <w:lvlJc w:val="left"/>
      <w:pPr>
        <w:tabs>
          <w:tab w:val="num" w:pos="360"/>
        </w:tabs>
        <w:ind w:left="340" w:hanging="340"/>
      </w:pPr>
      <w:rPr>
        <w:rFonts w:ascii="Times New Roman" w:hAnsi="Times New Roman" w:hint="default"/>
        <w:b w:val="0"/>
        <w:i w:val="0"/>
        <w:sz w:val="28"/>
        <w:szCs w:val="28"/>
      </w:rPr>
    </w:lvl>
    <w:lvl w:ilvl="1">
      <w:start w:val="1"/>
      <w:numFmt w:val="decimal"/>
      <w:lvlText w:val="%2)"/>
      <w:lvlJc w:val="left"/>
      <w:pPr>
        <w:tabs>
          <w:tab w:val="num" w:pos="530"/>
        </w:tabs>
        <w:ind w:left="510" w:hanging="340"/>
      </w:pPr>
      <w:rPr>
        <w:rFonts w:ascii="Times New Roman" w:hAnsi="Times New Roman" w:hint="default"/>
        <w:b w:val="0"/>
        <w:i w:val="0"/>
        <w:sz w:val="24"/>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61AD6EF0"/>
    <w:multiLevelType w:val="hybridMultilevel"/>
    <w:tmpl w:val="689C8C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4E33232"/>
    <w:multiLevelType w:val="hybridMultilevel"/>
    <w:tmpl w:val="CBBC7664"/>
    <w:lvl w:ilvl="0" w:tplc="62722852">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36116D"/>
    <w:multiLevelType w:val="hybridMultilevel"/>
    <w:tmpl w:val="8AF6A8D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69A81BB3"/>
    <w:multiLevelType w:val="hybridMultilevel"/>
    <w:tmpl w:val="A8BA6D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6B224936"/>
    <w:multiLevelType w:val="hybridMultilevel"/>
    <w:tmpl w:val="D96A6D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E685045"/>
    <w:multiLevelType w:val="hybridMultilevel"/>
    <w:tmpl w:val="3C54E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F28308D"/>
    <w:multiLevelType w:val="multilevel"/>
    <w:tmpl w:val="44C2528C"/>
    <w:lvl w:ilvl="0">
      <w:start w:val="1"/>
      <w:numFmt w:val="decimal"/>
      <w:lvlText w:val="%1."/>
      <w:lvlJc w:val="left"/>
      <w:pPr>
        <w:tabs>
          <w:tab w:val="num" w:pos="360"/>
        </w:tabs>
        <w:ind w:left="340" w:hanging="340"/>
      </w:pPr>
      <w:rPr>
        <w:rFonts w:ascii="Times New Roman" w:hAnsi="Times New Roman" w:hint="default"/>
        <w:b w:val="0"/>
        <w:i w:val="0"/>
        <w:sz w:val="24"/>
      </w:rPr>
    </w:lvl>
    <w:lvl w:ilvl="1">
      <w:start w:val="1"/>
      <w:numFmt w:val="decimal"/>
      <w:lvlText w:val="%2)"/>
      <w:lvlJc w:val="left"/>
      <w:pPr>
        <w:tabs>
          <w:tab w:val="num" w:pos="530"/>
        </w:tabs>
        <w:ind w:left="510" w:hanging="340"/>
      </w:pPr>
      <w:rPr>
        <w:rFonts w:ascii="Times New Roman" w:hAnsi="Times New Roman" w:hint="default"/>
        <w:b w:val="0"/>
        <w:i w:val="0"/>
        <w:sz w:val="28"/>
        <w:szCs w:val="28"/>
        <w:u w:val="none"/>
      </w:rPr>
    </w:lvl>
    <w:lvl w:ilvl="2">
      <w:start w:val="1"/>
      <w:numFmt w:val="decimal"/>
      <w:lvlText w:val="%3)"/>
      <w:lvlJc w:val="left"/>
      <w:pPr>
        <w:tabs>
          <w:tab w:val="num" w:pos="377"/>
        </w:tabs>
        <w:ind w:left="377" w:hanging="377"/>
      </w:pPr>
      <w:rPr>
        <w:rFonts w:ascii="Times New Roman" w:hAnsi="Times New Roman"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72211CAE"/>
    <w:multiLevelType w:val="hybridMultilevel"/>
    <w:tmpl w:val="D1124B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753956CF"/>
    <w:multiLevelType w:val="hybridMultilevel"/>
    <w:tmpl w:val="046CF8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637665D"/>
    <w:multiLevelType w:val="hybridMultilevel"/>
    <w:tmpl w:val="9D264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FF5F66"/>
    <w:multiLevelType w:val="hybridMultilevel"/>
    <w:tmpl w:val="4ABA1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E52753B"/>
    <w:multiLevelType w:val="hybridMultilevel"/>
    <w:tmpl w:val="51AC98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9"/>
  </w:num>
  <w:num w:numId="3">
    <w:abstractNumId w:val="10"/>
  </w:num>
  <w:num w:numId="4">
    <w:abstractNumId w:val="38"/>
  </w:num>
  <w:num w:numId="5">
    <w:abstractNumId w:val="23"/>
  </w:num>
  <w:num w:numId="6">
    <w:abstractNumId w:val="13"/>
  </w:num>
  <w:num w:numId="7">
    <w:abstractNumId w:val="45"/>
  </w:num>
  <w:num w:numId="8">
    <w:abstractNumId w:val="2"/>
  </w:num>
  <w:num w:numId="9">
    <w:abstractNumId w:val="7"/>
  </w:num>
  <w:num w:numId="10">
    <w:abstractNumId w:val="14"/>
  </w:num>
  <w:num w:numId="11">
    <w:abstractNumId w:val="15"/>
  </w:num>
  <w:num w:numId="12">
    <w:abstractNumId w:val="21"/>
  </w:num>
  <w:num w:numId="13">
    <w:abstractNumId w:val="31"/>
  </w:num>
  <w:num w:numId="14">
    <w:abstractNumId w:val="9"/>
  </w:num>
  <w:num w:numId="15">
    <w:abstractNumId w:val="19"/>
  </w:num>
  <w:num w:numId="16">
    <w:abstractNumId w:val="40"/>
  </w:num>
  <w:num w:numId="17">
    <w:abstractNumId w:val="36"/>
  </w:num>
  <w:num w:numId="18">
    <w:abstractNumId w:val="20"/>
  </w:num>
  <w:num w:numId="19">
    <w:abstractNumId w:val="46"/>
  </w:num>
  <w:num w:numId="20">
    <w:abstractNumId w:val="44"/>
  </w:num>
  <w:num w:numId="21">
    <w:abstractNumId w:val="12"/>
  </w:num>
  <w:num w:numId="22">
    <w:abstractNumId w:val="25"/>
  </w:num>
  <w:num w:numId="23">
    <w:abstractNumId w:val="8"/>
  </w:num>
  <w:num w:numId="24">
    <w:abstractNumId w:val="4"/>
  </w:num>
  <w:num w:numId="25">
    <w:abstractNumId w:val="41"/>
  </w:num>
  <w:num w:numId="26">
    <w:abstractNumId w:val="18"/>
  </w:num>
  <w:num w:numId="27">
    <w:abstractNumId w:val="48"/>
  </w:num>
  <w:num w:numId="28">
    <w:abstractNumId w:val="22"/>
  </w:num>
  <w:num w:numId="29">
    <w:abstractNumId w:val="29"/>
  </w:num>
  <w:num w:numId="30">
    <w:abstractNumId w:val="26"/>
  </w:num>
  <w:num w:numId="31">
    <w:abstractNumId w:val="11"/>
  </w:num>
  <w:num w:numId="32">
    <w:abstractNumId w:val="37"/>
  </w:num>
  <w:num w:numId="33">
    <w:abstractNumId w:val="42"/>
  </w:num>
  <w:num w:numId="34">
    <w:abstractNumId w:val="16"/>
  </w:num>
  <w:num w:numId="35">
    <w:abstractNumId w:val="50"/>
  </w:num>
  <w:num w:numId="36">
    <w:abstractNumId w:val="28"/>
  </w:num>
  <w:num w:numId="37">
    <w:abstractNumId w:val="47"/>
  </w:num>
  <w:num w:numId="38">
    <w:abstractNumId w:val="51"/>
  </w:num>
  <w:num w:numId="39">
    <w:abstractNumId w:val="39"/>
  </w:num>
  <w:num w:numId="40">
    <w:abstractNumId w:val="32"/>
  </w:num>
  <w:num w:numId="41">
    <w:abstractNumId w:val="5"/>
  </w:num>
  <w:num w:numId="42">
    <w:abstractNumId w:val="17"/>
  </w:num>
  <w:num w:numId="43">
    <w:abstractNumId w:val="27"/>
  </w:num>
  <w:num w:numId="44">
    <w:abstractNumId w:val="24"/>
  </w:num>
  <w:num w:numId="45">
    <w:abstractNumId w:val="0"/>
  </w:num>
  <w:num w:numId="46">
    <w:abstractNumId w:val="1"/>
  </w:num>
  <w:num w:numId="47">
    <w:abstractNumId w:val="43"/>
  </w:num>
  <w:num w:numId="48">
    <w:abstractNumId w:val="3"/>
  </w:num>
  <w:num w:numId="49">
    <w:abstractNumId w:val="30"/>
  </w:num>
  <w:num w:numId="50">
    <w:abstractNumId w:val="33"/>
  </w:num>
  <w:num w:numId="51">
    <w:abstractNumId w:val="6"/>
  </w:num>
  <w:num w:numId="5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3751A"/>
    <w:rsid w:val="0000030D"/>
    <w:rsid w:val="00001443"/>
    <w:rsid w:val="0000222D"/>
    <w:rsid w:val="0000228A"/>
    <w:rsid w:val="000024AC"/>
    <w:rsid w:val="000024B1"/>
    <w:rsid w:val="000034F5"/>
    <w:rsid w:val="00003ED7"/>
    <w:rsid w:val="00004343"/>
    <w:rsid w:val="00004819"/>
    <w:rsid w:val="00005AD3"/>
    <w:rsid w:val="00006289"/>
    <w:rsid w:val="00006D00"/>
    <w:rsid w:val="00007091"/>
    <w:rsid w:val="00007569"/>
    <w:rsid w:val="00007CA7"/>
    <w:rsid w:val="00010109"/>
    <w:rsid w:val="0001189B"/>
    <w:rsid w:val="00011E98"/>
    <w:rsid w:val="000125D1"/>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3325"/>
    <w:rsid w:val="00024398"/>
    <w:rsid w:val="00024A34"/>
    <w:rsid w:val="00024E00"/>
    <w:rsid w:val="000251B2"/>
    <w:rsid w:val="000253B8"/>
    <w:rsid w:val="000255B9"/>
    <w:rsid w:val="00026276"/>
    <w:rsid w:val="000269D0"/>
    <w:rsid w:val="00026E5E"/>
    <w:rsid w:val="00031180"/>
    <w:rsid w:val="00031345"/>
    <w:rsid w:val="00033148"/>
    <w:rsid w:val="00033341"/>
    <w:rsid w:val="000336E2"/>
    <w:rsid w:val="0003376D"/>
    <w:rsid w:val="000342A0"/>
    <w:rsid w:val="000342E8"/>
    <w:rsid w:val="0003444E"/>
    <w:rsid w:val="000344E6"/>
    <w:rsid w:val="0003493D"/>
    <w:rsid w:val="00034C2F"/>
    <w:rsid w:val="00034ED6"/>
    <w:rsid w:val="00034F09"/>
    <w:rsid w:val="000351EE"/>
    <w:rsid w:val="000359CE"/>
    <w:rsid w:val="000365EB"/>
    <w:rsid w:val="0003726C"/>
    <w:rsid w:val="00037909"/>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66D2"/>
    <w:rsid w:val="000570BC"/>
    <w:rsid w:val="00057250"/>
    <w:rsid w:val="0006146F"/>
    <w:rsid w:val="000624F0"/>
    <w:rsid w:val="00062D86"/>
    <w:rsid w:val="00062DC8"/>
    <w:rsid w:val="00062ED9"/>
    <w:rsid w:val="00063EB3"/>
    <w:rsid w:val="00064B0C"/>
    <w:rsid w:val="00065874"/>
    <w:rsid w:val="00065994"/>
    <w:rsid w:val="00065D69"/>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4F55"/>
    <w:rsid w:val="0008502D"/>
    <w:rsid w:val="000851F4"/>
    <w:rsid w:val="000852B1"/>
    <w:rsid w:val="00085821"/>
    <w:rsid w:val="00085954"/>
    <w:rsid w:val="00085DC2"/>
    <w:rsid w:val="0008623B"/>
    <w:rsid w:val="0008654A"/>
    <w:rsid w:val="000868B0"/>
    <w:rsid w:val="00086A2F"/>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63"/>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06C"/>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25B"/>
    <w:rsid w:val="000C65F4"/>
    <w:rsid w:val="000C7BF0"/>
    <w:rsid w:val="000C7ED5"/>
    <w:rsid w:val="000D00DE"/>
    <w:rsid w:val="000D082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E1D"/>
    <w:rsid w:val="000E5753"/>
    <w:rsid w:val="000E5D04"/>
    <w:rsid w:val="000E6990"/>
    <w:rsid w:val="000E6D39"/>
    <w:rsid w:val="000E752A"/>
    <w:rsid w:val="000F074D"/>
    <w:rsid w:val="000F0BE7"/>
    <w:rsid w:val="000F1203"/>
    <w:rsid w:val="000F2427"/>
    <w:rsid w:val="000F2739"/>
    <w:rsid w:val="000F4237"/>
    <w:rsid w:val="000F43C0"/>
    <w:rsid w:val="000F4458"/>
    <w:rsid w:val="000F459B"/>
    <w:rsid w:val="000F460E"/>
    <w:rsid w:val="000F495F"/>
    <w:rsid w:val="000F4EF1"/>
    <w:rsid w:val="000F5BEB"/>
    <w:rsid w:val="000F63AF"/>
    <w:rsid w:val="000F6652"/>
    <w:rsid w:val="000F6809"/>
    <w:rsid w:val="000F6854"/>
    <w:rsid w:val="000F6E84"/>
    <w:rsid w:val="0010062D"/>
    <w:rsid w:val="001009CD"/>
    <w:rsid w:val="00100F76"/>
    <w:rsid w:val="001015E6"/>
    <w:rsid w:val="001029C7"/>
    <w:rsid w:val="001032EB"/>
    <w:rsid w:val="001045D0"/>
    <w:rsid w:val="00104A46"/>
    <w:rsid w:val="001053DE"/>
    <w:rsid w:val="00105488"/>
    <w:rsid w:val="00105928"/>
    <w:rsid w:val="00105A0A"/>
    <w:rsid w:val="00105A7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5DFD"/>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37B3D"/>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29F"/>
    <w:rsid w:val="00172965"/>
    <w:rsid w:val="0017344E"/>
    <w:rsid w:val="00174064"/>
    <w:rsid w:val="00174138"/>
    <w:rsid w:val="001742FA"/>
    <w:rsid w:val="001749DC"/>
    <w:rsid w:val="0017619E"/>
    <w:rsid w:val="0018014B"/>
    <w:rsid w:val="0018092F"/>
    <w:rsid w:val="00180CB7"/>
    <w:rsid w:val="0018165A"/>
    <w:rsid w:val="001823DE"/>
    <w:rsid w:val="00182DD4"/>
    <w:rsid w:val="0018396F"/>
    <w:rsid w:val="00184484"/>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3385"/>
    <w:rsid w:val="001B3E3C"/>
    <w:rsid w:val="001B3F6E"/>
    <w:rsid w:val="001B4D66"/>
    <w:rsid w:val="001B539D"/>
    <w:rsid w:val="001B60B0"/>
    <w:rsid w:val="001B78C3"/>
    <w:rsid w:val="001C020B"/>
    <w:rsid w:val="001C058A"/>
    <w:rsid w:val="001C1438"/>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2283"/>
    <w:rsid w:val="001D4EC6"/>
    <w:rsid w:val="001D51E8"/>
    <w:rsid w:val="001D531B"/>
    <w:rsid w:val="001D55AA"/>
    <w:rsid w:val="001D680B"/>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A40"/>
    <w:rsid w:val="00203BB0"/>
    <w:rsid w:val="0020439C"/>
    <w:rsid w:val="00205DBB"/>
    <w:rsid w:val="0020633E"/>
    <w:rsid w:val="002067D7"/>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3A8"/>
    <w:rsid w:val="00222B82"/>
    <w:rsid w:val="00223444"/>
    <w:rsid w:val="00223632"/>
    <w:rsid w:val="00224367"/>
    <w:rsid w:val="0022460C"/>
    <w:rsid w:val="00224B12"/>
    <w:rsid w:val="0022549A"/>
    <w:rsid w:val="002255E4"/>
    <w:rsid w:val="00225880"/>
    <w:rsid w:val="00225FA5"/>
    <w:rsid w:val="0022608B"/>
    <w:rsid w:val="0022651A"/>
    <w:rsid w:val="00227B01"/>
    <w:rsid w:val="002300B6"/>
    <w:rsid w:val="0023034A"/>
    <w:rsid w:val="002318AB"/>
    <w:rsid w:val="00231F99"/>
    <w:rsid w:val="00232749"/>
    <w:rsid w:val="00232953"/>
    <w:rsid w:val="00234A04"/>
    <w:rsid w:val="002354C7"/>
    <w:rsid w:val="0023555B"/>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2384"/>
    <w:rsid w:val="00282BA9"/>
    <w:rsid w:val="00282F59"/>
    <w:rsid w:val="00283A05"/>
    <w:rsid w:val="00284032"/>
    <w:rsid w:val="002852F7"/>
    <w:rsid w:val="002856CB"/>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6FF5"/>
    <w:rsid w:val="002C78AB"/>
    <w:rsid w:val="002D00D2"/>
    <w:rsid w:val="002D0323"/>
    <w:rsid w:val="002D0474"/>
    <w:rsid w:val="002D064F"/>
    <w:rsid w:val="002D0BCE"/>
    <w:rsid w:val="002D1BF0"/>
    <w:rsid w:val="002D3306"/>
    <w:rsid w:val="002D3412"/>
    <w:rsid w:val="002D3E66"/>
    <w:rsid w:val="002D43DC"/>
    <w:rsid w:val="002D4878"/>
    <w:rsid w:val="002D562C"/>
    <w:rsid w:val="002D5E93"/>
    <w:rsid w:val="002D5FFA"/>
    <w:rsid w:val="002D62CE"/>
    <w:rsid w:val="002D77A1"/>
    <w:rsid w:val="002D7CA7"/>
    <w:rsid w:val="002E03D5"/>
    <w:rsid w:val="002E1378"/>
    <w:rsid w:val="002E14BD"/>
    <w:rsid w:val="002E1B85"/>
    <w:rsid w:val="002E1EFC"/>
    <w:rsid w:val="002E26D0"/>
    <w:rsid w:val="002E5397"/>
    <w:rsid w:val="002E5483"/>
    <w:rsid w:val="002E5736"/>
    <w:rsid w:val="002E5AA1"/>
    <w:rsid w:val="002E63C3"/>
    <w:rsid w:val="002E6F3F"/>
    <w:rsid w:val="002E77C6"/>
    <w:rsid w:val="002E7A87"/>
    <w:rsid w:val="002F0FBA"/>
    <w:rsid w:val="002F10A2"/>
    <w:rsid w:val="002F2DDE"/>
    <w:rsid w:val="002F3989"/>
    <w:rsid w:val="002F3F76"/>
    <w:rsid w:val="002F487F"/>
    <w:rsid w:val="002F4CF1"/>
    <w:rsid w:val="002F6236"/>
    <w:rsid w:val="002F7A6E"/>
    <w:rsid w:val="0030015E"/>
    <w:rsid w:val="0030025D"/>
    <w:rsid w:val="00301152"/>
    <w:rsid w:val="00301DC8"/>
    <w:rsid w:val="003020C0"/>
    <w:rsid w:val="00302A18"/>
    <w:rsid w:val="00302E18"/>
    <w:rsid w:val="00303336"/>
    <w:rsid w:val="00303985"/>
    <w:rsid w:val="00303A9F"/>
    <w:rsid w:val="00304601"/>
    <w:rsid w:val="00304970"/>
    <w:rsid w:val="00304A85"/>
    <w:rsid w:val="0030576E"/>
    <w:rsid w:val="00305B2E"/>
    <w:rsid w:val="00305C6B"/>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2BA"/>
    <w:rsid w:val="00324292"/>
    <w:rsid w:val="003243F4"/>
    <w:rsid w:val="0032452C"/>
    <w:rsid w:val="00324C90"/>
    <w:rsid w:val="00324C9C"/>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8DA"/>
    <w:rsid w:val="00335C40"/>
    <w:rsid w:val="003365EE"/>
    <w:rsid w:val="00336BB7"/>
    <w:rsid w:val="00337C63"/>
    <w:rsid w:val="003403DC"/>
    <w:rsid w:val="003419C0"/>
    <w:rsid w:val="0034228D"/>
    <w:rsid w:val="00343440"/>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6B3B"/>
    <w:rsid w:val="00367C63"/>
    <w:rsid w:val="00367CF2"/>
    <w:rsid w:val="00367F60"/>
    <w:rsid w:val="00370FCA"/>
    <w:rsid w:val="00371D0B"/>
    <w:rsid w:val="00372908"/>
    <w:rsid w:val="00372950"/>
    <w:rsid w:val="00373CF8"/>
    <w:rsid w:val="00374C0C"/>
    <w:rsid w:val="00377129"/>
    <w:rsid w:val="00377D7C"/>
    <w:rsid w:val="00380419"/>
    <w:rsid w:val="0038082E"/>
    <w:rsid w:val="00380F62"/>
    <w:rsid w:val="003814A1"/>
    <w:rsid w:val="00381F15"/>
    <w:rsid w:val="0038226E"/>
    <w:rsid w:val="00382525"/>
    <w:rsid w:val="00382AF5"/>
    <w:rsid w:val="00382D80"/>
    <w:rsid w:val="0038328B"/>
    <w:rsid w:val="003836DC"/>
    <w:rsid w:val="00384579"/>
    <w:rsid w:val="00384FC3"/>
    <w:rsid w:val="0038512C"/>
    <w:rsid w:val="003856AD"/>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1F9F"/>
    <w:rsid w:val="003B2046"/>
    <w:rsid w:val="003B3FC3"/>
    <w:rsid w:val="003B4BA6"/>
    <w:rsid w:val="003B65DD"/>
    <w:rsid w:val="003B672D"/>
    <w:rsid w:val="003B697C"/>
    <w:rsid w:val="003B6C31"/>
    <w:rsid w:val="003B7CA7"/>
    <w:rsid w:val="003C094F"/>
    <w:rsid w:val="003C0FDF"/>
    <w:rsid w:val="003C2FC5"/>
    <w:rsid w:val="003C3691"/>
    <w:rsid w:val="003C3758"/>
    <w:rsid w:val="003C395A"/>
    <w:rsid w:val="003C3F09"/>
    <w:rsid w:val="003C49EE"/>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624"/>
    <w:rsid w:val="003D4FD3"/>
    <w:rsid w:val="003D638F"/>
    <w:rsid w:val="003D698F"/>
    <w:rsid w:val="003D7822"/>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375D"/>
    <w:rsid w:val="003F3DA4"/>
    <w:rsid w:val="003F4593"/>
    <w:rsid w:val="003F4A3A"/>
    <w:rsid w:val="003F4A60"/>
    <w:rsid w:val="003F53BC"/>
    <w:rsid w:val="003F74ED"/>
    <w:rsid w:val="00402006"/>
    <w:rsid w:val="00402A1F"/>
    <w:rsid w:val="00402A29"/>
    <w:rsid w:val="004034BA"/>
    <w:rsid w:val="00403526"/>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3951"/>
    <w:rsid w:val="004244B3"/>
    <w:rsid w:val="00425681"/>
    <w:rsid w:val="00425AC2"/>
    <w:rsid w:val="00426189"/>
    <w:rsid w:val="00426556"/>
    <w:rsid w:val="00426E14"/>
    <w:rsid w:val="0042705E"/>
    <w:rsid w:val="0042725E"/>
    <w:rsid w:val="00427682"/>
    <w:rsid w:val="004279DC"/>
    <w:rsid w:val="00430EBF"/>
    <w:rsid w:val="00431523"/>
    <w:rsid w:val="004315C7"/>
    <w:rsid w:val="00432413"/>
    <w:rsid w:val="004331CE"/>
    <w:rsid w:val="00433E55"/>
    <w:rsid w:val="00433F4B"/>
    <w:rsid w:val="00433FAA"/>
    <w:rsid w:val="004355BC"/>
    <w:rsid w:val="00435688"/>
    <w:rsid w:val="00435F3B"/>
    <w:rsid w:val="00435FBE"/>
    <w:rsid w:val="00436C7A"/>
    <w:rsid w:val="00436CCB"/>
    <w:rsid w:val="00436FBD"/>
    <w:rsid w:val="00437786"/>
    <w:rsid w:val="0043795F"/>
    <w:rsid w:val="0044186A"/>
    <w:rsid w:val="00442448"/>
    <w:rsid w:val="00442840"/>
    <w:rsid w:val="00442960"/>
    <w:rsid w:val="00444265"/>
    <w:rsid w:val="00444298"/>
    <w:rsid w:val="004449F7"/>
    <w:rsid w:val="00444A94"/>
    <w:rsid w:val="00444AA6"/>
    <w:rsid w:val="00444B0F"/>
    <w:rsid w:val="00445341"/>
    <w:rsid w:val="00445CBC"/>
    <w:rsid w:val="00447987"/>
    <w:rsid w:val="004505DE"/>
    <w:rsid w:val="0045078B"/>
    <w:rsid w:val="00450922"/>
    <w:rsid w:val="00450B59"/>
    <w:rsid w:val="00451A8B"/>
    <w:rsid w:val="00451F55"/>
    <w:rsid w:val="004524BA"/>
    <w:rsid w:val="0045270F"/>
    <w:rsid w:val="00454A8A"/>
    <w:rsid w:val="00454CC5"/>
    <w:rsid w:val="004559CE"/>
    <w:rsid w:val="0045684C"/>
    <w:rsid w:val="0046078D"/>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9D0"/>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77D85"/>
    <w:rsid w:val="00480010"/>
    <w:rsid w:val="00480374"/>
    <w:rsid w:val="00480C22"/>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3F3F"/>
    <w:rsid w:val="00494271"/>
    <w:rsid w:val="004942D1"/>
    <w:rsid w:val="004945B3"/>
    <w:rsid w:val="004946D4"/>
    <w:rsid w:val="00494E0C"/>
    <w:rsid w:val="00494F85"/>
    <w:rsid w:val="00495311"/>
    <w:rsid w:val="00495591"/>
    <w:rsid w:val="0049765F"/>
    <w:rsid w:val="0049768F"/>
    <w:rsid w:val="004A156E"/>
    <w:rsid w:val="004A15DF"/>
    <w:rsid w:val="004A18D6"/>
    <w:rsid w:val="004A1A1C"/>
    <w:rsid w:val="004A1C0D"/>
    <w:rsid w:val="004A1ECE"/>
    <w:rsid w:val="004A286C"/>
    <w:rsid w:val="004A2F2C"/>
    <w:rsid w:val="004A3D8B"/>
    <w:rsid w:val="004A49B3"/>
    <w:rsid w:val="004A558F"/>
    <w:rsid w:val="004A5B82"/>
    <w:rsid w:val="004A5C9F"/>
    <w:rsid w:val="004A5DBF"/>
    <w:rsid w:val="004A65F9"/>
    <w:rsid w:val="004A67CF"/>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703F"/>
    <w:rsid w:val="004C0460"/>
    <w:rsid w:val="004C12CE"/>
    <w:rsid w:val="004C14A3"/>
    <w:rsid w:val="004C15F4"/>
    <w:rsid w:val="004C19AF"/>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4C2"/>
    <w:rsid w:val="004D1E48"/>
    <w:rsid w:val="004D238A"/>
    <w:rsid w:val="004D23BB"/>
    <w:rsid w:val="004D280A"/>
    <w:rsid w:val="004D2C0A"/>
    <w:rsid w:val="004D43B5"/>
    <w:rsid w:val="004D46DF"/>
    <w:rsid w:val="004D5417"/>
    <w:rsid w:val="004D5440"/>
    <w:rsid w:val="004D5FDD"/>
    <w:rsid w:val="004D6342"/>
    <w:rsid w:val="004D6677"/>
    <w:rsid w:val="004D683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347"/>
    <w:rsid w:val="004F7920"/>
    <w:rsid w:val="004F7AB0"/>
    <w:rsid w:val="004F7DFD"/>
    <w:rsid w:val="00500AF1"/>
    <w:rsid w:val="0050178A"/>
    <w:rsid w:val="00502097"/>
    <w:rsid w:val="0050230A"/>
    <w:rsid w:val="00502990"/>
    <w:rsid w:val="00503194"/>
    <w:rsid w:val="00503C56"/>
    <w:rsid w:val="00503FE7"/>
    <w:rsid w:val="00504084"/>
    <w:rsid w:val="005041D9"/>
    <w:rsid w:val="00504BE5"/>
    <w:rsid w:val="00504E85"/>
    <w:rsid w:val="00504F06"/>
    <w:rsid w:val="00504F87"/>
    <w:rsid w:val="0050555C"/>
    <w:rsid w:val="00505E80"/>
    <w:rsid w:val="0050637A"/>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133"/>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70C8"/>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229"/>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341F"/>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29A6"/>
    <w:rsid w:val="00582C42"/>
    <w:rsid w:val="00583784"/>
    <w:rsid w:val="00584221"/>
    <w:rsid w:val="00584674"/>
    <w:rsid w:val="005853E3"/>
    <w:rsid w:val="0058557A"/>
    <w:rsid w:val="005855DC"/>
    <w:rsid w:val="005856B8"/>
    <w:rsid w:val="005863ED"/>
    <w:rsid w:val="0058701A"/>
    <w:rsid w:val="005878AF"/>
    <w:rsid w:val="00590868"/>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08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6817"/>
    <w:rsid w:val="005B68B4"/>
    <w:rsid w:val="005B69D9"/>
    <w:rsid w:val="005B6E37"/>
    <w:rsid w:val="005B70E6"/>
    <w:rsid w:val="005B78FA"/>
    <w:rsid w:val="005C00A1"/>
    <w:rsid w:val="005C0145"/>
    <w:rsid w:val="005C0335"/>
    <w:rsid w:val="005C0D68"/>
    <w:rsid w:val="005C16CD"/>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2A1"/>
    <w:rsid w:val="005D4353"/>
    <w:rsid w:val="005D4CB1"/>
    <w:rsid w:val="005D52C5"/>
    <w:rsid w:val="005D5A48"/>
    <w:rsid w:val="005D643E"/>
    <w:rsid w:val="005D6C91"/>
    <w:rsid w:val="005D6CF3"/>
    <w:rsid w:val="005E0FE5"/>
    <w:rsid w:val="005E1141"/>
    <w:rsid w:val="005E1403"/>
    <w:rsid w:val="005E19AC"/>
    <w:rsid w:val="005E212E"/>
    <w:rsid w:val="005E2BE0"/>
    <w:rsid w:val="005E2DE5"/>
    <w:rsid w:val="005E38A0"/>
    <w:rsid w:val="005E3E27"/>
    <w:rsid w:val="005E4B96"/>
    <w:rsid w:val="005E5586"/>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7B"/>
    <w:rsid w:val="00634BBE"/>
    <w:rsid w:val="00635735"/>
    <w:rsid w:val="00635AC4"/>
    <w:rsid w:val="00635C17"/>
    <w:rsid w:val="006361BA"/>
    <w:rsid w:val="006364B1"/>
    <w:rsid w:val="00636E30"/>
    <w:rsid w:val="00637674"/>
    <w:rsid w:val="00637C41"/>
    <w:rsid w:val="006401E2"/>
    <w:rsid w:val="00640C6C"/>
    <w:rsid w:val="00641473"/>
    <w:rsid w:val="006425D6"/>
    <w:rsid w:val="006448E2"/>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37BD"/>
    <w:rsid w:val="006640D4"/>
    <w:rsid w:val="0066419A"/>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391F"/>
    <w:rsid w:val="00683C60"/>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6207"/>
    <w:rsid w:val="006B627E"/>
    <w:rsid w:val="006B7008"/>
    <w:rsid w:val="006B7023"/>
    <w:rsid w:val="006B7A13"/>
    <w:rsid w:val="006B7B8D"/>
    <w:rsid w:val="006C006E"/>
    <w:rsid w:val="006C12DB"/>
    <w:rsid w:val="006C1893"/>
    <w:rsid w:val="006C1C8A"/>
    <w:rsid w:val="006C404E"/>
    <w:rsid w:val="006C4A6D"/>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26F"/>
    <w:rsid w:val="006D2306"/>
    <w:rsid w:val="006D25FC"/>
    <w:rsid w:val="006D4065"/>
    <w:rsid w:val="006D4C6D"/>
    <w:rsid w:val="006D5686"/>
    <w:rsid w:val="006D5CD1"/>
    <w:rsid w:val="006D5D52"/>
    <w:rsid w:val="006D5F30"/>
    <w:rsid w:val="006D765E"/>
    <w:rsid w:val="006D7AF5"/>
    <w:rsid w:val="006E0C0B"/>
    <w:rsid w:val="006E1C06"/>
    <w:rsid w:val="006E2B31"/>
    <w:rsid w:val="006E2D47"/>
    <w:rsid w:val="006E2E20"/>
    <w:rsid w:val="006E2ED7"/>
    <w:rsid w:val="006E3BA2"/>
    <w:rsid w:val="006E3F42"/>
    <w:rsid w:val="006E4C53"/>
    <w:rsid w:val="006E4E91"/>
    <w:rsid w:val="006E5182"/>
    <w:rsid w:val="006E51E0"/>
    <w:rsid w:val="006E52C6"/>
    <w:rsid w:val="006E5815"/>
    <w:rsid w:val="006E5C4C"/>
    <w:rsid w:val="006E6048"/>
    <w:rsid w:val="006E6229"/>
    <w:rsid w:val="006E6C78"/>
    <w:rsid w:val="006E6F56"/>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173F"/>
    <w:rsid w:val="00732252"/>
    <w:rsid w:val="00732C60"/>
    <w:rsid w:val="00733306"/>
    <w:rsid w:val="007334D8"/>
    <w:rsid w:val="007340EA"/>
    <w:rsid w:val="0073443C"/>
    <w:rsid w:val="0073449D"/>
    <w:rsid w:val="00734D4F"/>
    <w:rsid w:val="00735319"/>
    <w:rsid w:val="00735568"/>
    <w:rsid w:val="0073694C"/>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C64"/>
    <w:rsid w:val="00750FD1"/>
    <w:rsid w:val="0075161D"/>
    <w:rsid w:val="007516FB"/>
    <w:rsid w:val="007526A9"/>
    <w:rsid w:val="0075290A"/>
    <w:rsid w:val="00753DC7"/>
    <w:rsid w:val="007545A2"/>
    <w:rsid w:val="00754B76"/>
    <w:rsid w:val="00754BD8"/>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D06"/>
    <w:rsid w:val="0079218E"/>
    <w:rsid w:val="00792937"/>
    <w:rsid w:val="00792AFD"/>
    <w:rsid w:val="00792D29"/>
    <w:rsid w:val="00793374"/>
    <w:rsid w:val="00793A10"/>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3C8"/>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875"/>
    <w:rsid w:val="007B5DEE"/>
    <w:rsid w:val="007B5E1D"/>
    <w:rsid w:val="007B632B"/>
    <w:rsid w:val="007B69BA"/>
    <w:rsid w:val="007B73B8"/>
    <w:rsid w:val="007B7A08"/>
    <w:rsid w:val="007C0D00"/>
    <w:rsid w:val="007C15FE"/>
    <w:rsid w:val="007C25A7"/>
    <w:rsid w:val="007C264F"/>
    <w:rsid w:val="007C2AEA"/>
    <w:rsid w:val="007C2F2F"/>
    <w:rsid w:val="007C37AE"/>
    <w:rsid w:val="007C3A2A"/>
    <w:rsid w:val="007C3ED7"/>
    <w:rsid w:val="007C41B1"/>
    <w:rsid w:val="007C5B19"/>
    <w:rsid w:val="007C5C10"/>
    <w:rsid w:val="007C61F4"/>
    <w:rsid w:val="007C65D0"/>
    <w:rsid w:val="007C6B03"/>
    <w:rsid w:val="007C6CAF"/>
    <w:rsid w:val="007D0870"/>
    <w:rsid w:val="007D0C37"/>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7F7BC9"/>
    <w:rsid w:val="007F7F73"/>
    <w:rsid w:val="00800142"/>
    <w:rsid w:val="0080077F"/>
    <w:rsid w:val="00800D14"/>
    <w:rsid w:val="00803BE9"/>
    <w:rsid w:val="00803CDB"/>
    <w:rsid w:val="00803E21"/>
    <w:rsid w:val="00804E39"/>
    <w:rsid w:val="008051EB"/>
    <w:rsid w:val="00806CBE"/>
    <w:rsid w:val="00806F3D"/>
    <w:rsid w:val="00807057"/>
    <w:rsid w:val="00807266"/>
    <w:rsid w:val="00807534"/>
    <w:rsid w:val="00807898"/>
    <w:rsid w:val="00810D6D"/>
    <w:rsid w:val="008116C4"/>
    <w:rsid w:val="00813592"/>
    <w:rsid w:val="008137A1"/>
    <w:rsid w:val="00813BFC"/>
    <w:rsid w:val="00813F75"/>
    <w:rsid w:val="0081582C"/>
    <w:rsid w:val="00816F6E"/>
    <w:rsid w:val="00821709"/>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4DA1"/>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47"/>
    <w:rsid w:val="00883CEF"/>
    <w:rsid w:val="00884546"/>
    <w:rsid w:val="00884642"/>
    <w:rsid w:val="0088564A"/>
    <w:rsid w:val="00886EB2"/>
    <w:rsid w:val="008870C3"/>
    <w:rsid w:val="00887F82"/>
    <w:rsid w:val="00890E65"/>
    <w:rsid w:val="008913FC"/>
    <w:rsid w:val="008939BB"/>
    <w:rsid w:val="008944E7"/>
    <w:rsid w:val="0089557F"/>
    <w:rsid w:val="0089569C"/>
    <w:rsid w:val="00895C50"/>
    <w:rsid w:val="00897529"/>
    <w:rsid w:val="00897AA2"/>
    <w:rsid w:val="00897B7E"/>
    <w:rsid w:val="008A0934"/>
    <w:rsid w:val="008A1445"/>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4CC"/>
    <w:rsid w:val="008B4BC5"/>
    <w:rsid w:val="008B5D57"/>
    <w:rsid w:val="008B61D6"/>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4E33"/>
    <w:rsid w:val="008C50AF"/>
    <w:rsid w:val="008C5742"/>
    <w:rsid w:val="008C5D3F"/>
    <w:rsid w:val="008C6AB0"/>
    <w:rsid w:val="008C7E13"/>
    <w:rsid w:val="008D03E0"/>
    <w:rsid w:val="008D07A8"/>
    <w:rsid w:val="008D0D1B"/>
    <w:rsid w:val="008D1012"/>
    <w:rsid w:val="008D136F"/>
    <w:rsid w:val="008D14DB"/>
    <w:rsid w:val="008D25E7"/>
    <w:rsid w:val="008D26ED"/>
    <w:rsid w:val="008D2A56"/>
    <w:rsid w:val="008D3688"/>
    <w:rsid w:val="008D3E62"/>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0E"/>
    <w:rsid w:val="008E5A14"/>
    <w:rsid w:val="008E6BA6"/>
    <w:rsid w:val="008E6BFB"/>
    <w:rsid w:val="008E76B8"/>
    <w:rsid w:val="008F062C"/>
    <w:rsid w:val="008F0759"/>
    <w:rsid w:val="008F14F4"/>
    <w:rsid w:val="008F1AEF"/>
    <w:rsid w:val="008F1F06"/>
    <w:rsid w:val="008F21AD"/>
    <w:rsid w:val="008F24C2"/>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6066"/>
    <w:rsid w:val="009161C6"/>
    <w:rsid w:val="009163CA"/>
    <w:rsid w:val="009167D1"/>
    <w:rsid w:val="0091727D"/>
    <w:rsid w:val="00917320"/>
    <w:rsid w:val="00917664"/>
    <w:rsid w:val="00920591"/>
    <w:rsid w:val="00920928"/>
    <w:rsid w:val="00921DF3"/>
    <w:rsid w:val="00921E85"/>
    <w:rsid w:val="00921F87"/>
    <w:rsid w:val="00922AC5"/>
    <w:rsid w:val="0092333D"/>
    <w:rsid w:val="00923C85"/>
    <w:rsid w:val="009242AD"/>
    <w:rsid w:val="009247AB"/>
    <w:rsid w:val="009248F1"/>
    <w:rsid w:val="00925A56"/>
    <w:rsid w:val="00926014"/>
    <w:rsid w:val="00926BAF"/>
    <w:rsid w:val="00927256"/>
    <w:rsid w:val="00927CE1"/>
    <w:rsid w:val="00930683"/>
    <w:rsid w:val="00930731"/>
    <w:rsid w:val="00930744"/>
    <w:rsid w:val="00931283"/>
    <w:rsid w:val="00931F7B"/>
    <w:rsid w:val="009324D0"/>
    <w:rsid w:val="00932D8F"/>
    <w:rsid w:val="00933D17"/>
    <w:rsid w:val="0093534C"/>
    <w:rsid w:val="0093584F"/>
    <w:rsid w:val="009366B2"/>
    <w:rsid w:val="00936ADA"/>
    <w:rsid w:val="00936E95"/>
    <w:rsid w:val="009405AC"/>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8EB"/>
    <w:rsid w:val="00952AA3"/>
    <w:rsid w:val="00953AFE"/>
    <w:rsid w:val="00953CE8"/>
    <w:rsid w:val="00954772"/>
    <w:rsid w:val="00954F05"/>
    <w:rsid w:val="00955169"/>
    <w:rsid w:val="00955F3C"/>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9A0"/>
    <w:rsid w:val="00970A68"/>
    <w:rsid w:val="00970B27"/>
    <w:rsid w:val="00970D3A"/>
    <w:rsid w:val="00970E04"/>
    <w:rsid w:val="009713C6"/>
    <w:rsid w:val="00971538"/>
    <w:rsid w:val="00972D03"/>
    <w:rsid w:val="00974045"/>
    <w:rsid w:val="009740C4"/>
    <w:rsid w:val="0097446F"/>
    <w:rsid w:val="0097462E"/>
    <w:rsid w:val="00975557"/>
    <w:rsid w:val="0097597B"/>
    <w:rsid w:val="009760DA"/>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4758"/>
    <w:rsid w:val="009B50DE"/>
    <w:rsid w:val="009B5598"/>
    <w:rsid w:val="009B5DF5"/>
    <w:rsid w:val="009B5E53"/>
    <w:rsid w:val="009B68FF"/>
    <w:rsid w:val="009B72BF"/>
    <w:rsid w:val="009B7470"/>
    <w:rsid w:val="009B7630"/>
    <w:rsid w:val="009B7D06"/>
    <w:rsid w:val="009C09AD"/>
    <w:rsid w:val="009C0E34"/>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A00E0A"/>
    <w:rsid w:val="00A017FA"/>
    <w:rsid w:val="00A01D1B"/>
    <w:rsid w:val="00A02C7E"/>
    <w:rsid w:val="00A03798"/>
    <w:rsid w:val="00A0475A"/>
    <w:rsid w:val="00A04B05"/>
    <w:rsid w:val="00A05D4F"/>
    <w:rsid w:val="00A05EE9"/>
    <w:rsid w:val="00A06392"/>
    <w:rsid w:val="00A063CD"/>
    <w:rsid w:val="00A10508"/>
    <w:rsid w:val="00A10523"/>
    <w:rsid w:val="00A1099D"/>
    <w:rsid w:val="00A10FAD"/>
    <w:rsid w:val="00A124FB"/>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32D"/>
    <w:rsid w:val="00A27997"/>
    <w:rsid w:val="00A27CDC"/>
    <w:rsid w:val="00A27D32"/>
    <w:rsid w:val="00A306E9"/>
    <w:rsid w:val="00A309BB"/>
    <w:rsid w:val="00A30A73"/>
    <w:rsid w:val="00A30B51"/>
    <w:rsid w:val="00A30E7B"/>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251F"/>
    <w:rsid w:val="00A6305E"/>
    <w:rsid w:val="00A631CD"/>
    <w:rsid w:val="00A6370D"/>
    <w:rsid w:val="00A6396A"/>
    <w:rsid w:val="00A63E33"/>
    <w:rsid w:val="00A646E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6C0A"/>
    <w:rsid w:val="00AA76E2"/>
    <w:rsid w:val="00AA77DB"/>
    <w:rsid w:val="00AB04B3"/>
    <w:rsid w:val="00AB122F"/>
    <w:rsid w:val="00AB27FF"/>
    <w:rsid w:val="00AB3759"/>
    <w:rsid w:val="00AB3C88"/>
    <w:rsid w:val="00AB505E"/>
    <w:rsid w:val="00AB5B75"/>
    <w:rsid w:val="00AB62E0"/>
    <w:rsid w:val="00AB714A"/>
    <w:rsid w:val="00AB750B"/>
    <w:rsid w:val="00AB7730"/>
    <w:rsid w:val="00AB7CE3"/>
    <w:rsid w:val="00AC1EE8"/>
    <w:rsid w:val="00AC292A"/>
    <w:rsid w:val="00AC2DDF"/>
    <w:rsid w:val="00AC3258"/>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1AD3"/>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AF7FD7"/>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40"/>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6145"/>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396C"/>
    <w:rsid w:val="00B63DC9"/>
    <w:rsid w:val="00B64684"/>
    <w:rsid w:val="00B64715"/>
    <w:rsid w:val="00B66679"/>
    <w:rsid w:val="00B7064A"/>
    <w:rsid w:val="00B70BA4"/>
    <w:rsid w:val="00B70D9E"/>
    <w:rsid w:val="00B70FBB"/>
    <w:rsid w:val="00B71C40"/>
    <w:rsid w:val="00B73156"/>
    <w:rsid w:val="00B734AA"/>
    <w:rsid w:val="00B73C8F"/>
    <w:rsid w:val="00B73CCB"/>
    <w:rsid w:val="00B7448C"/>
    <w:rsid w:val="00B754A8"/>
    <w:rsid w:val="00B756BC"/>
    <w:rsid w:val="00B75A41"/>
    <w:rsid w:val="00B75E87"/>
    <w:rsid w:val="00B775B1"/>
    <w:rsid w:val="00B77864"/>
    <w:rsid w:val="00B77BA2"/>
    <w:rsid w:val="00B77E7E"/>
    <w:rsid w:val="00B77F0F"/>
    <w:rsid w:val="00B80851"/>
    <w:rsid w:val="00B82258"/>
    <w:rsid w:val="00B8463B"/>
    <w:rsid w:val="00B8525D"/>
    <w:rsid w:val="00B85349"/>
    <w:rsid w:val="00B85790"/>
    <w:rsid w:val="00B863AB"/>
    <w:rsid w:val="00B86576"/>
    <w:rsid w:val="00B86DDC"/>
    <w:rsid w:val="00B86EA3"/>
    <w:rsid w:val="00B8761E"/>
    <w:rsid w:val="00B87798"/>
    <w:rsid w:val="00B900C7"/>
    <w:rsid w:val="00B91F64"/>
    <w:rsid w:val="00B922C9"/>
    <w:rsid w:val="00B92401"/>
    <w:rsid w:val="00B92C48"/>
    <w:rsid w:val="00B92EE7"/>
    <w:rsid w:val="00B933A6"/>
    <w:rsid w:val="00B93F20"/>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6EE"/>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FCE"/>
    <w:rsid w:val="00BC11CC"/>
    <w:rsid w:val="00BC17BF"/>
    <w:rsid w:val="00BC2E79"/>
    <w:rsid w:val="00BC3A9D"/>
    <w:rsid w:val="00BC3D8A"/>
    <w:rsid w:val="00BC418F"/>
    <w:rsid w:val="00BC48EB"/>
    <w:rsid w:val="00BC5E8E"/>
    <w:rsid w:val="00BC745D"/>
    <w:rsid w:val="00BC7CAA"/>
    <w:rsid w:val="00BD0612"/>
    <w:rsid w:val="00BD21F2"/>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394E"/>
    <w:rsid w:val="00BE4434"/>
    <w:rsid w:val="00BE4B15"/>
    <w:rsid w:val="00BE5207"/>
    <w:rsid w:val="00BE5337"/>
    <w:rsid w:val="00BE58A6"/>
    <w:rsid w:val="00BE67D8"/>
    <w:rsid w:val="00BE6DFF"/>
    <w:rsid w:val="00BE6E87"/>
    <w:rsid w:val="00BE7F55"/>
    <w:rsid w:val="00BF0260"/>
    <w:rsid w:val="00BF0292"/>
    <w:rsid w:val="00BF07EC"/>
    <w:rsid w:val="00BF1144"/>
    <w:rsid w:val="00BF193F"/>
    <w:rsid w:val="00BF1C2E"/>
    <w:rsid w:val="00BF288A"/>
    <w:rsid w:val="00BF3BA2"/>
    <w:rsid w:val="00BF41AA"/>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2CEA"/>
    <w:rsid w:val="00C03052"/>
    <w:rsid w:val="00C035D8"/>
    <w:rsid w:val="00C04058"/>
    <w:rsid w:val="00C04468"/>
    <w:rsid w:val="00C048D9"/>
    <w:rsid w:val="00C0497A"/>
    <w:rsid w:val="00C04EA6"/>
    <w:rsid w:val="00C04F77"/>
    <w:rsid w:val="00C05672"/>
    <w:rsid w:val="00C059DE"/>
    <w:rsid w:val="00C05A80"/>
    <w:rsid w:val="00C05DBA"/>
    <w:rsid w:val="00C05E85"/>
    <w:rsid w:val="00C0623F"/>
    <w:rsid w:val="00C0673F"/>
    <w:rsid w:val="00C079FA"/>
    <w:rsid w:val="00C07CD1"/>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17B"/>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82E"/>
    <w:rsid w:val="00C56B22"/>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518"/>
    <w:rsid w:val="00C81FB2"/>
    <w:rsid w:val="00C82377"/>
    <w:rsid w:val="00C82A1C"/>
    <w:rsid w:val="00C83089"/>
    <w:rsid w:val="00C8328F"/>
    <w:rsid w:val="00C84437"/>
    <w:rsid w:val="00C85777"/>
    <w:rsid w:val="00C85924"/>
    <w:rsid w:val="00C8607C"/>
    <w:rsid w:val="00C86E62"/>
    <w:rsid w:val="00C87897"/>
    <w:rsid w:val="00C87AD0"/>
    <w:rsid w:val="00C90474"/>
    <w:rsid w:val="00C91EB3"/>
    <w:rsid w:val="00C920E7"/>
    <w:rsid w:val="00C925CB"/>
    <w:rsid w:val="00C92FCF"/>
    <w:rsid w:val="00C93403"/>
    <w:rsid w:val="00C935B3"/>
    <w:rsid w:val="00C9398D"/>
    <w:rsid w:val="00C93B0E"/>
    <w:rsid w:val="00C957F5"/>
    <w:rsid w:val="00C9582C"/>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A7714"/>
    <w:rsid w:val="00CB06D1"/>
    <w:rsid w:val="00CB23CB"/>
    <w:rsid w:val="00CB2B02"/>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1D46"/>
    <w:rsid w:val="00CC2807"/>
    <w:rsid w:val="00CC2AF7"/>
    <w:rsid w:val="00CC3A99"/>
    <w:rsid w:val="00CC3BDA"/>
    <w:rsid w:val="00CC4E8B"/>
    <w:rsid w:val="00CC5848"/>
    <w:rsid w:val="00CC6261"/>
    <w:rsid w:val="00CC668B"/>
    <w:rsid w:val="00CC675D"/>
    <w:rsid w:val="00CC78F8"/>
    <w:rsid w:val="00CD0134"/>
    <w:rsid w:val="00CD073F"/>
    <w:rsid w:val="00CD0CDC"/>
    <w:rsid w:val="00CD16C7"/>
    <w:rsid w:val="00CD1B95"/>
    <w:rsid w:val="00CD21D4"/>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2432"/>
    <w:rsid w:val="00CE31C1"/>
    <w:rsid w:val="00CE3AF5"/>
    <w:rsid w:val="00CE3D0B"/>
    <w:rsid w:val="00CE5629"/>
    <w:rsid w:val="00CE60FE"/>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1011"/>
    <w:rsid w:val="00D011E6"/>
    <w:rsid w:val="00D02C38"/>
    <w:rsid w:val="00D03F74"/>
    <w:rsid w:val="00D043CE"/>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1C01"/>
    <w:rsid w:val="00D32923"/>
    <w:rsid w:val="00D33C69"/>
    <w:rsid w:val="00D346CD"/>
    <w:rsid w:val="00D34AB6"/>
    <w:rsid w:val="00D34EA8"/>
    <w:rsid w:val="00D35EBD"/>
    <w:rsid w:val="00D360BC"/>
    <w:rsid w:val="00D36F1C"/>
    <w:rsid w:val="00D37875"/>
    <w:rsid w:val="00D40A33"/>
    <w:rsid w:val="00D41601"/>
    <w:rsid w:val="00D41712"/>
    <w:rsid w:val="00D42C1A"/>
    <w:rsid w:val="00D42F72"/>
    <w:rsid w:val="00D4305F"/>
    <w:rsid w:val="00D43157"/>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0F48"/>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E61"/>
    <w:rsid w:val="00D744ED"/>
    <w:rsid w:val="00D75F1A"/>
    <w:rsid w:val="00D764F0"/>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E50"/>
    <w:rsid w:val="00DB018C"/>
    <w:rsid w:val="00DB02D5"/>
    <w:rsid w:val="00DB0AA0"/>
    <w:rsid w:val="00DB1F0E"/>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39CB"/>
    <w:rsid w:val="00DC3C7F"/>
    <w:rsid w:val="00DC4318"/>
    <w:rsid w:val="00DC43DE"/>
    <w:rsid w:val="00DC4A36"/>
    <w:rsid w:val="00DC6A16"/>
    <w:rsid w:val="00DC7A8A"/>
    <w:rsid w:val="00DD016B"/>
    <w:rsid w:val="00DD08ED"/>
    <w:rsid w:val="00DD0FBF"/>
    <w:rsid w:val="00DD144C"/>
    <w:rsid w:val="00DD38DB"/>
    <w:rsid w:val="00DD3B9F"/>
    <w:rsid w:val="00DD40F5"/>
    <w:rsid w:val="00DD426F"/>
    <w:rsid w:val="00DD4581"/>
    <w:rsid w:val="00DD46A0"/>
    <w:rsid w:val="00DD5497"/>
    <w:rsid w:val="00DD6A09"/>
    <w:rsid w:val="00DD721A"/>
    <w:rsid w:val="00DD73D7"/>
    <w:rsid w:val="00DD746A"/>
    <w:rsid w:val="00DE1005"/>
    <w:rsid w:val="00DE2928"/>
    <w:rsid w:val="00DE29F2"/>
    <w:rsid w:val="00DE3506"/>
    <w:rsid w:val="00DE3E12"/>
    <w:rsid w:val="00DE574B"/>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6842"/>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5F67"/>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A7791"/>
    <w:rsid w:val="00EB04C1"/>
    <w:rsid w:val="00EB1509"/>
    <w:rsid w:val="00EB2568"/>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699"/>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3470"/>
    <w:rsid w:val="00EE4165"/>
    <w:rsid w:val="00EE615D"/>
    <w:rsid w:val="00EE693B"/>
    <w:rsid w:val="00EE75B7"/>
    <w:rsid w:val="00EF02E8"/>
    <w:rsid w:val="00EF094C"/>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964"/>
    <w:rsid w:val="00F16B56"/>
    <w:rsid w:val="00F170C9"/>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3DC9"/>
    <w:rsid w:val="00F34E61"/>
    <w:rsid w:val="00F35881"/>
    <w:rsid w:val="00F360D0"/>
    <w:rsid w:val="00F36145"/>
    <w:rsid w:val="00F37E68"/>
    <w:rsid w:val="00F4027D"/>
    <w:rsid w:val="00F40B56"/>
    <w:rsid w:val="00F4267A"/>
    <w:rsid w:val="00F42EA7"/>
    <w:rsid w:val="00F43B41"/>
    <w:rsid w:val="00F44A83"/>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3DD"/>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B1C"/>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1A7A"/>
    <w:rsid w:val="00FC291B"/>
    <w:rsid w:val="00FC32A7"/>
    <w:rsid w:val="00FC3303"/>
    <w:rsid w:val="00FC340E"/>
    <w:rsid w:val="00FC500D"/>
    <w:rsid w:val="00FC6BE9"/>
    <w:rsid w:val="00FD0563"/>
    <w:rsid w:val="00FD1823"/>
    <w:rsid w:val="00FD20DE"/>
    <w:rsid w:val="00FD2290"/>
    <w:rsid w:val="00FD230F"/>
    <w:rsid w:val="00FD235B"/>
    <w:rsid w:val="00FD32A5"/>
    <w:rsid w:val="00FD38A6"/>
    <w:rsid w:val="00FD40CE"/>
    <w:rsid w:val="00FD4937"/>
    <w:rsid w:val="00FD4C95"/>
    <w:rsid w:val="00FD51CC"/>
    <w:rsid w:val="00FD52BD"/>
    <w:rsid w:val="00FD594A"/>
    <w:rsid w:val="00FD5C5F"/>
    <w:rsid w:val="00FD627F"/>
    <w:rsid w:val="00FD72A5"/>
    <w:rsid w:val="00FD756E"/>
    <w:rsid w:val="00FE0061"/>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1D6"/>
    <w:pPr>
      <w:spacing w:after="160" w:line="259" w:lineRule="auto"/>
    </w:pPr>
    <w:rPr>
      <w:rFonts w:asciiTheme="minorHAnsi" w:hAnsiTheme="minorHAnsi" w:cstheme="minorBidi"/>
      <w:sz w:val="22"/>
      <w:szCs w:val="22"/>
    </w:rPr>
  </w:style>
  <w:style w:type="paragraph" w:styleId="1">
    <w:name w:val="heading 1"/>
    <w:basedOn w:val="a"/>
    <w:next w:val="a"/>
    <w:link w:val="10"/>
    <w:qFormat/>
    <w:rsid w:val="00C02CEA"/>
    <w:pPr>
      <w:keepNext/>
      <w:spacing w:after="0" w:line="240" w:lineRule="auto"/>
      <w:ind w:left="360"/>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C02CEA"/>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uiPriority w:val="9"/>
    <w:semiHidden/>
    <w:unhideWhenUsed/>
    <w:qFormat/>
    <w:rsid w:val="003C49EE"/>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2D77A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73751A"/>
    <w:rPr>
      <w:color w:val="0000FF"/>
      <w:u w:val="single"/>
    </w:rPr>
  </w:style>
  <w:style w:type="paragraph" w:styleId="a4">
    <w:name w:val="No Spacing"/>
    <w:uiPriority w:val="1"/>
    <w:qFormat/>
    <w:rsid w:val="0073751A"/>
    <w:pPr>
      <w:suppressAutoHyphens/>
      <w:spacing w:after="0" w:line="240" w:lineRule="auto"/>
    </w:pPr>
    <w:rPr>
      <w:rFonts w:ascii="Calibri" w:eastAsia="Calibri" w:hAnsi="Calibri" w:cs="Calibri"/>
      <w:sz w:val="22"/>
      <w:szCs w:val="22"/>
      <w:lang w:eastAsia="ar-SA"/>
    </w:rPr>
  </w:style>
  <w:style w:type="character" w:customStyle="1" w:styleId="a5">
    <w:name w:val="Основной текст_"/>
    <w:basedOn w:val="a0"/>
    <w:link w:val="100"/>
    <w:rsid w:val="0073751A"/>
    <w:rPr>
      <w:rFonts w:eastAsia="Times New Roman"/>
      <w:sz w:val="23"/>
      <w:szCs w:val="23"/>
      <w:shd w:val="clear" w:color="auto" w:fill="FFFFFF"/>
    </w:rPr>
  </w:style>
  <w:style w:type="paragraph" w:customStyle="1" w:styleId="100">
    <w:name w:val="Основной текст10"/>
    <w:basedOn w:val="a"/>
    <w:link w:val="a5"/>
    <w:rsid w:val="0073751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rsid w:val="0073751A"/>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
    <w:name w:val="Основной текст3"/>
    <w:basedOn w:val="a5"/>
    <w:rsid w:val="0073751A"/>
    <w:rPr>
      <w:rFonts w:eastAsia="Times New Roman"/>
      <w:b w:val="0"/>
      <w:bCs w:val="0"/>
      <w:i w:val="0"/>
      <w:iCs w:val="0"/>
      <w:smallCaps w:val="0"/>
      <w:strike w:val="0"/>
      <w:spacing w:val="0"/>
      <w:sz w:val="21"/>
      <w:szCs w:val="21"/>
      <w:u w:val="single"/>
      <w:shd w:val="clear" w:color="auto" w:fill="FFFFFF"/>
    </w:rPr>
  </w:style>
  <w:style w:type="character" w:customStyle="1" w:styleId="a6">
    <w:name w:val="Основной текст + Курсив"/>
    <w:basedOn w:val="a5"/>
    <w:rsid w:val="00971538"/>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1">
    <w:name w:val="Заголовок №2_"/>
    <w:basedOn w:val="a0"/>
    <w:link w:val="22"/>
    <w:rsid w:val="00971538"/>
    <w:rPr>
      <w:rFonts w:eastAsia="Times New Roman"/>
      <w:sz w:val="23"/>
      <w:szCs w:val="23"/>
      <w:shd w:val="clear" w:color="auto" w:fill="FFFFFF"/>
    </w:rPr>
  </w:style>
  <w:style w:type="character" w:customStyle="1" w:styleId="13">
    <w:name w:val="Основной текст (13)_"/>
    <w:basedOn w:val="a0"/>
    <w:link w:val="130"/>
    <w:rsid w:val="00971538"/>
    <w:rPr>
      <w:rFonts w:eastAsia="Times New Roman"/>
      <w:sz w:val="23"/>
      <w:szCs w:val="23"/>
      <w:shd w:val="clear" w:color="auto" w:fill="FFFFFF"/>
    </w:rPr>
  </w:style>
  <w:style w:type="character" w:customStyle="1" w:styleId="14">
    <w:name w:val="Основной текст (14)_"/>
    <w:basedOn w:val="a0"/>
    <w:link w:val="140"/>
    <w:rsid w:val="00971538"/>
    <w:rPr>
      <w:rFonts w:eastAsia="Times New Roman"/>
      <w:sz w:val="23"/>
      <w:szCs w:val="23"/>
      <w:shd w:val="clear" w:color="auto" w:fill="FFFFFF"/>
    </w:rPr>
  </w:style>
  <w:style w:type="paragraph" w:customStyle="1" w:styleId="22">
    <w:name w:val="Заголовок №2"/>
    <w:basedOn w:val="a"/>
    <w:link w:val="21"/>
    <w:rsid w:val="00971538"/>
    <w:pPr>
      <w:shd w:val="clear" w:color="auto" w:fill="FFFFFF"/>
      <w:spacing w:before="180" w:after="420" w:line="0" w:lineRule="atLeast"/>
      <w:outlineLvl w:val="1"/>
    </w:pPr>
    <w:rPr>
      <w:rFonts w:ascii="Times New Roman" w:eastAsia="Times New Roman" w:hAnsi="Times New Roman" w:cs="Times New Roman"/>
      <w:sz w:val="23"/>
      <w:szCs w:val="23"/>
    </w:rPr>
  </w:style>
  <w:style w:type="paragraph" w:customStyle="1" w:styleId="130">
    <w:name w:val="Основной текст (13)"/>
    <w:basedOn w:val="a"/>
    <w:link w:val="13"/>
    <w:rsid w:val="00971538"/>
    <w:pPr>
      <w:shd w:val="clear" w:color="auto" w:fill="FFFFFF"/>
      <w:spacing w:after="0" w:line="274" w:lineRule="exact"/>
    </w:pPr>
    <w:rPr>
      <w:rFonts w:ascii="Times New Roman" w:eastAsia="Times New Roman" w:hAnsi="Times New Roman" w:cs="Times New Roman"/>
      <w:sz w:val="23"/>
      <w:szCs w:val="23"/>
    </w:rPr>
  </w:style>
  <w:style w:type="paragraph" w:customStyle="1" w:styleId="140">
    <w:name w:val="Основной текст (14)"/>
    <w:basedOn w:val="a"/>
    <w:link w:val="14"/>
    <w:rsid w:val="00971538"/>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1">
    <w:name w:val="Основной текст (6)_"/>
    <w:basedOn w:val="a0"/>
    <w:link w:val="62"/>
    <w:rsid w:val="00971538"/>
    <w:rPr>
      <w:rFonts w:eastAsia="Times New Roman"/>
      <w:sz w:val="23"/>
      <w:szCs w:val="23"/>
      <w:shd w:val="clear" w:color="auto" w:fill="FFFFFF"/>
    </w:rPr>
  </w:style>
  <w:style w:type="paragraph" w:customStyle="1" w:styleId="62">
    <w:name w:val="Основной текст (6)"/>
    <w:basedOn w:val="a"/>
    <w:link w:val="61"/>
    <w:rsid w:val="00971538"/>
    <w:pPr>
      <w:shd w:val="clear" w:color="auto" w:fill="FFFFFF"/>
      <w:spacing w:after="0" w:line="0" w:lineRule="atLeast"/>
      <w:ind w:hanging="720"/>
    </w:pPr>
    <w:rPr>
      <w:rFonts w:ascii="Times New Roman" w:eastAsia="Times New Roman" w:hAnsi="Times New Roman" w:cs="Times New Roman"/>
      <w:sz w:val="23"/>
      <w:szCs w:val="23"/>
    </w:rPr>
  </w:style>
  <w:style w:type="paragraph" w:styleId="a7">
    <w:name w:val="List Paragraph"/>
    <w:basedOn w:val="a"/>
    <w:uiPriority w:val="34"/>
    <w:qFormat/>
    <w:rsid w:val="00971538"/>
    <w:pPr>
      <w:spacing w:after="0" w:line="240" w:lineRule="auto"/>
      <w:ind w:left="720"/>
      <w:contextualSpacing/>
    </w:pPr>
    <w:rPr>
      <w:rFonts w:ascii="Times New Roman" w:eastAsia="Calibri" w:hAnsi="Times New Roman" w:cs="Times New Roman"/>
      <w:sz w:val="24"/>
      <w:szCs w:val="24"/>
      <w:lang w:eastAsia="ru-RU"/>
    </w:rPr>
  </w:style>
  <w:style w:type="table" w:styleId="a8">
    <w:name w:val="Table Grid"/>
    <w:basedOn w:val="a1"/>
    <w:uiPriority w:val="39"/>
    <w:rsid w:val="00971538"/>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_"/>
    <w:basedOn w:val="a0"/>
    <w:link w:val="24"/>
    <w:rsid w:val="00971538"/>
    <w:rPr>
      <w:rFonts w:eastAsia="Times New Roman"/>
      <w:sz w:val="23"/>
      <w:szCs w:val="23"/>
      <w:shd w:val="clear" w:color="auto" w:fill="FFFFFF"/>
    </w:rPr>
  </w:style>
  <w:style w:type="paragraph" w:customStyle="1" w:styleId="24">
    <w:name w:val="Основной текст (2)"/>
    <w:basedOn w:val="a"/>
    <w:link w:val="23"/>
    <w:rsid w:val="00971538"/>
    <w:pPr>
      <w:shd w:val="clear" w:color="auto" w:fill="FFFFFF"/>
      <w:spacing w:after="0" w:line="0" w:lineRule="atLeast"/>
    </w:pPr>
    <w:rPr>
      <w:rFonts w:ascii="Times New Roman" w:eastAsia="Times New Roman" w:hAnsi="Times New Roman" w:cs="Times New Roman"/>
      <w:sz w:val="23"/>
      <w:szCs w:val="23"/>
    </w:rPr>
  </w:style>
  <w:style w:type="character" w:customStyle="1" w:styleId="25">
    <w:name w:val="Основной текст (2) + Курсив"/>
    <w:basedOn w:val="23"/>
    <w:rsid w:val="00971538"/>
    <w:rPr>
      <w:rFonts w:eastAsia="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0"/>
    <w:rsid w:val="00971538"/>
    <w:rPr>
      <w:rFonts w:eastAsia="Times New Roman"/>
      <w:b/>
      <w:bCs/>
      <w:shd w:val="clear" w:color="auto" w:fill="FFFFFF"/>
    </w:rPr>
  </w:style>
  <w:style w:type="paragraph" w:customStyle="1" w:styleId="30">
    <w:name w:val="Подпись к таблице (3)"/>
    <w:basedOn w:val="a"/>
    <w:link w:val="3Exact"/>
    <w:rsid w:val="00971538"/>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1">
    <w:name w:val="Основной текст (3)_"/>
    <w:link w:val="32"/>
    <w:rsid w:val="00971538"/>
    <w:rPr>
      <w:rFonts w:eastAsia="Times New Roman"/>
      <w:shd w:val="clear" w:color="auto" w:fill="FFFFFF"/>
    </w:rPr>
  </w:style>
  <w:style w:type="paragraph" w:customStyle="1" w:styleId="32">
    <w:name w:val="Основной текст (3)"/>
    <w:basedOn w:val="a"/>
    <w:link w:val="31"/>
    <w:rsid w:val="00971538"/>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6">
    <w:name w:val="Основной текст2"/>
    <w:basedOn w:val="a"/>
    <w:rsid w:val="007C3A2A"/>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rsid w:val="0095601C"/>
    <w:rPr>
      <w:rFonts w:ascii="Arial" w:eastAsia="Arial" w:hAnsi="Arial" w:cs="Arial"/>
      <w:sz w:val="21"/>
      <w:szCs w:val="21"/>
      <w:shd w:val="clear" w:color="auto" w:fill="FFFFFF"/>
    </w:rPr>
  </w:style>
  <w:style w:type="paragraph" w:customStyle="1" w:styleId="51">
    <w:name w:val="Основной текст (5)"/>
    <w:basedOn w:val="a"/>
    <w:link w:val="50"/>
    <w:rsid w:val="0095601C"/>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rsid w:val="005853E3"/>
    <w:rPr>
      <w:rFonts w:eastAsia="Times New Roman"/>
      <w:sz w:val="27"/>
      <w:szCs w:val="27"/>
      <w:shd w:val="clear" w:color="auto" w:fill="FFFFFF"/>
    </w:rPr>
  </w:style>
  <w:style w:type="paragraph" w:customStyle="1" w:styleId="120">
    <w:name w:val="Заголовок №1 (2)"/>
    <w:basedOn w:val="a"/>
    <w:link w:val="12"/>
    <w:rsid w:val="005853E3"/>
    <w:pPr>
      <w:shd w:val="clear" w:color="auto" w:fill="FFFFFF"/>
      <w:spacing w:after="0" w:line="322" w:lineRule="exact"/>
      <w:jc w:val="both"/>
      <w:outlineLvl w:val="0"/>
    </w:pPr>
    <w:rPr>
      <w:rFonts w:ascii="Times New Roman" w:eastAsia="Times New Roman" w:hAnsi="Times New Roman" w:cs="Times New Roman"/>
      <w:sz w:val="27"/>
      <w:szCs w:val="27"/>
    </w:rPr>
  </w:style>
  <w:style w:type="paragraph" w:styleId="a9">
    <w:name w:val="Body Text"/>
    <w:aliases w:val=" Знак2"/>
    <w:basedOn w:val="a"/>
    <w:link w:val="aa"/>
    <w:rsid w:val="005853E3"/>
    <w:pPr>
      <w:spacing w:after="120" w:line="240" w:lineRule="auto"/>
    </w:pPr>
    <w:rPr>
      <w:rFonts w:ascii="Times New Roman" w:eastAsia="Calibri" w:hAnsi="Times New Roman" w:cs="Times New Roman"/>
      <w:sz w:val="24"/>
      <w:szCs w:val="24"/>
      <w:lang w:eastAsia="ru-RU"/>
    </w:rPr>
  </w:style>
  <w:style w:type="character" w:customStyle="1" w:styleId="aa">
    <w:name w:val="Основной текст Знак"/>
    <w:aliases w:val=" Знак2 Знак"/>
    <w:basedOn w:val="a0"/>
    <w:link w:val="a9"/>
    <w:rsid w:val="005853E3"/>
    <w:rPr>
      <w:rFonts w:eastAsia="Calibri"/>
      <w:sz w:val="24"/>
      <w:szCs w:val="24"/>
      <w:lang w:eastAsia="ru-RU"/>
    </w:rPr>
  </w:style>
  <w:style w:type="character" w:customStyle="1" w:styleId="4">
    <w:name w:val="Основной текст (4)_"/>
    <w:basedOn w:val="a0"/>
    <w:link w:val="40"/>
    <w:rsid w:val="00DF7F8F"/>
    <w:rPr>
      <w:rFonts w:ascii="Arial" w:eastAsia="Arial" w:hAnsi="Arial" w:cs="Arial"/>
      <w:sz w:val="21"/>
      <w:szCs w:val="21"/>
      <w:shd w:val="clear" w:color="auto" w:fill="FFFFFF"/>
    </w:rPr>
  </w:style>
  <w:style w:type="paragraph" w:customStyle="1" w:styleId="40">
    <w:name w:val="Основной текст (4)"/>
    <w:basedOn w:val="a"/>
    <w:link w:val="4"/>
    <w:rsid w:val="00DF7F8F"/>
    <w:pPr>
      <w:shd w:val="clear" w:color="auto" w:fill="FFFFFF"/>
      <w:spacing w:after="0" w:line="499" w:lineRule="exact"/>
      <w:ind w:hanging="1360"/>
    </w:pPr>
    <w:rPr>
      <w:rFonts w:ascii="Arial" w:eastAsia="Arial" w:hAnsi="Arial" w:cs="Arial"/>
      <w:sz w:val="21"/>
      <w:szCs w:val="21"/>
    </w:rPr>
  </w:style>
  <w:style w:type="character" w:customStyle="1" w:styleId="27">
    <w:name w:val="Оглавление (2)_"/>
    <w:basedOn w:val="a0"/>
    <w:link w:val="28"/>
    <w:rsid w:val="00DF7F8F"/>
    <w:rPr>
      <w:rFonts w:eastAsia="Times New Roman"/>
      <w:sz w:val="27"/>
      <w:szCs w:val="27"/>
      <w:shd w:val="clear" w:color="auto" w:fill="FFFFFF"/>
      <w:lang w:val="en-US"/>
    </w:rPr>
  </w:style>
  <w:style w:type="paragraph" w:customStyle="1" w:styleId="28">
    <w:name w:val="Оглавление (2)"/>
    <w:basedOn w:val="a"/>
    <w:link w:val="27"/>
    <w:rsid w:val="00DF7F8F"/>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3">
    <w:name w:val="Основной текст (3) + Не полужирный"/>
    <w:basedOn w:val="31"/>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b">
    <w:name w:val="Основной текст + Полужирный"/>
    <w:basedOn w:val="a5"/>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82">
    <w:name w:val="Заголовок №8 (2)_"/>
    <w:basedOn w:val="a0"/>
    <w:link w:val="820"/>
    <w:rsid w:val="00DF7F8F"/>
    <w:rPr>
      <w:rFonts w:eastAsia="Times New Roman"/>
      <w:sz w:val="27"/>
      <w:szCs w:val="27"/>
      <w:shd w:val="clear" w:color="auto" w:fill="FFFFFF"/>
    </w:rPr>
  </w:style>
  <w:style w:type="character" w:customStyle="1" w:styleId="821">
    <w:name w:val="Заголовок №8 (2) + Не полужирный"/>
    <w:basedOn w:val="82"/>
    <w:rsid w:val="00DF7F8F"/>
    <w:rPr>
      <w:rFonts w:eastAsia="Times New Roman"/>
      <w:b/>
      <w:bCs/>
      <w:sz w:val="27"/>
      <w:szCs w:val="27"/>
      <w:shd w:val="clear" w:color="auto" w:fill="FFFFFF"/>
    </w:rPr>
  </w:style>
  <w:style w:type="character" w:customStyle="1" w:styleId="8">
    <w:name w:val="Заголовок №8_"/>
    <w:basedOn w:val="a0"/>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Основной текст4"/>
    <w:basedOn w:val="a5"/>
    <w:rsid w:val="00DF7F8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0">
    <w:name w:val="Заголовок №8"/>
    <w:basedOn w:val="8"/>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63">
    <w:name w:val="Заголовок №6_"/>
    <w:basedOn w:val="a0"/>
    <w:link w:val="64"/>
    <w:rsid w:val="00DF7F8F"/>
    <w:rPr>
      <w:rFonts w:eastAsia="Times New Roman"/>
      <w:sz w:val="27"/>
      <w:szCs w:val="27"/>
      <w:shd w:val="clear" w:color="auto" w:fill="FFFFFF"/>
    </w:rPr>
  </w:style>
  <w:style w:type="paragraph" w:customStyle="1" w:styleId="820">
    <w:name w:val="Заголовок №8 (2)"/>
    <w:basedOn w:val="a"/>
    <w:link w:val="82"/>
    <w:rsid w:val="00DF7F8F"/>
    <w:pPr>
      <w:shd w:val="clear" w:color="auto" w:fill="FFFFFF"/>
      <w:spacing w:after="0" w:line="322" w:lineRule="exact"/>
      <w:outlineLvl w:val="7"/>
    </w:pPr>
    <w:rPr>
      <w:rFonts w:ascii="Times New Roman" w:eastAsia="Times New Roman" w:hAnsi="Times New Roman" w:cs="Times New Roman"/>
      <w:sz w:val="27"/>
      <w:szCs w:val="27"/>
    </w:rPr>
  </w:style>
  <w:style w:type="paragraph" w:customStyle="1" w:styleId="64">
    <w:name w:val="Заголовок №6"/>
    <w:basedOn w:val="a"/>
    <w:link w:val="63"/>
    <w:rsid w:val="00DF7F8F"/>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rsid w:val="000767A1"/>
    <w:rPr>
      <w:rFonts w:ascii="Arial" w:eastAsia="Arial" w:hAnsi="Arial" w:cs="Arial"/>
      <w:sz w:val="26"/>
      <w:szCs w:val="26"/>
      <w:shd w:val="clear" w:color="auto" w:fill="FFFFFF"/>
    </w:rPr>
  </w:style>
  <w:style w:type="character" w:customStyle="1" w:styleId="9">
    <w:name w:val="Заголовок №9_"/>
    <w:basedOn w:val="a0"/>
    <w:link w:val="90"/>
    <w:rsid w:val="000767A1"/>
    <w:rPr>
      <w:rFonts w:eastAsia="Times New Roman"/>
      <w:sz w:val="27"/>
      <w:szCs w:val="27"/>
      <w:shd w:val="clear" w:color="auto" w:fill="FFFFFF"/>
    </w:rPr>
  </w:style>
  <w:style w:type="paragraph" w:customStyle="1" w:styleId="110">
    <w:name w:val="Основной текст (11)"/>
    <w:basedOn w:val="a"/>
    <w:link w:val="11"/>
    <w:rsid w:val="000767A1"/>
    <w:pPr>
      <w:shd w:val="clear" w:color="auto" w:fill="FFFFFF"/>
      <w:spacing w:after="300" w:line="0" w:lineRule="atLeast"/>
      <w:jc w:val="center"/>
    </w:pPr>
    <w:rPr>
      <w:rFonts w:ascii="Arial" w:eastAsia="Arial" w:hAnsi="Arial" w:cs="Arial"/>
      <w:sz w:val="26"/>
      <w:szCs w:val="26"/>
    </w:rPr>
  </w:style>
  <w:style w:type="paragraph" w:customStyle="1" w:styleId="90">
    <w:name w:val="Заголовок №9"/>
    <w:basedOn w:val="a"/>
    <w:link w:val="9"/>
    <w:rsid w:val="000767A1"/>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rsid w:val="00486EE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93">
    <w:name w:val="Заголовок №9 (3)_"/>
    <w:basedOn w:val="a0"/>
    <w:link w:val="930"/>
    <w:rsid w:val="00486EEF"/>
    <w:rPr>
      <w:rFonts w:eastAsia="Times New Roman"/>
      <w:sz w:val="27"/>
      <w:szCs w:val="27"/>
      <w:shd w:val="clear" w:color="auto" w:fill="FFFFFF"/>
    </w:rPr>
  </w:style>
  <w:style w:type="character" w:customStyle="1" w:styleId="931">
    <w:name w:val="Заголовок №9 (3) + Полужирный"/>
    <w:basedOn w:val="93"/>
    <w:rsid w:val="00486EEF"/>
    <w:rPr>
      <w:rFonts w:eastAsia="Times New Roman"/>
      <w:b/>
      <w:bCs/>
      <w:sz w:val="27"/>
      <w:szCs w:val="27"/>
      <w:shd w:val="clear" w:color="auto" w:fill="FFFFFF"/>
    </w:rPr>
  </w:style>
  <w:style w:type="paragraph" w:customStyle="1" w:styleId="930">
    <w:name w:val="Заголовок №9 (3)"/>
    <w:basedOn w:val="a"/>
    <w:link w:val="93"/>
    <w:rsid w:val="00486EEF"/>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612pt">
    <w:name w:val="Основной текст (6) + 12 pt;Малые прописные"/>
    <w:basedOn w:val="61"/>
    <w:rsid w:val="00556B44"/>
    <w:rPr>
      <w:rFonts w:ascii="Arial" w:eastAsia="Arial" w:hAnsi="Arial" w:cs="Arial"/>
      <w:b w:val="0"/>
      <w:bCs w:val="0"/>
      <w:i w:val="0"/>
      <w:iCs w:val="0"/>
      <w:smallCaps/>
      <w:strike w:val="0"/>
      <w:spacing w:val="0"/>
      <w:sz w:val="24"/>
      <w:szCs w:val="24"/>
      <w:shd w:val="clear" w:color="auto" w:fill="FFFFFF"/>
    </w:rPr>
  </w:style>
  <w:style w:type="paragraph" w:styleId="ac">
    <w:name w:val="Plain Text"/>
    <w:basedOn w:val="a"/>
    <w:link w:val="ad"/>
    <w:uiPriority w:val="99"/>
    <w:unhideWhenUsed/>
    <w:rsid w:val="00C21871"/>
    <w:pPr>
      <w:spacing w:after="0" w:line="240" w:lineRule="auto"/>
    </w:pPr>
    <w:rPr>
      <w:rFonts w:ascii="Consolas" w:hAnsi="Consolas"/>
      <w:sz w:val="21"/>
      <w:szCs w:val="21"/>
    </w:rPr>
  </w:style>
  <w:style w:type="character" w:customStyle="1" w:styleId="ad">
    <w:name w:val="Текст Знак"/>
    <w:basedOn w:val="a0"/>
    <w:link w:val="ac"/>
    <w:uiPriority w:val="99"/>
    <w:rsid w:val="00C21871"/>
    <w:rPr>
      <w:rFonts w:ascii="Consolas" w:hAnsi="Consolas" w:cstheme="minorBidi"/>
      <w:sz w:val="21"/>
      <w:szCs w:val="21"/>
    </w:rPr>
  </w:style>
  <w:style w:type="character" w:customStyle="1" w:styleId="4Exact">
    <w:name w:val="Подпись к таблице (4) Exact"/>
    <w:basedOn w:val="a0"/>
    <w:rsid w:val="00ED28D3"/>
    <w:rPr>
      <w:rFonts w:ascii="Times New Roman" w:eastAsia="Times New Roman" w:hAnsi="Times New Roman" w:cs="Times New Roman"/>
      <w:b w:val="0"/>
      <w:bCs w:val="0"/>
      <w:i w:val="0"/>
      <w:iCs w:val="0"/>
      <w:smallCaps w:val="0"/>
      <w:strike w:val="0"/>
      <w:u w:val="none"/>
    </w:rPr>
  </w:style>
  <w:style w:type="paragraph" w:styleId="ae">
    <w:name w:val="header"/>
    <w:basedOn w:val="a"/>
    <w:link w:val="af"/>
    <w:unhideWhenUsed/>
    <w:rsid w:val="002C12DC"/>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2C12DC"/>
    <w:rPr>
      <w:rFonts w:asciiTheme="minorHAnsi" w:hAnsiTheme="minorHAnsi" w:cstheme="minorBidi"/>
      <w:sz w:val="22"/>
      <w:szCs w:val="22"/>
    </w:rPr>
  </w:style>
  <w:style w:type="paragraph" w:styleId="af0">
    <w:name w:val="footer"/>
    <w:basedOn w:val="a"/>
    <w:link w:val="af1"/>
    <w:unhideWhenUsed/>
    <w:rsid w:val="002C12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C12DC"/>
    <w:rPr>
      <w:rFonts w:asciiTheme="minorHAnsi" w:hAnsiTheme="minorHAnsi" w:cstheme="minorBidi"/>
      <w:sz w:val="22"/>
      <w:szCs w:val="22"/>
    </w:rPr>
  </w:style>
  <w:style w:type="character" w:styleId="af2">
    <w:name w:val="line number"/>
    <w:basedOn w:val="a0"/>
    <w:uiPriority w:val="99"/>
    <w:semiHidden/>
    <w:unhideWhenUsed/>
    <w:rsid w:val="002C12DC"/>
  </w:style>
  <w:style w:type="paragraph" w:customStyle="1" w:styleId="Style18">
    <w:name w:val="Style18"/>
    <w:basedOn w:val="a"/>
    <w:uiPriority w:val="99"/>
    <w:rsid w:val="00AE6E50"/>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AE6E50"/>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AE6E50"/>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rsid w:val="00AE6E50"/>
    <w:rPr>
      <w:rFonts w:ascii="Times New Roman" w:hAnsi="Times New Roman" w:cs="Times New Roman"/>
      <w:sz w:val="22"/>
      <w:szCs w:val="22"/>
    </w:rPr>
  </w:style>
  <w:style w:type="paragraph" w:customStyle="1" w:styleId="Style29">
    <w:name w:val="Style29"/>
    <w:basedOn w:val="a"/>
    <w:uiPriority w:val="99"/>
    <w:rsid w:val="00743ED9"/>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B26145"/>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character" w:customStyle="1" w:styleId="FontStyle51">
    <w:name w:val="Font Style51"/>
    <w:basedOn w:val="a0"/>
    <w:uiPriority w:val="99"/>
    <w:rsid w:val="00B26145"/>
    <w:rPr>
      <w:rFonts w:ascii="Times New Roman" w:hAnsi="Times New Roman" w:cs="Times New Roman"/>
      <w:b/>
      <w:bCs/>
      <w:sz w:val="22"/>
      <w:szCs w:val="22"/>
    </w:rPr>
  </w:style>
  <w:style w:type="paragraph" w:customStyle="1" w:styleId="Style3">
    <w:name w:val="Style3"/>
    <w:basedOn w:val="a"/>
    <w:uiPriority w:val="99"/>
    <w:rsid w:val="006C6450"/>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
    <w:uiPriority w:val="99"/>
    <w:rsid w:val="006C645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rsid w:val="006C6450"/>
    <w:rPr>
      <w:rFonts w:ascii="Times New Roman" w:hAnsi="Times New Roman" w:cs="Times New Roman"/>
      <w:b/>
      <w:bCs/>
      <w:sz w:val="20"/>
      <w:szCs w:val="20"/>
    </w:rPr>
  </w:style>
  <w:style w:type="character" w:customStyle="1" w:styleId="FontStyle52">
    <w:name w:val="Font Style52"/>
    <w:basedOn w:val="a0"/>
    <w:uiPriority w:val="99"/>
    <w:rsid w:val="00CD5474"/>
    <w:rPr>
      <w:rFonts w:ascii="Times New Roman" w:hAnsi="Times New Roman" w:cs="Times New Roman"/>
      <w:b/>
      <w:bCs/>
      <w:i/>
      <w:iCs/>
      <w:sz w:val="22"/>
      <w:szCs w:val="22"/>
    </w:rPr>
  </w:style>
  <w:style w:type="paragraph" w:customStyle="1" w:styleId="Style6">
    <w:name w:val="Style6"/>
    <w:basedOn w:val="a"/>
    <w:uiPriority w:val="99"/>
    <w:rsid w:val="00CD5474"/>
    <w:pPr>
      <w:widowControl w:val="0"/>
      <w:autoSpaceDE w:val="0"/>
      <w:autoSpaceDN w:val="0"/>
      <w:adjustRightInd w:val="0"/>
      <w:spacing w:after="0" w:line="272" w:lineRule="exact"/>
      <w:jc w:val="both"/>
    </w:pPr>
    <w:rPr>
      <w:rFonts w:ascii="Times New Roman" w:eastAsiaTheme="minorEastAsia" w:hAnsi="Times New Roman" w:cs="Times New Roman"/>
      <w:sz w:val="24"/>
      <w:szCs w:val="24"/>
      <w:lang w:eastAsia="ru-RU"/>
    </w:rPr>
  </w:style>
  <w:style w:type="paragraph" w:customStyle="1" w:styleId="Style37">
    <w:name w:val="Style37"/>
    <w:basedOn w:val="a"/>
    <w:uiPriority w:val="99"/>
    <w:rsid w:val="00CD5474"/>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CD5474"/>
    <w:pPr>
      <w:widowControl w:val="0"/>
      <w:autoSpaceDE w:val="0"/>
      <w:autoSpaceDN w:val="0"/>
      <w:adjustRightInd w:val="0"/>
      <w:spacing w:after="0" w:line="272" w:lineRule="exact"/>
      <w:ind w:hanging="3209"/>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rsid w:val="00CD5474"/>
    <w:rPr>
      <w:rFonts w:ascii="Times New Roman" w:hAnsi="Times New Roman" w:cs="Times New Roman"/>
      <w:i/>
      <w:iCs/>
      <w:sz w:val="22"/>
      <w:szCs w:val="22"/>
    </w:rPr>
  </w:style>
  <w:style w:type="paragraph" w:customStyle="1" w:styleId="Style28">
    <w:name w:val="Style28"/>
    <w:basedOn w:val="a"/>
    <w:uiPriority w:val="99"/>
    <w:rsid w:val="00CD54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CD5474"/>
    <w:pPr>
      <w:widowControl w:val="0"/>
      <w:autoSpaceDE w:val="0"/>
      <w:autoSpaceDN w:val="0"/>
      <w:adjustRightInd w:val="0"/>
      <w:spacing w:after="0" w:line="281" w:lineRule="exact"/>
      <w:ind w:hanging="353"/>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CD54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CD5474"/>
    <w:pPr>
      <w:widowControl w:val="0"/>
      <w:autoSpaceDE w:val="0"/>
      <w:autoSpaceDN w:val="0"/>
      <w:adjustRightInd w:val="0"/>
      <w:spacing w:after="0" w:line="277" w:lineRule="exact"/>
      <w:ind w:hanging="277"/>
    </w:pPr>
    <w:rPr>
      <w:rFonts w:ascii="Times New Roman" w:eastAsiaTheme="minorEastAsia" w:hAnsi="Times New Roman" w:cs="Times New Roman"/>
      <w:sz w:val="24"/>
      <w:szCs w:val="24"/>
      <w:lang w:eastAsia="ru-RU"/>
    </w:rPr>
  </w:style>
  <w:style w:type="numbering" w:customStyle="1" w:styleId="15">
    <w:name w:val="Нет списка1"/>
    <w:next w:val="a2"/>
    <w:uiPriority w:val="99"/>
    <w:semiHidden/>
    <w:unhideWhenUsed/>
    <w:rsid w:val="00DD4581"/>
  </w:style>
  <w:style w:type="paragraph" w:customStyle="1" w:styleId="Style1">
    <w:name w:val="Style1"/>
    <w:basedOn w:val="a"/>
    <w:uiPriority w:val="99"/>
    <w:rsid w:val="00DD4581"/>
    <w:pPr>
      <w:widowControl w:val="0"/>
      <w:autoSpaceDE w:val="0"/>
      <w:autoSpaceDN w:val="0"/>
      <w:adjustRightInd w:val="0"/>
      <w:spacing w:after="0" w:line="281" w:lineRule="exact"/>
      <w:ind w:firstLine="1063"/>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D4581"/>
    <w:pPr>
      <w:widowControl w:val="0"/>
      <w:autoSpaceDE w:val="0"/>
      <w:autoSpaceDN w:val="0"/>
      <w:adjustRightInd w:val="0"/>
      <w:spacing w:after="0" w:line="281" w:lineRule="exact"/>
      <w:ind w:firstLine="243"/>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D4581"/>
    <w:pPr>
      <w:widowControl w:val="0"/>
      <w:autoSpaceDE w:val="0"/>
      <w:autoSpaceDN w:val="0"/>
      <w:adjustRightInd w:val="0"/>
      <w:spacing w:after="0" w:line="277" w:lineRule="exact"/>
      <w:ind w:firstLine="453"/>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D4581"/>
    <w:pPr>
      <w:widowControl w:val="0"/>
      <w:autoSpaceDE w:val="0"/>
      <w:autoSpaceDN w:val="0"/>
      <w:adjustRightInd w:val="0"/>
      <w:spacing w:after="0" w:line="558" w:lineRule="exact"/>
      <w:jc w:val="center"/>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DD4581"/>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DD4581"/>
    <w:pPr>
      <w:widowControl w:val="0"/>
      <w:autoSpaceDE w:val="0"/>
      <w:autoSpaceDN w:val="0"/>
      <w:adjustRightInd w:val="0"/>
      <w:spacing w:after="0" w:line="281" w:lineRule="exact"/>
      <w:ind w:firstLine="86"/>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DD4581"/>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DD4581"/>
    <w:pPr>
      <w:widowControl w:val="0"/>
      <w:autoSpaceDE w:val="0"/>
      <w:autoSpaceDN w:val="0"/>
      <w:adjustRightInd w:val="0"/>
      <w:spacing w:after="0" w:line="272" w:lineRule="exact"/>
      <w:ind w:firstLine="4310"/>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DD4581"/>
    <w:pPr>
      <w:widowControl w:val="0"/>
      <w:autoSpaceDE w:val="0"/>
      <w:autoSpaceDN w:val="0"/>
      <w:adjustRightInd w:val="0"/>
      <w:spacing w:after="0" w:line="272" w:lineRule="exact"/>
      <w:ind w:firstLine="701"/>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DD4581"/>
    <w:pPr>
      <w:widowControl w:val="0"/>
      <w:autoSpaceDE w:val="0"/>
      <w:autoSpaceDN w:val="0"/>
      <w:adjustRightInd w:val="0"/>
      <w:spacing w:after="0" w:line="286" w:lineRule="exact"/>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DD4581"/>
    <w:pPr>
      <w:widowControl w:val="0"/>
      <w:autoSpaceDE w:val="0"/>
      <w:autoSpaceDN w:val="0"/>
      <w:adjustRightInd w:val="0"/>
      <w:spacing w:after="0" w:line="277" w:lineRule="exact"/>
      <w:ind w:firstLine="701"/>
      <w:jc w:val="both"/>
    </w:pPr>
    <w:rPr>
      <w:rFonts w:ascii="Times New Roman" w:eastAsiaTheme="minorEastAsia" w:hAnsi="Times New Roman" w:cs="Times New Roman"/>
      <w:sz w:val="24"/>
      <w:szCs w:val="24"/>
      <w:lang w:eastAsia="ru-RU"/>
    </w:rPr>
  </w:style>
  <w:style w:type="paragraph" w:customStyle="1" w:styleId="Style27">
    <w:name w:val="Style27"/>
    <w:basedOn w:val="a"/>
    <w:uiPriority w:val="99"/>
    <w:rsid w:val="00DD4581"/>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2">
    <w:name w:val="Style32"/>
    <w:basedOn w:val="a"/>
    <w:uiPriority w:val="99"/>
    <w:rsid w:val="00DD4581"/>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DD4581"/>
    <w:pPr>
      <w:widowControl w:val="0"/>
      <w:autoSpaceDE w:val="0"/>
      <w:autoSpaceDN w:val="0"/>
      <w:adjustRightInd w:val="0"/>
      <w:spacing w:after="0" w:line="277" w:lineRule="exact"/>
      <w:ind w:hanging="4005"/>
    </w:pPr>
    <w:rPr>
      <w:rFonts w:ascii="Times New Roman" w:eastAsiaTheme="minorEastAsia" w:hAnsi="Times New Roman" w:cs="Times New Roman"/>
      <w:sz w:val="24"/>
      <w:szCs w:val="24"/>
      <w:lang w:eastAsia="ru-RU"/>
    </w:rPr>
  </w:style>
  <w:style w:type="paragraph" w:customStyle="1" w:styleId="Style35">
    <w:name w:val="Style35"/>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6">
    <w:name w:val="Style36"/>
    <w:basedOn w:val="a"/>
    <w:uiPriority w:val="99"/>
    <w:rsid w:val="00DD4581"/>
    <w:pPr>
      <w:widowControl w:val="0"/>
      <w:autoSpaceDE w:val="0"/>
      <w:autoSpaceDN w:val="0"/>
      <w:adjustRightInd w:val="0"/>
      <w:spacing w:after="0" w:line="281" w:lineRule="exact"/>
      <w:jc w:val="both"/>
    </w:pPr>
    <w:rPr>
      <w:rFonts w:ascii="Times New Roman" w:eastAsiaTheme="minorEastAsia" w:hAnsi="Times New Roman" w:cs="Times New Roman"/>
      <w:sz w:val="24"/>
      <w:szCs w:val="24"/>
      <w:lang w:eastAsia="ru-RU"/>
    </w:rPr>
  </w:style>
  <w:style w:type="paragraph" w:customStyle="1" w:styleId="Style38">
    <w:name w:val="Style38"/>
    <w:basedOn w:val="a"/>
    <w:uiPriority w:val="99"/>
    <w:rsid w:val="00DD4581"/>
    <w:pPr>
      <w:widowControl w:val="0"/>
      <w:autoSpaceDE w:val="0"/>
      <w:autoSpaceDN w:val="0"/>
      <w:adjustRightInd w:val="0"/>
      <w:spacing w:after="0" w:line="277" w:lineRule="exact"/>
      <w:ind w:firstLine="844"/>
    </w:pPr>
    <w:rPr>
      <w:rFonts w:ascii="Times New Roman" w:eastAsiaTheme="minorEastAsia" w:hAnsi="Times New Roman" w:cs="Times New Roman"/>
      <w:sz w:val="24"/>
      <w:szCs w:val="24"/>
      <w:lang w:eastAsia="ru-RU"/>
    </w:rPr>
  </w:style>
  <w:style w:type="paragraph" w:customStyle="1" w:styleId="Style39">
    <w:name w:val="Style39"/>
    <w:basedOn w:val="a"/>
    <w:uiPriority w:val="99"/>
    <w:rsid w:val="00DD4581"/>
    <w:pPr>
      <w:widowControl w:val="0"/>
      <w:autoSpaceDE w:val="0"/>
      <w:autoSpaceDN w:val="0"/>
      <w:adjustRightInd w:val="0"/>
      <w:spacing w:after="0" w:line="281" w:lineRule="exact"/>
    </w:pPr>
    <w:rPr>
      <w:rFonts w:ascii="Times New Roman" w:eastAsiaTheme="minorEastAsia" w:hAnsi="Times New Roman" w:cs="Times New Roman"/>
      <w:sz w:val="24"/>
      <w:szCs w:val="24"/>
      <w:lang w:eastAsia="ru-RU"/>
    </w:rPr>
  </w:style>
  <w:style w:type="paragraph" w:customStyle="1" w:styleId="Style40">
    <w:name w:val="Style40"/>
    <w:basedOn w:val="a"/>
    <w:uiPriority w:val="99"/>
    <w:rsid w:val="00DD45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2">
    <w:name w:val="Style42"/>
    <w:basedOn w:val="a"/>
    <w:uiPriority w:val="99"/>
    <w:rsid w:val="00DD4581"/>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44">
    <w:name w:val="Style44"/>
    <w:basedOn w:val="a"/>
    <w:uiPriority w:val="99"/>
    <w:rsid w:val="00DD4581"/>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45">
    <w:name w:val="Style45"/>
    <w:basedOn w:val="a"/>
    <w:uiPriority w:val="99"/>
    <w:rsid w:val="00DD4581"/>
    <w:pPr>
      <w:widowControl w:val="0"/>
      <w:autoSpaceDE w:val="0"/>
      <w:autoSpaceDN w:val="0"/>
      <w:adjustRightInd w:val="0"/>
      <w:spacing w:after="0" w:line="277" w:lineRule="exact"/>
      <w:ind w:firstLine="558"/>
      <w:jc w:val="both"/>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DD4581"/>
    <w:rPr>
      <w:rFonts w:ascii="Franklin Gothic Medium" w:hAnsi="Franklin Gothic Medium" w:cs="Franklin Gothic Medium"/>
      <w:b/>
      <w:bCs/>
      <w:sz w:val="22"/>
      <w:szCs w:val="22"/>
    </w:rPr>
  </w:style>
  <w:style w:type="character" w:customStyle="1" w:styleId="FontStyle49">
    <w:name w:val="Font Style49"/>
    <w:basedOn w:val="a0"/>
    <w:uiPriority w:val="99"/>
    <w:rsid w:val="00DD4581"/>
    <w:rPr>
      <w:rFonts w:ascii="Times New Roman" w:hAnsi="Times New Roman" w:cs="Times New Roman"/>
      <w:b/>
      <w:bCs/>
      <w:sz w:val="22"/>
      <w:szCs w:val="22"/>
    </w:rPr>
  </w:style>
  <w:style w:type="character" w:customStyle="1" w:styleId="FontStyle50">
    <w:name w:val="Font Style50"/>
    <w:basedOn w:val="a0"/>
    <w:uiPriority w:val="99"/>
    <w:rsid w:val="00DD4581"/>
    <w:rPr>
      <w:rFonts w:ascii="Times New Roman" w:hAnsi="Times New Roman" w:cs="Times New Roman"/>
      <w:i/>
      <w:iCs/>
      <w:spacing w:val="-40"/>
      <w:sz w:val="40"/>
      <w:szCs w:val="40"/>
    </w:rPr>
  </w:style>
  <w:style w:type="character" w:customStyle="1" w:styleId="FontStyle54">
    <w:name w:val="Font Style54"/>
    <w:basedOn w:val="a0"/>
    <w:uiPriority w:val="99"/>
    <w:rsid w:val="00DD4581"/>
    <w:rPr>
      <w:rFonts w:ascii="Candara" w:hAnsi="Candara" w:cs="Candara"/>
      <w:sz w:val="20"/>
      <w:szCs w:val="20"/>
    </w:rPr>
  </w:style>
  <w:style w:type="character" w:customStyle="1" w:styleId="FontStyle56">
    <w:name w:val="Font Style56"/>
    <w:basedOn w:val="a0"/>
    <w:uiPriority w:val="99"/>
    <w:rsid w:val="00DD4581"/>
    <w:rPr>
      <w:rFonts w:ascii="Georgia" w:hAnsi="Georgia" w:cs="Georgia"/>
      <w:sz w:val="20"/>
      <w:szCs w:val="20"/>
    </w:rPr>
  </w:style>
  <w:style w:type="character" w:customStyle="1" w:styleId="FontStyle57">
    <w:name w:val="Font Style57"/>
    <w:basedOn w:val="a0"/>
    <w:uiPriority w:val="99"/>
    <w:rsid w:val="00DD4581"/>
    <w:rPr>
      <w:rFonts w:ascii="Times New Roman" w:hAnsi="Times New Roman" w:cs="Times New Roman"/>
      <w:b/>
      <w:bCs/>
      <w:i/>
      <w:iCs/>
      <w:sz w:val="22"/>
      <w:szCs w:val="22"/>
    </w:rPr>
  </w:style>
  <w:style w:type="character" w:customStyle="1" w:styleId="FontStyle58">
    <w:name w:val="Font Style58"/>
    <w:basedOn w:val="a0"/>
    <w:uiPriority w:val="99"/>
    <w:rsid w:val="00DD4581"/>
    <w:rPr>
      <w:rFonts w:ascii="Times New Roman" w:hAnsi="Times New Roman" w:cs="Times New Roman"/>
      <w:b/>
      <w:bCs/>
      <w:sz w:val="22"/>
      <w:szCs w:val="22"/>
    </w:rPr>
  </w:style>
  <w:style w:type="character" w:customStyle="1" w:styleId="FontStyle59">
    <w:name w:val="Font Style59"/>
    <w:basedOn w:val="a0"/>
    <w:uiPriority w:val="99"/>
    <w:rsid w:val="00DD4581"/>
    <w:rPr>
      <w:rFonts w:ascii="Times New Roman" w:hAnsi="Times New Roman" w:cs="Times New Roman"/>
      <w:sz w:val="22"/>
      <w:szCs w:val="22"/>
    </w:rPr>
  </w:style>
  <w:style w:type="character" w:customStyle="1" w:styleId="FontStyle60">
    <w:name w:val="Font Style60"/>
    <w:basedOn w:val="a0"/>
    <w:uiPriority w:val="99"/>
    <w:rsid w:val="00DD4581"/>
    <w:rPr>
      <w:rFonts w:ascii="Times New Roman" w:hAnsi="Times New Roman" w:cs="Times New Roman"/>
      <w:b/>
      <w:bCs/>
      <w:spacing w:val="-10"/>
      <w:sz w:val="20"/>
      <w:szCs w:val="20"/>
    </w:rPr>
  </w:style>
  <w:style w:type="character" w:customStyle="1" w:styleId="FontStyle61">
    <w:name w:val="Font Style61"/>
    <w:basedOn w:val="a0"/>
    <w:uiPriority w:val="99"/>
    <w:rsid w:val="00DD4581"/>
    <w:rPr>
      <w:rFonts w:ascii="Times New Roman" w:hAnsi="Times New Roman" w:cs="Times New Roman"/>
      <w:b/>
      <w:bCs/>
      <w:i/>
      <w:iCs/>
      <w:sz w:val="20"/>
      <w:szCs w:val="20"/>
    </w:rPr>
  </w:style>
  <w:style w:type="paragraph" w:styleId="af3">
    <w:name w:val="Body Text Indent"/>
    <w:basedOn w:val="a"/>
    <w:link w:val="af4"/>
    <w:rsid w:val="00DD4581"/>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DD4581"/>
    <w:rPr>
      <w:rFonts w:eastAsia="Times New Roman"/>
      <w:szCs w:val="20"/>
      <w:lang w:eastAsia="ru-RU"/>
    </w:rPr>
  </w:style>
  <w:style w:type="paragraph" w:styleId="af5">
    <w:name w:val="Balloon Text"/>
    <w:basedOn w:val="a"/>
    <w:link w:val="af6"/>
    <w:unhideWhenUsed/>
    <w:rsid w:val="00DD4581"/>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f6">
    <w:name w:val="Текст выноски Знак"/>
    <w:basedOn w:val="a0"/>
    <w:link w:val="af5"/>
    <w:rsid w:val="00DD4581"/>
    <w:rPr>
      <w:rFonts w:ascii="Tahoma" w:eastAsiaTheme="minorEastAsia" w:hAnsi="Tahoma" w:cs="Tahoma"/>
      <w:sz w:val="16"/>
      <w:szCs w:val="16"/>
      <w:lang w:eastAsia="ru-RU"/>
    </w:rPr>
  </w:style>
  <w:style w:type="paragraph" w:styleId="34">
    <w:name w:val="Body Text Indent 3"/>
    <w:basedOn w:val="a"/>
    <w:link w:val="35"/>
    <w:uiPriority w:val="99"/>
    <w:semiHidden/>
    <w:unhideWhenUsed/>
    <w:rsid w:val="004A49B3"/>
    <w:pPr>
      <w:spacing w:after="120"/>
      <w:ind w:left="283"/>
    </w:pPr>
    <w:rPr>
      <w:sz w:val="16"/>
      <w:szCs w:val="16"/>
    </w:rPr>
  </w:style>
  <w:style w:type="character" w:customStyle="1" w:styleId="35">
    <w:name w:val="Основной текст с отступом 3 Знак"/>
    <w:basedOn w:val="a0"/>
    <w:link w:val="34"/>
    <w:uiPriority w:val="99"/>
    <w:semiHidden/>
    <w:rsid w:val="004A49B3"/>
    <w:rPr>
      <w:rFonts w:asciiTheme="minorHAnsi" w:hAnsiTheme="minorHAnsi" w:cstheme="minorBidi"/>
      <w:sz w:val="16"/>
      <w:szCs w:val="16"/>
    </w:rPr>
  </w:style>
  <w:style w:type="character" w:styleId="af7">
    <w:name w:val="FollowedHyperlink"/>
    <w:basedOn w:val="a0"/>
    <w:uiPriority w:val="99"/>
    <w:semiHidden/>
    <w:unhideWhenUsed/>
    <w:rsid w:val="00793374"/>
    <w:rPr>
      <w:color w:val="800080" w:themeColor="followedHyperlink"/>
      <w:u w:val="single"/>
    </w:rPr>
  </w:style>
  <w:style w:type="character" w:customStyle="1" w:styleId="10">
    <w:name w:val="Заголовок 1 Знак"/>
    <w:basedOn w:val="a0"/>
    <w:link w:val="1"/>
    <w:rsid w:val="00C02CEA"/>
    <w:rPr>
      <w:rFonts w:eastAsia="Times New Roman"/>
      <w:b/>
      <w:bCs/>
      <w:sz w:val="24"/>
      <w:szCs w:val="24"/>
      <w:lang w:eastAsia="ru-RU"/>
    </w:rPr>
  </w:style>
  <w:style w:type="character" w:customStyle="1" w:styleId="20">
    <w:name w:val="Заголовок 2 Знак"/>
    <w:basedOn w:val="a0"/>
    <w:link w:val="2"/>
    <w:rsid w:val="00C02CEA"/>
    <w:rPr>
      <w:rFonts w:ascii="Arial" w:eastAsia="Times New Roman" w:hAnsi="Arial" w:cs="Arial"/>
      <w:b/>
      <w:bCs/>
      <w:i/>
      <w:iCs/>
      <w:lang w:eastAsia="ru-RU"/>
    </w:rPr>
  </w:style>
  <w:style w:type="numbering" w:customStyle="1" w:styleId="29">
    <w:name w:val="Нет списка2"/>
    <w:next w:val="a2"/>
    <w:semiHidden/>
    <w:rsid w:val="00C02CEA"/>
  </w:style>
  <w:style w:type="paragraph" w:styleId="HTML">
    <w:name w:val="HTML Preformatted"/>
    <w:basedOn w:val="a"/>
    <w:link w:val="HTML0"/>
    <w:rsid w:val="00C02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02CEA"/>
    <w:rPr>
      <w:rFonts w:ascii="Courier New" w:eastAsia="Times New Roman" w:hAnsi="Courier New" w:cs="Courier New"/>
      <w:sz w:val="20"/>
      <w:szCs w:val="20"/>
      <w:lang w:eastAsia="ru-RU"/>
    </w:rPr>
  </w:style>
  <w:style w:type="paragraph" w:styleId="af8">
    <w:name w:val="Normal (Web)"/>
    <w:basedOn w:val="a"/>
    <w:rsid w:val="00C02CEA"/>
    <w:pPr>
      <w:spacing w:after="0" w:line="360" w:lineRule="auto"/>
      <w:ind w:firstLine="450"/>
      <w:jc w:val="both"/>
    </w:pPr>
    <w:rPr>
      <w:rFonts w:ascii="Tahoma" w:eastAsia="Times New Roman" w:hAnsi="Tahoma" w:cs="Tahoma"/>
      <w:sz w:val="18"/>
      <w:szCs w:val="18"/>
      <w:lang w:eastAsia="ru-RU"/>
    </w:rPr>
  </w:style>
  <w:style w:type="paragraph" w:styleId="2a">
    <w:name w:val="Body Text Indent 2"/>
    <w:basedOn w:val="a"/>
    <w:link w:val="2b"/>
    <w:rsid w:val="00C02CEA"/>
    <w:pPr>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0"/>
    <w:link w:val="2a"/>
    <w:rsid w:val="00C02CEA"/>
    <w:rPr>
      <w:rFonts w:eastAsia="Times New Roman"/>
      <w:sz w:val="24"/>
      <w:szCs w:val="24"/>
      <w:lang w:eastAsia="ru-RU"/>
    </w:rPr>
  </w:style>
  <w:style w:type="paragraph" w:styleId="2c">
    <w:name w:val="Body Text 2"/>
    <w:basedOn w:val="a"/>
    <w:link w:val="2d"/>
    <w:rsid w:val="00C02CEA"/>
    <w:pPr>
      <w:spacing w:after="120" w:line="480" w:lineRule="auto"/>
    </w:pPr>
    <w:rPr>
      <w:rFonts w:ascii="Times New Roman" w:eastAsia="Times New Roman" w:hAnsi="Times New Roman" w:cs="Times New Roman"/>
      <w:sz w:val="24"/>
      <w:szCs w:val="24"/>
      <w:lang w:eastAsia="ru-RU"/>
    </w:rPr>
  </w:style>
  <w:style w:type="character" w:customStyle="1" w:styleId="2d">
    <w:name w:val="Основной текст 2 Знак"/>
    <w:basedOn w:val="a0"/>
    <w:link w:val="2c"/>
    <w:rsid w:val="00C02CEA"/>
    <w:rPr>
      <w:rFonts w:eastAsia="Times New Roman"/>
      <w:sz w:val="24"/>
      <w:szCs w:val="24"/>
      <w:lang w:eastAsia="ru-RU"/>
    </w:rPr>
  </w:style>
  <w:style w:type="character" w:styleId="af9">
    <w:name w:val="page number"/>
    <w:basedOn w:val="a0"/>
    <w:rsid w:val="00C02CEA"/>
  </w:style>
  <w:style w:type="paragraph" w:customStyle="1" w:styleId="FR2">
    <w:name w:val="FR2"/>
    <w:rsid w:val="00C02CEA"/>
    <w:pPr>
      <w:widowControl w:val="0"/>
      <w:spacing w:after="0" w:line="240" w:lineRule="auto"/>
      <w:jc w:val="both"/>
    </w:pPr>
    <w:rPr>
      <w:rFonts w:ascii="Arial" w:eastAsia="Times New Roman" w:hAnsi="Arial"/>
      <w:snapToGrid w:val="0"/>
      <w:sz w:val="24"/>
      <w:szCs w:val="20"/>
      <w:lang w:val="en-US" w:eastAsia="ru-RU"/>
    </w:rPr>
  </w:style>
  <w:style w:type="paragraph" w:customStyle="1" w:styleId="16">
    <w:name w:val="Обычный1"/>
    <w:rsid w:val="00C02CEA"/>
    <w:pPr>
      <w:widowControl w:val="0"/>
      <w:spacing w:after="0" w:line="260" w:lineRule="auto"/>
      <w:jc w:val="both"/>
    </w:pPr>
    <w:rPr>
      <w:rFonts w:eastAsia="Times New Roman"/>
      <w:snapToGrid w:val="0"/>
      <w:sz w:val="18"/>
      <w:szCs w:val="20"/>
      <w:lang w:eastAsia="ru-RU"/>
    </w:rPr>
  </w:style>
  <w:style w:type="paragraph" w:styleId="afa">
    <w:name w:val="Title"/>
    <w:basedOn w:val="a"/>
    <w:link w:val="afb"/>
    <w:qFormat/>
    <w:rsid w:val="00C02CEA"/>
    <w:pPr>
      <w:spacing w:after="0" w:line="240" w:lineRule="auto"/>
      <w:jc w:val="center"/>
    </w:pPr>
    <w:rPr>
      <w:rFonts w:ascii="Times New Roman" w:eastAsia="Times New Roman" w:hAnsi="Times New Roman" w:cs="Times New Roman"/>
      <w:b/>
      <w:bCs/>
      <w:sz w:val="24"/>
      <w:szCs w:val="24"/>
      <w:lang w:eastAsia="ru-RU"/>
    </w:rPr>
  </w:style>
  <w:style w:type="character" w:customStyle="1" w:styleId="afb">
    <w:name w:val="Название Знак"/>
    <w:basedOn w:val="a0"/>
    <w:link w:val="afa"/>
    <w:rsid w:val="00C02CEA"/>
    <w:rPr>
      <w:rFonts w:eastAsia="Times New Roman"/>
      <w:b/>
      <w:bCs/>
      <w:sz w:val="24"/>
      <w:szCs w:val="24"/>
      <w:lang w:eastAsia="ru-RU"/>
    </w:rPr>
  </w:style>
  <w:style w:type="paragraph" w:styleId="36">
    <w:name w:val="Body Text 3"/>
    <w:basedOn w:val="a"/>
    <w:link w:val="37"/>
    <w:rsid w:val="00C02CEA"/>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C02CEA"/>
    <w:rPr>
      <w:rFonts w:eastAsia="Times New Roman"/>
      <w:sz w:val="16"/>
      <w:szCs w:val="16"/>
      <w:lang w:eastAsia="ru-RU"/>
    </w:rPr>
  </w:style>
  <w:style w:type="table" w:customStyle="1" w:styleId="17">
    <w:name w:val="Сетка таблицы1"/>
    <w:basedOn w:val="a1"/>
    <w:next w:val="a8"/>
    <w:rsid w:val="00C02CEA"/>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F41AA"/>
    <w:pPr>
      <w:autoSpaceDE w:val="0"/>
      <w:autoSpaceDN w:val="0"/>
      <w:adjustRightInd w:val="0"/>
      <w:spacing w:after="0" w:line="240" w:lineRule="auto"/>
    </w:pPr>
    <w:rPr>
      <w:color w:val="000000"/>
      <w:sz w:val="24"/>
      <w:szCs w:val="24"/>
    </w:rPr>
  </w:style>
  <w:style w:type="character" w:customStyle="1" w:styleId="70">
    <w:name w:val="Заголовок 7 Знак"/>
    <w:basedOn w:val="a0"/>
    <w:link w:val="7"/>
    <w:uiPriority w:val="9"/>
    <w:semiHidden/>
    <w:rsid w:val="002D77A1"/>
    <w:rPr>
      <w:rFonts w:asciiTheme="majorHAnsi" w:eastAsiaTheme="majorEastAsia" w:hAnsiTheme="majorHAnsi" w:cstheme="majorBidi"/>
      <w:i/>
      <w:iCs/>
      <w:color w:val="404040" w:themeColor="text1" w:themeTint="BF"/>
      <w:sz w:val="22"/>
      <w:szCs w:val="22"/>
    </w:rPr>
  </w:style>
  <w:style w:type="character" w:customStyle="1" w:styleId="60">
    <w:name w:val="Заголовок 6 Знак"/>
    <w:basedOn w:val="a0"/>
    <w:link w:val="6"/>
    <w:uiPriority w:val="9"/>
    <w:semiHidden/>
    <w:rsid w:val="003C49EE"/>
    <w:rPr>
      <w:rFonts w:asciiTheme="majorHAnsi" w:eastAsiaTheme="majorEastAsia" w:hAnsiTheme="majorHAnsi" w:cstheme="majorBidi"/>
      <w:color w:val="243F60" w:themeColor="accent1" w:themeShade="7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002450" TargetMode="External"/><Relationship Id="rId18" Type="http://schemas.openxmlformats.org/officeDocument/2006/relationships/hyperlink" Target="https://znanium.com/catalog/product/515494" TargetMode="External"/><Relationship Id="rId26" Type="http://schemas.openxmlformats.org/officeDocument/2006/relationships/hyperlink" Target="https://minfin.kamgov.ru/otcety" TargetMode="External"/><Relationship Id="rId39" Type="http://schemas.openxmlformats.org/officeDocument/2006/relationships/hyperlink" Target="https://www.kamgov.ru/aginvest/realizacia-nacionalnyh-proektov" TargetMode="External"/><Relationship Id="rId3" Type="http://schemas.openxmlformats.org/officeDocument/2006/relationships/styles" Target="styles.xml"/><Relationship Id="rId21" Type="http://schemas.openxmlformats.org/officeDocument/2006/relationships/hyperlink" Target="https://rosstat.gov.ru/statistic" TargetMode="External"/><Relationship Id="rId34" Type="http://schemas.openxmlformats.org/officeDocument/2006/relationships/hyperlink" Target="https://www.economy.gov.ru/material/directions/makroec/ekonomicheskie_obzory/" TargetMode="External"/><Relationship Id="rId42" Type="http://schemas.openxmlformats.org/officeDocument/2006/relationships/hyperlink" Target="https://www.kamgov.ru/gov-entity/iogv" TargetMode="External"/><Relationship Id="rId47"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znanium.com/catalog/product/1028799" TargetMode="External"/><Relationship Id="rId17" Type="http://schemas.openxmlformats.org/officeDocument/2006/relationships/hyperlink" Target="https://znanium.com/catalog/product/814340" TargetMode="External"/><Relationship Id="rId25" Type="http://schemas.openxmlformats.org/officeDocument/2006/relationships/hyperlink" Target="https://minfin.gov.ru/ru/perfomance/nationalwealthfund/" TargetMode="External"/><Relationship Id="rId33" Type="http://schemas.openxmlformats.org/officeDocument/2006/relationships/hyperlink" Target="https://www.economy.gov.ru/material/directions/nacionalnyy_proekt" TargetMode="External"/><Relationship Id="rId38" Type="http://schemas.openxmlformats.org/officeDocument/2006/relationships/hyperlink" Target="https://www.kamgov.ru/aginvest/realizacia-nacionalnyh-proektov"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znanium.com/catalog/product/1019528" TargetMode="External"/><Relationship Id="rId20" Type="http://schemas.openxmlformats.org/officeDocument/2006/relationships/hyperlink" Target="https://rosstat.gov.ru" TargetMode="External"/><Relationship Id="rId29" Type="http://schemas.openxmlformats.org/officeDocument/2006/relationships/hyperlink" Target="https://minfin.kamgov.ru/mezbudzetnye-otnosenia" TargetMode="External"/><Relationship Id="rId41" Type="http://schemas.openxmlformats.org/officeDocument/2006/relationships/hyperlink" Target="https://www.kamgov.ru/aginvest/ppp/gosudarstvenno-chastnoy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catalog/product/973606" TargetMode="External"/><Relationship Id="rId24" Type="http://schemas.openxmlformats.org/officeDocument/2006/relationships/hyperlink" Target="https://minfin.gov.ru/ru/perfomance/ebudget/" TargetMode="External"/><Relationship Id="rId32" Type="http://schemas.openxmlformats.org/officeDocument/2006/relationships/hyperlink" Target="https://www.economy.gov.ru/material/directions/regionalnoe_razvitie/" TargetMode="External"/><Relationship Id="rId37" Type="http://schemas.openxmlformats.org/officeDocument/2006/relationships/hyperlink" Target="https://www.kamgov.ru/minecon/gosudarstvennye-programmy-kamcatskogo-kraa-investicionnaa-programma-kamcatskogo-kraa" TargetMode="External"/><Relationship Id="rId40" Type="http://schemas.openxmlformats.org/officeDocument/2006/relationships/hyperlink" Target="https://www.kamgov.ru/aginvest/smb" TargetMode="External"/><Relationship Id="rId45" Type="http://schemas.openxmlformats.org/officeDocument/2006/relationships/hyperlink" Target="https://www.kamgov.ru/" TargetMode="External"/><Relationship Id="rId5" Type="http://schemas.openxmlformats.org/officeDocument/2006/relationships/settings" Target="settings.xml"/><Relationship Id="rId15" Type="http://schemas.openxmlformats.org/officeDocument/2006/relationships/hyperlink" Target="https://znanium.com/catalog/product/1010820" TargetMode="External"/><Relationship Id="rId23" Type="http://schemas.openxmlformats.org/officeDocument/2006/relationships/hyperlink" Target="https://minfin.gov.ru/ru/document/?id_4=93454-yezhekvartalnaya_informatsiya_ob_ispolnenii_byudzhetov" TargetMode="External"/><Relationship Id="rId28" Type="http://schemas.openxmlformats.org/officeDocument/2006/relationships/hyperlink" Target="https://minfin.kamgov.ru/informacionnye-materialy-po-ucetu-i-otcetnosti" TargetMode="External"/><Relationship Id="rId36" Type="http://schemas.openxmlformats.org/officeDocument/2006/relationships/hyperlink" Target="https://www.kamgov.ru/minecon/current_activities/strategiceskoe-planirovanie"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elibrary.ru" TargetMode="External"/><Relationship Id="rId31" Type="http://schemas.openxmlformats.org/officeDocument/2006/relationships/hyperlink" Target="https://www.economy.gov.ru/material/directions/strateg_planirovanie/" TargetMode="External"/><Relationship Id="rId44" Type="http://schemas.openxmlformats.org/officeDocument/2006/relationships/hyperlink" Target="https://www.kamgov.ru/mins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nanium.com/catalog/product/1167878" TargetMode="External"/><Relationship Id="rId22" Type="http://schemas.openxmlformats.org/officeDocument/2006/relationships/hyperlink" Target="https://kamstat.gks.ru/official_publications" TargetMode="External"/><Relationship Id="rId27" Type="http://schemas.openxmlformats.org/officeDocument/2006/relationships/hyperlink" Target="https://minfin.kamgov.ru/vnutrennij-gosudarstvennyj-finansovyj-kontrol" TargetMode="External"/><Relationship Id="rId30" Type="http://schemas.openxmlformats.org/officeDocument/2006/relationships/hyperlink" Target="https://www.economy.gov.ru/material/directions/" TargetMode="External"/><Relationship Id="rId35" Type="http://schemas.openxmlformats.org/officeDocument/2006/relationships/hyperlink" Target="https://www.kamgov.ru/minecon/prognozy" TargetMode="External"/><Relationship Id="rId43" Type="http://schemas.openxmlformats.org/officeDocument/2006/relationships/hyperlink" Target="https://kamchatka.roskazna.gov.ru"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FF13C-A574-4BC1-BC17-6A81CFCC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1723</TotalTime>
  <Pages>65</Pages>
  <Words>21325</Words>
  <Characters>121557</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142597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 Журавлева</dc:creator>
  <cp:keywords/>
  <dc:description/>
  <cp:lastModifiedBy>И.В. Журавлева</cp:lastModifiedBy>
  <cp:revision>67</cp:revision>
  <cp:lastPrinted>2022-04-26T00:25:00Z</cp:lastPrinted>
  <dcterms:created xsi:type="dcterms:W3CDTF">2017-04-10T00:57:00Z</dcterms:created>
  <dcterms:modified xsi:type="dcterms:W3CDTF">2022-09-09T00:29:00Z</dcterms:modified>
</cp:coreProperties>
</file>